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3" w:rsidRPr="00BC3022" w:rsidRDefault="000B38E3" w:rsidP="000B38E3">
      <w:pPr>
        <w:jc w:val="center"/>
        <w:rPr>
          <w:sz w:val="28"/>
          <w:szCs w:val="28"/>
        </w:rPr>
      </w:pPr>
      <w:r w:rsidRPr="00DF074B">
        <w:rPr>
          <w:b/>
          <w:bCs/>
          <w:sz w:val="28"/>
          <w:szCs w:val="28"/>
        </w:rPr>
        <w:t>A</w:t>
      </w:r>
      <w:r w:rsidRPr="00BC3022">
        <w:rPr>
          <w:sz w:val="28"/>
          <w:szCs w:val="28"/>
        </w:rPr>
        <w:t xml:space="preserve">merican </w:t>
      </w:r>
      <w:r w:rsidRPr="00DF074B">
        <w:rPr>
          <w:b/>
          <w:bCs/>
          <w:sz w:val="28"/>
          <w:szCs w:val="28"/>
        </w:rPr>
        <w:t>U</w:t>
      </w:r>
      <w:r w:rsidRPr="00BC3022">
        <w:rPr>
          <w:sz w:val="28"/>
          <w:szCs w:val="28"/>
        </w:rPr>
        <w:t xml:space="preserve">niversity of </w:t>
      </w:r>
      <w:r w:rsidRPr="00DF074B">
        <w:rPr>
          <w:b/>
          <w:bCs/>
          <w:sz w:val="28"/>
          <w:szCs w:val="28"/>
        </w:rPr>
        <w:t>B</w:t>
      </w:r>
      <w:r w:rsidRPr="00BC3022">
        <w:rPr>
          <w:sz w:val="28"/>
          <w:szCs w:val="28"/>
        </w:rPr>
        <w:t>eirut</w:t>
      </w:r>
    </w:p>
    <w:p w:rsidR="000B38E3" w:rsidRPr="00BC3022" w:rsidRDefault="000B38E3" w:rsidP="000B38E3">
      <w:pPr>
        <w:jc w:val="center"/>
        <w:rPr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BC3022">
            <w:rPr>
              <w:sz w:val="28"/>
              <w:szCs w:val="28"/>
            </w:rPr>
            <w:t>Suliman</w:t>
          </w:r>
        </w:smartTag>
        <w:proofErr w:type="spellEnd"/>
        <w:r w:rsidRPr="00BC3022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BC3022">
            <w:rPr>
              <w:sz w:val="28"/>
              <w:szCs w:val="28"/>
            </w:rPr>
            <w:t>S.</w:t>
          </w:r>
        </w:smartTag>
        <w:r w:rsidRPr="00BC3022">
          <w:rPr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BC3022">
            <w:rPr>
              <w:sz w:val="28"/>
              <w:szCs w:val="28"/>
            </w:rPr>
            <w:t>Olayan</w:t>
          </w:r>
        </w:smartTag>
        <w:proofErr w:type="spellEnd"/>
        <w:r w:rsidRPr="00BC3022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C3022">
            <w:rPr>
              <w:sz w:val="28"/>
              <w:szCs w:val="28"/>
            </w:rPr>
            <w:t>School</w:t>
          </w:r>
        </w:smartTag>
      </w:smartTag>
      <w:r w:rsidRPr="00BC3022">
        <w:rPr>
          <w:sz w:val="28"/>
          <w:szCs w:val="28"/>
        </w:rPr>
        <w:t xml:space="preserve"> of Business</w:t>
      </w:r>
    </w:p>
    <w:p w:rsidR="000B38E3" w:rsidRDefault="00035DA5" w:rsidP="008F596B">
      <w:pPr>
        <w:jc w:val="center"/>
        <w:rPr>
          <w:sz w:val="28"/>
          <w:szCs w:val="28"/>
        </w:rPr>
      </w:pPr>
      <w:r w:rsidRPr="00BC3022">
        <w:rPr>
          <w:sz w:val="28"/>
          <w:szCs w:val="28"/>
        </w:rPr>
        <w:t xml:space="preserve">Quiz </w:t>
      </w:r>
      <w:r w:rsidR="008F596B">
        <w:rPr>
          <w:sz w:val="28"/>
          <w:szCs w:val="28"/>
        </w:rPr>
        <w:t>1</w:t>
      </w:r>
    </w:p>
    <w:p w:rsidR="008F596B" w:rsidRPr="00BC3022" w:rsidRDefault="00B63641" w:rsidP="00B63641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</w:t>
      </w:r>
      <w:r w:rsidR="008F596B">
        <w:rPr>
          <w:sz w:val="28"/>
          <w:szCs w:val="28"/>
        </w:rPr>
        <w:t xml:space="preserve"> </w:t>
      </w:r>
      <w:r>
        <w:rPr>
          <w:sz w:val="28"/>
          <w:szCs w:val="28"/>
        </w:rPr>
        <w:t>2009</w:t>
      </w:r>
      <w:r w:rsidR="008F596B">
        <w:rPr>
          <w:sz w:val="28"/>
          <w:szCs w:val="28"/>
        </w:rPr>
        <w:t>-</w:t>
      </w:r>
      <w:r>
        <w:rPr>
          <w:sz w:val="28"/>
          <w:szCs w:val="28"/>
        </w:rPr>
        <w:t>2010</w:t>
      </w:r>
    </w:p>
    <w:p w:rsidR="005E7E62" w:rsidRPr="00BC3022" w:rsidRDefault="005E7E62" w:rsidP="000D6E64">
      <w:pPr>
        <w:jc w:val="center"/>
      </w:pPr>
    </w:p>
    <w:p w:rsidR="00035DA5" w:rsidRPr="00BC3022" w:rsidRDefault="002B0659" w:rsidP="00035DA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9" style="position:absolute;z-index:251656704" from="87.75pt,12.75pt" to="339.75pt,12.75pt">
            <w10:wrap anchorx="page"/>
          </v:line>
        </w:pict>
      </w:r>
      <w:r w:rsidR="00035DA5" w:rsidRPr="00BC3022">
        <w:rPr>
          <w:b/>
          <w:bCs/>
          <w:sz w:val="24"/>
          <w:szCs w:val="24"/>
        </w:rPr>
        <w:t>Student's Name:</w:t>
      </w:r>
    </w:p>
    <w:p w:rsidR="00035DA5" w:rsidRPr="00BC3022" w:rsidRDefault="00035DA5" w:rsidP="00035DA5">
      <w:pPr>
        <w:rPr>
          <w:b/>
          <w:bCs/>
          <w:sz w:val="24"/>
          <w:szCs w:val="24"/>
        </w:rPr>
      </w:pPr>
    </w:p>
    <w:p w:rsidR="00035DA5" w:rsidRPr="00BC3022" w:rsidRDefault="002B0659" w:rsidP="00035DA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30" style="position:absolute;z-index:251657728" from="28.5pt,11.85pt" to="343.5pt,11.85pt">
            <w10:wrap anchorx="page"/>
          </v:line>
        </w:pict>
      </w:r>
      <w:r w:rsidR="00035DA5" w:rsidRPr="00BC3022">
        <w:rPr>
          <w:b/>
          <w:bCs/>
          <w:sz w:val="24"/>
          <w:szCs w:val="24"/>
        </w:rPr>
        <w:t>ID #:</w:t>
      </w:r>
    </w:p>
    <w:p w:rsidR="00035DA5" w:rsidRPr="00BC3022" w:rsidRDefault="00035DA5" w:rsidP="00035DA5">
      <w:pPr>
        <w:rPr>
          <w:b/>
          <w:bCs/>
          <w:noProof/>
          <w:sz w:val="24"/>
          <w:szCs w:val="24"/>
        </w:rPr>
      </w:pPr>
    </w:p>
    <w:p w:rsidR="00035DA5" w:rsidRPr="00BC3022" w:rsidRDefault="002B0659" w:rsidP="00035DA5">
      <w:pPr>
        <w:rPr>
          <w:b/>
          <w:bCs/>
          <w:noProof/>
          <w:sz w:val="24"/>
          <w:szCs w:val="24"/>
        </w:rPr>
      </w:pPr>
      <w:r w:rsidRPr="002B0659">
        <w:rPr>
          <w:i/>
          <w:iCs/>
          <w:noProof/>
          <w:sz w:val="24"/>
          <w:szCs w:val="24"/>
        </w:rPr>
        <w:pict>
          <v:line id="_x0000_s1031" style="position:absolute;z-index:251658752" from="28.3pt,11.1pt" to="343.3pt,11.1pt">
            <w10:wrap anchorx="page"/>
          </v:line>
        </w:pict>
      </w:r>
      <w:r w:rsidR="00035DA5" w:rsidRPr="00BC3022">
        <w:rPr>
          <w:b/>
          <w:bCs/>
          <w:noProof/>
          <w:sz w:val="24"/>
          <w:szCs w:val="24"/>
        </w:rPr>
        <w:t>Date:</w:t>
      </w:r>
    </w:p>
    <w:p w:rsidR="00035DA5" w:rsidRPr="00BC3022" w:rsidRDefault="00035DA5" w:rsidP="00035DA5">
      <w:pPr>
        <w:rPr>
          <w:sz w:val="24"/>
          <w:szCs w:val="24"/>
        </w:rPr>
      </w:pPr>
    </w:p>
    <w:p w:rsidR="00035DA5" w:rsidRPr="00BC3022" w:rsidRDefault="00035DA5" w:rsidP="00035DA5">
      <w:pPr>
        <w:rPr>
          <w:sz w:val="24"/>
          <w:szCs w:val="24"/>
        </w:rPr>
      </w:pPr>
      <w:r w:rsidRPr="00BC3022">
        <w:rPr>
          <w:sz w:val="24"/>
          <w:szCs w:val="24"/>
        </w:rPr>
        <w:t>Please be sure that you read and understand the following points:</w:t>
      </w:r>
    </w:p>
    <w:p w:rsidR="00035DA5" w:rsidRPr="00BC3022" w:rsidRDefault="00035DA5" w:rsidP="00035DA5">
      <w:pPr>
        <w:rPr>
          <w:sz w:val="24"/>
          <w:szCs w:val="24"/>
        </w:rPr>
      </w:pPr>
    </w:p>
    <w:p w:rsidR="00035DA5" w:rsidRPr="00BC3022" w:rsidRDefault="00035DA5" w:rsidP="00450728">
      <w:pPr>
        <w:numPr>
          <w:ilvl w:val="0"/>
          <w:numId w:val="18"/>
        </w:numPr>
        <w:spacing w:line="360" w:lineRule="auto"/>
        <w:rPr>
          <w:sz w:val="24"/>
          <w:szCs w:val="24"/>
          <w:lang w:bidi="ar-LB"/>
        </w:rPr>
      </w:pPr>
      <w:r w:rsidRPr="00BC3022">
        <w:rPr>
          <w:sz w:val="24"/>
          <w:szCs w:val="24"/>
        </w:rPr>
        <w:t xml:space="preserve">Time Duration is </w:t>
      </w:r>
      <w:r w:rsidR="00450728">
        <w:rPr>
          <w:sz w:val="24"/>
          <w:szCs w:val="24"/>
        </w:rPr>
        <w:t>25</w:t>
      </w:r>
      <w:r w:rsidRPr="00BC3022">
        <w:rPr>
          <w:sz w:val="24"/>
          <w:szCs w:val="24"/>
        </w:rPr>
        <w:t xml:space="preserve"> minutes.</w:t>
      </w:r>
    </w:p>
    <w:p w:rsidR="00035DA5" w:rsidRPr="00BC3022" w:rsidRDefault="00035DA5" w:rsidP="00035DA5">
      <w:pPr>
        <w:numPr>
          <w:ilvl w:val="0"/>
          <w:numId w:val="18"/>
        </w:numPr>
        <w:spacing w:line="360" w:lineRule="auto"/>
        <w:rPr>
          <w:sz w:val="24"/>
          <w:szCs w:val="24"/>
          <w:lang w:bidi="ar-LB"/>
        </w:rPr>
      </w:pPr>
      <w:r w:rsidRPr="00BC3022">
        <w:rPr>
          <w:sz w:val="24"/>
          <w:szCs w:val="24"/>
        </w:rPr>
        <w:t>Non Programmable Calculators are allowed.</w:t>
      </w:r>
    </w:p>
    <w:p w:rsidR="00035DA5" w:rsidRPr="00BC3022" w:rsidRDefault="00035DA5" w:rsidP="00035DA5">
      <w:pPr>
        <w:numPr>
          <w:ilvl w:val="0"/>
          <w:numId w:val="18"/>
        </w:numPr>
        <w:spacing w:line="360" w:lineRule="auto"/>
        <w:rPr>
          <w:sz w:val="24"/>
          <w:szCs w:val="24"/>
          <w:lang w:bidi="ar-LB"/>
        </w:rPr>
      </w:pPr>
      <w:r w:rsidRPr="00BC3022">
        <w:rPr>
          <w:sz w:val="24"/>
          <w:szCs w:val="24"/>
        </w:rPr>
        <w:t xml:space="preserve">All documents and notes are </w:t>
      </w:r>
      <w:r w:rsidRPr="00BC3022">
        <w:rPr>
          <w:b/>
          <w:bCs/>
          <w:sz w:val="24"/>
          <w:szCs w:val="24"/>
          <w:u w:val="single"/>
        </w:rPr>
        <w:t>NOT</w:t>
      </w:r>
      <w:r w:rsidRPr="00BC3022">
        <w:rPr>
          <w:sz w:val="24"/>
          <w:szCs w:val="24"/>
        </w:rPr>
        <w:t xml:space="preserve"> allowed</w:t>
      </w:r>
    </w:p>
    <w:p w:rsidR="004720B1" w:rsidRDefault="007E52F9" w:rsidP="004720B1">
      <w:pPr>
        <w:numPr>
          <w:ilvl w:val="0"/>
          <w:numId w:val="18"/>
        </w:numPr>
        <w:spacing w:line="360" w:lineRule="auto"/>
        <w:rPr>
          <w:sz w:val="24"/>
          <w:szCs w:val="24"/>
          <w:lang w:bidi="ar-LB"/>
        </w:rPr>
      </w:pPr>
      <w:r w:rsidRPr="00BC3022">
        <w:rPr>
          <w:sz w:val="24"/>
          <w:szCs w:val="24"/>
        </w:rPr>
        <w:t xml:space="preserve">There are </w:t>
      </w:r>
      <w:r w:rsidR="004720B1">
        <w:rPr>
          <w:sz w:val="24"/>
          <w:szCs w:val="24"/>
        </w:rPr>
        <w:t>6</w:t>
      </w:r>
      <w:r w:rsidR="00035DA5" w:rsidRPr="00BC3022">
        <w:rPr>
          <w:sz w:val="24"/>
          <w:szCs w:val="24"/>
        </w:rPr>
        <w:t xml:space="preserve"> questions</w:t>
      </w:r>
    </w:p>
    <w:p w:rsidR="004720B1" w:rsidRDefault="005F5DD3" w:rsidP="00B63641">
      <w:pPr>
        <w:numPr>
          <w:ilvl w:val="0"/>
          <w:numId w:val="18"/>
        </w:numPr>
        <w:spacing w:line="360" w:lineRule="auto"/>
        <w:rPr>
          <w:sz w:val="24"/>
          <w:szCs w:val="24"/>
          <w:lang w:bidi="ar-LB"/>
        </w:rPr>
      </w:pPr>
      <w:r w:rsidRPr="00BC3022">
        <w:rPr>
          <w:sz w:val="24"/>
          <w:szCs w:val="24"/>
        </w:rPr>
        <w:t xml:space="preserve"> </w:t>
      </w:r>
      <w:r w:rsidR="00B63641">
        <w:rPr>
          <w:sz w:val="24"/>
          <w:szCs w:val="24"/>
        </w:rPr>
        <w:t>Last</w:t>
      </w:r>
      <w:r w:rsidR="004720B1">
        <w:rPr>
          <w:sz w:val="24"/>
          <w:szCs w:val="24"/>
        </w:rPr>
        <w:t xml:space="preserve"> question is a bonus question (5 points) requiring no explanation</w:t>
      </w:r>
    </w:p>
    <w:p w:rsidR="00035DA5" w:rsidRDefault="004720B1" w:rsidP="004720B1">
      <w:pPr>
        <w:numPr>
          <w:ilvl w:val="0"/>
          <w:numId w:val="18"/>
        </w:numPr>
        <w:spacing w:line="360" w:lineRule="auto"/>
        <w:rPr>
          <w:sz w:val="24"/>
          <w:szCs w:val="24"/>
          <w:lang w:bidi="ar-LB"/>
        </w:rPr>
      </w:pPr>
      <w:r>
        <w:rPr>
          <w:sz w:val="24"/>
          <w:szCs w:val="24"/>
        </w:rPr>
        <w:t xml:space="preserve"> Remaining questions have 20 pts each, </w:t>
      </w:r>
      <w:r w:rsidR="005F5DD3" w:rsidRPr="00BC3022">
        <w:rPr>
          <w:sz w:val="24"/>
          <w:szCs w:val="24"/>
        </w:rPr>
        <w:t>any answer without some reasonable</w:t>
      </w:r>
      <w:r w:rsidR="007E52F9" w:rsidRPr="00BC3022">
        <w:rPr>
          <w:sz w:val="24"/>
          <w:szCs w:val="24"/>
        </w:rPr>
        <w:t xml:space="preserve"> amount of</w:t>
      </w:r>
      <w:r w:rsidR="005F5DD3" w:rsidRPr="00BC3022">
        <w:rPr>
          <w:sz w:val="24"/>
          <w:szCs w:val="24"/>
        </w:rPr>
        <w:t xml:space="preserve"> computations or explanation will be considered incorrect</w:t>
      </w:r>
    </w:p>
    <w:p w:rsidR="00450728" w:rsidRDefault="00450728" w:rsidP="004720B1">
      <w:pPr>
        <w:numPr>
          <w:ilvl w:val="0"/>
          <w:numId w:val="18"/>
        </w:numPr>
        <w:spacing w:line="360" w:lineRule="auto"/>
        <w:rPr>
          <w:sz w:val="24"/>
          <w:szCs w:val="24"/>
          <w:lang w:bidi="ar-LB"/>
        </w:rPr>
      </w:pPr>
      <w:r>
        <w:rPr>
          <w:sz w:val="24"/>
          <w:szCs w:val="24"/>
        </w:rPr>
        <w:t>Answer on the exam paper</w:t>
      </w:r>
    </w:p>
    <w:p w:rsidR="00B63641" w:rsidRPr="00BC3022" w:rsidRDefault="00B63641" w:rsidP="00B63641">
      <w:pPr>
        <w:spacing w:line="360" w:lineRule="auto"/>
        <w:ind w:left="360"/>
        <w:rPr>
          <w:sz w:val="24"/>
          <w:szCs w:val="24"/>
          <w:lang w:bidi="ar-LB"/>
        </w:rPr>
      </w:pPr>
    </w:p>
    <w:p w:rsidR="005F5DD3" w:rsidRPr="00BC3022" w:rsidRDefault="005F5DD3" w:rsidP="005F5DD3">
      <w:pPr>
        <w:jc w:val="both"/>
      </w:pPr>
    </w:p>
    <w:p w:rsidR="005F5DD3" w:rsidRPr="00BC3022" w:rsidRDefault="005F5DD3" w:rsidP="005F5DD3">
      <w:pPr>
        <w:ind w:left="720" w:hanging="720"/>
        <w:jc w:val="both"/>
      </w:pPr>
    </w:p>
    <w:p w:rsidR="005E7E62" w:rsidRPr="00BC3022" w:rsidRDefault="005E7E62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035DA5" w:rsidRPr="00BC3022" w:rsidRDefault="00035DA5" w:rsidP="000D6E64">
      <w:pPr>
        <w:jc w:val="center"/>
      </w:pPr>
    </w:p>
    <w:p w:rsidR="00BC3022" w:rsidRDefault="00BC3022" w:rsidP="00241E5E"/>
    <w:p w:rsidR="00450728" w:rsidRPr="00BC3022" w:rsidRDefault="00450728" w:rsidP="00241E5E"/>
    <w:p w:rsidR="009B150E" w:rsidRPr="00F5584A" w:rsidRDefault="008F596B" w:rsidP="009B150E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Q1.</w:t>
      </w:r>
      <w:r w:rsidR="00B63641">
        <w:rPr>
          <w:sz w:val="24"/>
          <w:szCs w:val="24"/>
        </w:rPr>
        <w:t xml:space="preserve"> </w:t>
      </w:r>
      <w:proofErr w:type="spellStart"/>
      <w:r w:rsidR="00B63641" w:rsidRPr="002F4461">
        <w:rPr>
          <w:sz w:val="24"/>
          <w:szCs w:val="24"/>
        </w:rPr>
        <w:t>Ebersoll</w:t>
      </w:r>
      <w:proofErr w:type="spellEnd"/>
      <w:r w:rsidR="00B63641" w:rsidRPr="002F4461">
        <w:rPr>
          <w:sz w:val="24"/>
          <w:szCs w:val="24"/>
        </w:rPr>
        <w:t xml:space="preserve"> Manufacturing Company </w:t>
      </w:r>
      <w:r w:rsidR="009B150E" w:rsidRPr="00F5584A">
        <w:rPr>
          <w:sz w:val="24"/>
          <w:szCs w:val="24"/>
        </w:rPr>
        <w:t xml:space="preserve">sells all its merchandise on credit.  It has a profit margin of 4 percent, </w:t>
      </w:r>
      <w:proofErr w:type="gramStart"/>
      <w:r w:rsidR="009B150E" w:rsidRPr="00F5584A">
        <w:rPr>
          <w:sz w:val="24"/>
          <w:szCs w:val="24"/>
        </w:rPr>
        <w:t>days</w:t>
      </w:r>
      <w:proofErr w:type="gramEnd"/>
      <w:r w:rsidR="009B150E" w:rsidRPr="00F5584A">
        <w:rPr>
          <w:sz w:val="24"/>
          <w:szCs w:val="24"/>
        </w:rPr>
        <w:t xml:space="preserve"> sales in receivables equal to 60 days, receivables of $150,000, total assets of $3 million, and a debt ratio of 0.64</w:t>
      </w:r>
      <w:r w:rsidR="009B150E" w:rsidRPr="00F5584A">
        <w:rPr>
          <w:b/>
          <w:bCs/>
          <w:sz w:val="24"/>
          <w:szCs w:val="24"/>
        </w:rPr>
        <w:t>.  What is the f</w:t>
      </w:r>
      <w:r w:rsidR="008A7015">
        <w:rPr>
          <w:b/>
          <w:bCs/>
          <w:sz w:val="24"/>
          <w:szCs w:val="24"/>
        </w:rPr>
        <w:t>irm’s return on equity (ROE)? (</w:t>
      </w:r>
      <w:r w:rsidR="009B150E" w:rsidRPr="00F5584A">
        <w:rPr>
          <w:b/>
          <w:bCs/>
          <w:sz w:val="24"/>
          <w:szCs w:val="24"/>
        </w:rPr>
        <w:t>Assume a 365-day year)</w:t>
      </w:r>
    </w:p>
    <w:p w:rsidR="008F596B" w:rsidRDefault="008F596B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D71010" w:rsidRPr="0027271B" w:rsidRDefault="0027271B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  <w:r w:rsidRPr="0027271B">
        <w:t>ROE= PM * TAT * EM</w:t>
      </w:r>
    </w:p>
    <w:p w:rsidR="0027271B" w:rsidRPr="0027271B" w:rsidRDefault="0027271B" w:rsidP="0027271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  <w:r w:rsidRPr="0027271B">
        <w:t xml:space="preserve">        = 0.04 * Sales/3,000,000 * EM</w:t>
      </w:r>
    </w:p>
    <w:p w:rsidR="0027271B" w:rsidRPr="0027271B" w:rsidRDefault="0027271B" w:rsidP="0027271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</w:p>
    <w:p w:rsidR="0027271B" w:rsidRPr="0027271B" w:rsidRDefault="0027271B" w:rsidP="0027271B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ind w:hanging="720"/>
        <w:jc w:val="both"/>
        <w:rPr>
          <w:u w:val="single"/>
        </w:rPr>
      </w:pPr>
      <w:r>
        <w:rPr>
          <w:u w:val="single"/>
        </w:rPr>
        <w:t xml:space="preserve"> Sales</w:t>
      </w:r>
    </w:p>
    <w:p w:rsidR="0027271B" w:rsidRPr="0027271B" w:rsidRDefault="0027271B" w:rsidP="0027271B">
      <w:p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</w:pPr>
      <w:r w:rsidRPr="0027271B">
        <w:t xml:space="preserve"> Days Sales in Receivables = 365 / Receivables Turnover </w:t>
      </w:r>
    </w:p>
    <w:p w:rsidR="0027271B" w:rsidRPr="0027271B" w:rsidRDefault="0027271B" w:rsidP="0027271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</w:pPr>
      <w:r w:rsidRPr="0027271B">
        <w:t>Receivable Turnover = 365/ Days Sales in Receivables</w:t>
      </w:r>
    </w:p>
    <w:p w:rsidR="0027271B" w:rsidRPr="0027271B" w:rsidRDefault="0027271B" w:rsidP="0027271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</w:pPr>
      <w:r w:rsidRPr="0027271B">
        <w:t xml:space="preserve">Receivable Turnover = 365/60 = 6.08 </w:t>
      </w:r>
    </w:p>
    <w:p w:rsidR="0027271B" w:rsidRDefault="0027271B" w:rsidP="0027271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  <w:rPr>
          <w:b/>
          <w:bCs/>
        </w:rPr>
      </w:pPr>
      <w:r w:rsidRPr="0027271B">
        <w:rPr>
          <w:b/>
          <w:bCs/>
        </w:rPr>
        <w:t>Receivable Turnover</w:t>
      </w:r>
      <w:r>
        <w:rPr>
          <w:b/>
          <w:bCs/>
        </w:rPr>
        <w:t xml:space="preserve"> = 6.08</w:t>
      </w:r>
    </w:p>
    <w:p w:rsidR="0027271B" w:rsidRPr="0027271B" w:rsidRDefault="0027271B" w:rsidP="0027271B">
      <w:p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</w:pPr>
    </w:p>
    <w:p w:rsidR="0027271B" w:rsidRPr="0027271B" w:rsidRDefault="0027271B" w:rsidP="0027271B">
      <w:p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</w:pPr>
      <w:r w:rsidRPr="0027271B">
        <w:t>Receivable Turnover = Sales/ Accounts Receivables</w:t>
      </w:r>
    </w:p>
    <w:p w:rsidR="0027271B" w:rsidRPr="0027271B" w:rsidRDefault="0027271B" w:rsidP="0027271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</w:pPr>
      <w:r w:rsidRPr="0027271B">
        <w:t>Sales = Receivable Turnover * Accounts Receivables</w:t>
      </w:r>
    </w:p>
    <w:p w:rsidR="0027271B" w:rsidRPr="0027271B" w:rsidRDefault="0027271B" w:rsidP="0027271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</w:pPr>
      <w:r w:rsidRPr="0027271B">
        <w:t>Sales = 6.08 * 150,000</w:t>
      </w:r>
    </w:p>
    <w:p w:rsidR="0027271B" w:rsidRDefault="0027271B" w:rsidP="0027271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jc w:val="both"/>
        <w:rPr>
          <w:b/>
          <w:bCs/>
        </w:rPr>
      </w:pPr>
      <w:r>
        <w:rPr>
          <w:b/>
          <w:bCs/>
        </w:rPr>
        <w:t>Sales = 912,000</w:t>
      </w:r>
    </w:p>
    <w:p w:rsidR="0027271B" w:rsidRPr="0027271B" w:rsidRDefault="0027271B" w:rsidP="0027271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27271B" w:rsidRPr="008A7015" w:rsidRDefault="0027271B" w:rsidP="008A7015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ind w:hanging="720"/>
        <w:jc w:val="both"/>
        <w:rPr>
          <w:u w:val="single"/>
        </w:rPr>
      </w:pPr>
      <w:r>
        <w:rPr>
          <w:u w:val="single"/>
        </w:rPr>
        <w:t>EM</w:t>
      </w:r>
    </w:p>
    <w:p w:rsidR="00D71010" w:rsidRPr="008A7015" w:rsidRDefault="008A7015" w:rsidP="008A7015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  <w:r w:rsidRPr="008A7015">
        <w:t>Debt Ratio = Debt/Asset</w:t>
      </w:r>
    </w:p>
    <w:p w:rsidR="008A7015" w:rsidRPr="008A7015" w:rsidRDefault="008A7015" w:rsidP="008A7015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  <w:r w:rsidRPr="008A7015">
        <w:t>EM = 1 / (1-Debt Ratio)</w:t>
      </w:r>
    </w:p>
    <w:p w:rsidR="008A7015" w:rsidRPr="008A7015" w:rsidRDefault="008A7015" w:rsidP="008A7015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  <w:r w:rsidRPr="008A7015">
        <w:t>EM = (1/ (1 – 0.64)</w:t>
      </w:r>
    </w:p>
    <w:p w:rsidR="008A7015" w:rsidRDefault="008A7015" w:rsidP="008A7015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  <w:r>
        <w:rPr>
          <w:b/>
          <w:bCs/>
        </w:rPr>
        <w:t>EM= 2.78</w:t>
      </w:r>
    </w:p>
    <w:p w:rsidR="008A7015" w:rsidRDefault="008A7015" w:rsidP="008A7015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8A7015" w:rsidRPr="008A7015" w:rsidRDefault="008A7015" w:rsidP="008A7015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360"/>
          <w:tab w:val="left" w:pos="1080"/>
        </w:tabs>
        <w:spacing w:line="260" w:lineRule="exact"/>
        <w:ind w:hanging="720"/>
        <w:jc w:val="both"/>
        <w:rPr>
          <w:u w:val="single"/>
        </w:rPr>
      </w:pPr>
      <w:r w:rsidRPr="008A7015">
        <w:rPr>
          <w:u w:val="single"/>
        </w:rPr>
        <w:t>ROE</w:t>
      </w:r>
    </w:p>
    <w:p w:rsidR="008A7015" w:rsidRPr="008A7015" w:rsidRDefault="008A7015" w:rsidP="008A7015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  <w:r w:rsidRPr="008A7015">
        <w:t>ROE = PM * TAT * EM</w:t>
      </w:r>
    </w:p>
    <w:p w:rsidR="008A7015" w:rsidRPr="008A7015" w:rsidRDefault="008A7015" w:rsidP="008A7015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  <w:r w:rsidRPr="008A7015">
        <w:t xml:space="preserve">         = 0.04 * Sales/3,000,000 * EM</w:t>
      </w:r>
    </w:p>
    <w:p w:rsidR="008A7015" w:rsidRPr="008A7015" w:rsidRDefault="008A7015" w:rsidP="008A7015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</w:pPr>
      <w:r w:rsidRPr="008A7015">
        <w:t xml:space="preserve">         = 0.04 * 912,000/3,000,000 * 2.78</w:t>
      </w:r>
    </w:p>
    <w:p w:rsidR="008A7015" w:rsidRDefault="008A7015" w:rsidP="008A7015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  <w:r>
        <w:rPr>
          <w:b/>
          <w:bCs/>
        </w:rPr>
        <w:t>ROE = 0.0338 = 3.38%</w:t>
      </w:r>
    </w:p>
    <w:p w:rsidR="008A7015" w:rsidRPr="008A7015" w:rsidRDefault="008A7015" w:rsidP="008A7015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8A7015" w:rsidRPr="0027271B" w:rsidRDefault="008A7015" w:rsidP="008A701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D71010" w:rsidRDefault="00D71010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D71010" w:rsidRDefault="00D71010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D71010" w:rsidRDefault="00D71010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D71010" w:rsidRDefault="00D71010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D71010" w:rsidRDefault="00D71010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Default="00B63641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Default="00B63641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Default="00B63641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Default="00B63641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Default="00B63641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Default="00B63641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Default="00B63641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118C" w:rsidRDefault="00B6118C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118C" w:rsidRDefault="00B6118C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Pr="002F4461" w:rsidRDefault="00426012" w:rsidP="00B636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Q2.</w:t>
      </w:r>
      <w:r>
        <w:rPr>
          <w:sz w:val="24"/>
          <w:szCs w:val="24"/>
        </w:rPr>
        <w:tab/>
      </w:r>
      <w:r w:rsidR="00B63641" w:rsidRPr="002F4461">
        <w:rPr>
          <w:sz w:val="24"/>
          <w:szCs w:val="24"/>
        </w:rPr>
        <w:t>A client has $202,971</w:t>
      </w:r>
      <w:r w:rsidR="009B150E">
        <w:rPr>
          <w:sz w:val="24"/>
          <w:szCs w:val="24"/>
        </w:rPr>
        <w:t>.39 in an account that earns 8</w:t>
      </w:r>
      <w:r w:rsidR="00B63641" w:rsidRPr="002F4461">
        <w:rPr>
          <w:sz w:val="24"/>
          <w:szCs w:val="24"/>
        </w:rPr>
        <w:t xml:space="preserve">% per year, </w:t>
      </w:r>
      <w:r w:rsidR="00B63641" w:rsidRPr="00152A1D">
        <w:rPr>
          <w:b/>
          <w:bCs/>
          <w:sz w:val="24"/>
          <w:szCs w:val="24"/>
        </w:rPr>
        <w:t xml:space="preserve">compounded </w:t>
      </w:r>
      <w:r w:rsidR="00101A04">
        <w:rPr>
          <w:b/>
          <w:bCs/>
          <w:sz w:val="24"/>
          <w:szCs w:val="24"/>
        </w:rPr>
        <w:t>monthl</w:t>
      </w:r>
      <w:r w:rsidR="009B150E">
        <w:rPr>
          <w:b/>
          <w:bCs/>
          <w:sz w:val="24"/>
          <w:szCs w:val="24"/>
        </w:rPr>
        <w:t>y</w:t>
      </w:r>
      <w:r w:rsidR="00B63641" w:rsidRPr="002F4461">
        <w:rPr>
          <w:sz w:val="24"/>
          <w:szCs w:val="24"/>
        </w:rPr>
        <w:t>. The client’s 35th birthday was yesterday and she will retire when the account reaches $1 million.</w:t>
      </w:r>
    </w:p>
    <w:p w:rsidR="00B63641" w:rsidRPr="002F4461" w:rsidRDefault="00B63641" w:rsidP="00B63641">
      <w:pPr>
        <w:numPr>
          <w:ilvl w:val="0"/>
          <w:numId w:val="34"/>
        </w:numPr>
        <w:ind w:left="0" w:firstLine="0"/>
        <w:rPr>
          <w:sz w:val="24"/>
          <w:szCs w:val="24"/>
        </w:rPr>
      </w:pPr>
      <w:r w:rsidRPr="002F4461">
        <w:rPr>
          <w:sz w:val="24"/>
          <w:szCs w:val="24"/>
        </w:rPr>
        <w:t xml:space="preserve">At what age should she retire if she puts no more money into the </w:t>
      </w:r>
      <w:proofErr w:type="gramStart"/>
      <w:r w:rsidRPr="002F4461">
        <w:rPr>
          <w:sz w:val="24"/>
          <w:szCs w:val="24"/>
        </w:rPr>
        <w:t>account.</w:t>
      </w:r>
      <w:proofErr w:type="gramEnd"/>
    </w:p>
    <w:p w:rsidR="002F4461" w:rsidRPr="008F790E" w:rsidRDefault="00B63641" w:rsidP="008F790E">
      <w:pPr>
        <w:numPr>
          <w:ilvl w:val="0"/>
          <w:numId w:val="34"/>
        </w:numPr>
        <w:ind w:hanging="720"/>
        <w:rPr>
          <w:sz w:val="24"/>
          <w:szCs w:val="24"/>
        </w:rPr>
      </w:pPr>
      <w:r w:rsidRPr="002F4461">
        <w:rPr>
          <w:sz w:val="24"/>
          <w:szCs w:val="24"/>
        </w:rPr>
        <w:t>At what age can she retire if she puts $250/</w:t>
      </w:r>
      <w:r w:rsidRPr="00152A1D">
        <w:rPr>
          <w:b/>
          <w:bCs/>
          <w:sz w:val="24"/>
          <w:szCs w:val="24"/>
        </w:rPr>
        <w:t>month</w:t>
      </w:r>
      <w:r w:rsidRPr="002F4461">
        <w:rPr>
          <w:sz w:val="24"/>
          <w:szCs w:val="24"/>
        </w:rPr>
        <w:t xml:space="preserve"> into the account every </w:t>
      </w:r>
      <w:r w:rsidRPr="00152A1D">
        <w:rPr>
          <w:b/>
          <w:bCs/>
          <w:sz w:val="24"/>
          <w:szCs w:val="24"/>
        </w:rPr>
        <w:t>month</w:t>
      </w:r>
      <w:r w:rsidRPr="002F4461">
        <w:rPr>
          <w:sz w:val="24"/>
          <w:szCs w:val="24"/>
        </w:rPr>
        <w:t xml:space="preserve"> beginning one month from today?</w:t>
      </w:r>
    </w:p>
    <w:p w:rsidR="008F596B" w:rsidRPr="008D0D7A" w:rsidRDefault="008F596B" w:rsidP="00426012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ind w:left="720" w:hanging="720"/>
        <w:rPr>
          <w:sz w:val="24"/>
          <w:szCs w:val="24"/>
        </w:rPr>
      </w:pPr>
    </w:p>
    <w:p w:rsidR="008A7015" w:rsidRPr="00101A04" w:rsidRDefault="008A7015" w:rsidP="008A7015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I/Y = 8/12</w:t>
      </w:r>
      <w:r w:rsidR="00101A04" w:rsidRPr="00101A04">
        <w:t xml:space="preserve"> </w:t>
      </w:r>
    </w:p>
    <w:p w:rsidR="008A7015" w:rsidRPr="00101A04" w:rsidRDefault="008A7015" w:rsidP="008A701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PV = - 202,971.39</w:t>
      </w:r>
    </w:p>
    <w:p w:rsidR="008A7015" w:rsidRPr="00101A04" w:rsidRDefault="008A7015" w:rsidP="008A701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FV = 1,000,000</w:t>
      </w:r>
    </w:p>
    <w:p w:rsidR="008A7015" w:rsidRPr="00101A04" w:rsidRDefault="008A7015" w:rsidP="008A701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CPT N</w:t>
      </w:r>
    </w:p>
    <w:p w:rsidR="00101A04" w:rsidRPr="002504F0" w:rsidRDefault="00101A04" w:rsidP="002504F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sz w:val="10"/>
          <w:szCs w:val="10"/>
        </w:rPr>
      </w:pPr>
    </w:p>
    <w:p w:rsidR="008A7015" w:rsidRPr="00101A04" w:rsidRDefault="008A7015" w:rsidP="008A701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 xml:space="preserve">N= </w:t>
      </w:r>
      <w:r w:rsidR="00101A04" w:rsidRPr="00101A04">
        <w:t>240 months</w:t>
      </w:r>
    </w:p>
    <w:p w:rsidR="00101A04" w:rsidRPr="00101A04" w:rsidRDefault="00101A04" w:rsidP="008A701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N= 240/12 = 20 years</w:t>
      </w:r>
    </w:p>
    <w:p w:rsidR="00101A04" w:rsidRPr="00101A04" w:rsidRDefault="00101A04" w:rsidP="00101A04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  <w:rPr>
          <w:b/>
          <w:bCs/>
        </w:rPr>
      </w:pPr>
      <w:r w:rsidRPr="00101A04">
        <w:rPr>
          <w:b/>
          <w:bCs/>
        </w:rPr>
        <w:t>She should retire at the age of 55</w:t>
      </w:r>
    </w:p>
    <w:p w:rsidR="00101A04" w:rsidRPr="002504F0" w:rsidRDefault="00101A04" w:rsidP="002504F0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360"/>
        <w:jc w:val="both"/>
        <w:rPr>
          <w:b/>
          <w:bCs/>
          <w:sz w:val="10"/>
          <w:szCs w:val="10"/>
        </w:rPr>
      </w:pPr>
    </w:p>
    <w:p w:rsidR="00101A04" w:rsidRPr="00101A04" w:rsidRDefault="00101A04" w:rsidP="00101A04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 xml:space="preserve">I/Y = 8/12 </w:t>
      </w:r>
    </w:p>
    <w:p w:rsidR="00101A04" w:rsidRPr="00101A04" w:rsidRDefault="00101A04" w:rsidP="00101A04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PV = - 202,971.39</w:t>
      </w:r>
    </w:p>
    <w:p w:rsidR="00101A04" w:rsidRPr="00101A04" w:rsidRDefault="00101A04" w:rsidP="00101A04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FV = 1,000,000</w:t>
      </w:r>
    </w:p>
    <w:p w:rsidR="00101A04" w:rsidRPr="00101A04" w:rsidRDefault="00101A04" w:rsidP="00101A04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PMT = -250</w:t>
      </w:r>
    </w:p>
    <w:p w:rsidR="00101A04" w:rsidRPr="00101A04" w:rsidRDefault="00101A04" w:rsidP="00101A04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CPT N</w:t>
      </w:r>
    </w:p>
    <w:p w:rsidR="00101A04" w:rsidRPr="002504F0" w:rsidRDefault="00101A04" w:rsidP="002504F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sz w:val="10"/>
          <w:szCs w:val="10"/>
        </w:rPr>
      </w:pPr>
    </w:p>
    <w:p w:rsidR="00101A04" w:rsidRPr="00101A04" w:rsidRDefault="00101A04" w:rsidP="00101A04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N= 220 months</w:t>
      </w:r>
    </w:p>
    <w:p w:rsidR="00101A04" w:rsidRPr="00101A04" w:rsidRDefault="00101A04" w:rsidP="00101A04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</w:pPr>
      <w:r w:rsidRPr="00101A04">
        <w:t>N= 220/12 = 18.33</w:t>
      </w:r>
    </w:p>
    <w:p w:rsidR="00101A04" w:rsidRPr="00101A04" w:rsidRDefault="00101A04" w:rsidP="00101A04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  <w:rPr>
          <w:b/>
          <w:bCs/>
        </w:rPr>
      </w:pPr>
      <w:r w:rsidRPr="00101A04">
        <w:rPr>
          <w:b/>
          <w:bCs/>
        </w:rPr>
        <w:t>She should retire at the age of 53</w:t>
      </w:r>
    </w:p>
    <w:p w:rsidR="008F790E" w:rsidRDefault="008F790E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2504F0" w:rsidRDefault="002504F0" w:rsidP="0011106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60" w:lineRule="exact"/>
        <w:jc w:val="both"/>
        <w:rPr>
          <w:b/>
          <w:bCs/>
        </w:rPr>
      </w:pPr>
    </w:p>
    <w:p w:rsidR="00B63641" w:rsidRPr="002F4461" w:rsidRDefault="004720B1" w:rsidP="00B63641">
      <w:pPr>
        <w:rPr>
          <w:sz w:val="24"/>
          <w:szCs w:val="24"/>
        </w:rPr>
      </w:pPr>
      <w:r>
        <w:rPr>
          <w:sz w:val="24"/>
          <w:szCs w:val="24"/>
        </w:rPr>
        <w:t>Q3.</w:t>
      </w:r>
      <w:r>
        <w:rPr>
          <w:sz w:val="24"/>
          <w:szCs w:val="24"/>
        </w:rPr>
        <w:tab/>
      </w:r>
      <w:r w:rsidR="00B63641" w:rsidRPr="002F4461">
        <w:rPr>
          <w:sz w:val="24"/>
          <w:szCs w:val="24"/>
        </w:rPr>
        <w:t xml:space="preserve">Assume that Company X and Company Y have </w:t>
      </w:r>
      <w:r w:rsidR="00B63641" w:rsidRPr="002F4461">
        <w:rPr>
          <w:b/>
          <w:bCs/>
          <w:sz w:val="24"/>
          <w:szCs w:val="24"/>
        </w:rPr>
        <w:t>similar</w:t>
      </w:r>
      <w:r w:rsidR="00B63641" w:rsidRPr="002F4461">
        <w:rPr>
          <w:sz w:val="24"/>
          <w:szCs w:val="24"/>
        </w:rPr>
        <w:t xml:space="preserve"> $1,000 par value bond issues outstanding. The bonds are </w:t>
      </w:r>
      <w:r w:rsidR="00B63641" w:rsidRPr="002F4461">
        <w:rPr>
          <w:b/>
          <w:bCs/>
          <w:sz w:val="24"/>
          <w:szCs w:val="24"/>
        </w:rPr>
        <w:t>equally risky</w:t>
      </w:r>
      <w:r w:rsidR="00B63641" w:rsidRPr="002F4461">
        <w:rPr>
          <w:sz w:val="24"/>
          <w:szCs w:val="24"/>
        </w:rPr>
        <w:t xml:space="preserve">. </w:t>
      </w:r>
    </w:p>
    <w:p w:rsidR="00B63641" w:rsidRPr="002F4461" w:rsidRDefault="00B63641" w:rsidP="00B63641">
      <w:pPr>
        <w:tabs>
          <w:tab w:val="left" w:pos="720"/>
        </w:tabs>
        <w:rPr>
          <w:sz w:val="24"/>
          <w:szCs w:val="24"/>
        </w:rPr>
      </w:pPr>
      <w:r w:rsidRPr="002F4461">
        <w:rPr>
          <w:sz w:val="24"/>
          <w:szCs w:val="24"/>
        </w:rPr>
        <w:t xml:space="preserve">Company X’s bond has a 9% annual coupon, matures in 4 years and is currently priced at $829. </w:t>
      </w:r>
    </w:p>
    <w:p w:rsidR="00B63641" w:rsidRPr="002F4461" w:rsidRDefault="00B63641" w:rsidP="00B63641">
      <w:pPr>
        <w:tabs>
          <w:tab w:val="left" w:pos="720"/>
        </w:tabs>
        <w:rPr>
          <w:sz w:val="24"/>
          <w:szCs w:val="24"/>
        </w:rPr>
      </w:pPr>
      <w:r w:rsidRPr="002F4461">
        <w:rPr>
          <w:sz w:val="24"/>
          <w:szCs w:val="24"/>
        </w:rPr>
        <w:t>Company Y’s bond has a 12% annual coupon and matures in 4 years</w:t>
      </w:r>
    </w:p>
    <w:p w:rsidR="00B63641" w:rsidRPr="002F4461" w:rsidRDefault="00B63641" w:rsidP="00B63641">
      <w:pPr>
        <w:rPr>
          <w:sz w:val="24"/>
          <w:szCs w:val="24"/>
        </w:rPr>
      </w:pPr>
      <w:r w:rsidRPr="002F4461">
        <w:rPr>
          <w:sz w:val="24"/>
          <w:szCs w:val="24"/>
        </w:rPr>
        <w:t>How much are you willing to pay for Company Y’s bond today?</w:t>
      </w:r>
    </w:p>
    <w:p w:rsidR="00B63641" w:rsidRPr="002504F0" w:rsidRDefault="00B63641" w:rsidP="00B63641"/>
    <w:p w:rsidR="00B63641" w:rsidRPr="008F790E" w:rsidRDefault="00280C56" w:rsidP="00B63641">
      <w:pPr>
        <w:rPr>
          <w:u w:val="single"/>
        </w:rPr>
      </w:pPr>
      <w:r w:rsidRPr="008F790E">
        <w:rPr>
          <w:u w:val="single"/>
        </w:rPr>
        <w:t>Company X:</w:t>
      </w:r>
    </w:p>
    <w:p w:rsidR="00280C56" w:rsidRPr="008F790E" w:rsidRDefault="00280C56" w:rsidP="00B63641">
      <w:r w:rsidRPr="008F790E">
        <w:t xml:space="preserve">N= </w:t>
      </w:r>
      <w:r w:rsidR="008F790E" w:rsidRPr="008F790E">
        <w:t>4</w:t>
      </w:r>
    </w:p>
    <w:p w:rsidR="008F790E" w:rsidRPr="008F790E" w:rsidRDefault="008F790E" w:rsidP="00B63641">
      <w:r w:rsidRPr="008F790E">
        <w:t>PV = -829</w:t>
      </w:r>
    </w:p>
    <w:p w:rsidR="008F790E" w:rsidRPr="008F790E" w:rsidRDefault="008F790E" w:rsidP="00B63641">
      <w:r w:rsidRPr="008F790E">
        <w:t>PMT = 0.09 * 1000 = 90</w:t>
      </w:r>
    </w:p>
    <w:p w:rsidR="008F790E" w:rsidRPr="008F790E" w:rsidRDefault="008F790E" w:rsidP="00B63641">
      <w:r w:rsidRPr="008F790E">
        <w:t>FV = 1,000</w:t>
      </w:r>
    </w:p>
    <w:p w:rsidR="008F790E" w:rsidRPr="008F790E" w:rsidRDefault="008F790E" w:rsidP="00B63641">
      <w:r w:rsidRPr="008F790E">
        <w:t>CPT I/Y</w:t>
      </w:r>
    </w:p>
    <w:p w:rsidR="008F790E" w:rsidRPr="008F790E" w:rsidRDefault="008F790E" w:rsidP="002504F0">
      <w:pPr>
        <w:pStyle w:val="ListParagraph"/>
        <w:numPr>
          <w:ilvl w:val="0"/>
          <w:numId w:val="40"/>
        </w:numPr>
        <w:tabs>
          <w:tab w:val="left" w:pos="270"/>
        </w:tabs>
        <w:ind w:left="360"/>
        <w:rPr>
          <w:b/>
          <w:bCs/>
        </w:rPr>
      </w:pPr>
      <w:r w:rsidRPr="008F790E">
        <w:rPr>
          <w:b/>
          <w:bCs/>
        </w:rPr>
        <w:t xml:space="preserve">I/Y = 14.99 </w:t>
      </w:r>
    </w:p>
    <w:p w:rsidR="008F790E" w:rsidRPr="002504F0" w:rsidRDefault="008F790E" w:rsidP="008F790E">
      <w:pPr>
        <w:rPr>
          <w:sz w:val="10"/>
          <w:szCs w:val="10"/>
        </w:rPr>
      </w:pPr>
    </w:p>
    <w:p w:rsidR="008F790E" w:rsidRPr="008F790E" w:rsidRDefault="008F790E" w:rsidP="008F790E">
      <w:r w:rsidRPr="008F790E">
        <w:t xml:space="preserve">Equally risky </w:t>
      </w:r>
      <w:r w:rsidRPr="008F790E">
        <w:sym w:font="Wingdings" w:char="F0E0"/>
      </w:r>
      <w:r w:rsidRPr="008F790E">
        <w:t xml:space="preserve"> I/Y for both bonds is the same</w:t>
      </w:r>
    </w:p>
    <w:p w:rsidR="008F790E" w:rsidRPr="002504F0" w:rsidRDefault="008F790E" w:rsidP="008F790E">
      <w:pPr>
        <w:rPr>
          <w:sz w:val="10"/>
          <w:szCs w:val="10"/>
        </w:rPr>
      </w:pPr>
    </w:p>
    <w:p w:rsidR="008F790E" w:rsidRPr="008F790E" w:rsidRDefault="008F790E" w:rsidP="008F790E">
      <w:pPr>
        <w:rPr>
          <w:u w:val="single"/>
        </w:rPr>
      </w:pPr>
      <w:r w:rsidRPr="008F790E">
        <w:rPr>
          <w:u w:val="single"/>
        </w:rPr>
        <w:t>Company Y:</w:t>
      </w:r>
    </w:p>
    <w:p w:rsidR="008F790E" w:rsidRPr="008F790E" w:rsidRDefault="008F790E" w:rsidP="008F790E">
      <w:r w:rsidRPr="008F790E">
        <w:t>N= 4</w:t>
      </w:r>
    </w:p>
    <w:p w:rsidR="008F790E" w:rsidRPr="008F790E" w:rsidRDefault="002504F0" w:rsidP="008F790E">
      <w:r>
        <w:t>I/Y = 14.99</w:t>
      </w:r>
    </w:p>
    <w:p w:rsidR="008F790E" w:rsidRPr="008F790E" w:rsidRDefault="008F790E" w:rsidP="008F790E">
      <w:r w:rsidRPr="008F790E">
        <w:t>PMT = 0.12 * 1,000 = 120</w:t>
      </w:r>
    </w:p>
    <w:p w:rsidR="008F790E" w:rsidRPr="008F790E" w:rsidRDefault="008F790E" w:rsidP="008F790E">
      <w:r w:rsidRPr="008F790E">
        <w:t>FV = 1, 000</w:t>
      </w:r>
    </w:p>
    <w:p w:rsidR="008F790E" w:rsidRPr="008F790E" w:rsidRDefault="008F790E" w:rsidP="008F790E">
      <w:r w:rsidRPr="008F790E">
        <w:t>CPT PV</w:t>
      </w:r>
    </w:p>
    <w:p w:rsidR="00450728" w:rsidRPr="002504F0" w:rsidRDefault="002504F0" w:rsidP="002504F0">
      <w:pPr>
        <w:pStyle w:val="ListParagraph"/>
        <w:numPr>
          <w:ilvl w:val="0"/>
          <w:numId w:val="40"/>
        </w:numPr>
        <w:ind w:left="270" w:hanging="270"/>
        <w:rPr>
          <w:b/>
          <w:bCs/>
        </w:rPr>
      </w:pPr>
      <w:r>
        <w:rPr>
          <w:b/>
          <w:bCs/>
        </w:rPr>
        <w:t>PV = - 914.62</w:t>
      </w:r>
    </w:p>
    <w:p w:rsidR="004720B1" w:rsidRDefault="004720B1" w:rsidP="004720B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ind w:firstLine="720"/>
        <w:jc w:val="both"/>
        <w:rPr>
          <w:sz w:val="24"/>
          <w:szCs w:val="24"/>
        </w:rPr>
      </w:pPr>
    </w:p>
    <w:p w:rsidR="002F4461" w:rsidRPr="002F4461" w:rsidRDefault="004720B1" w:rsidP="002F4461">
      <w:pPr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Q4.</w:t>
      </w:r>
      <w:r>
        <w:rPr>
          <w:spacing w:val="-4"/>
          <w:sz w:val="24"/>
          <w:szCs w:val="24"/>
        </w:rPr>
        <w:tab/>
      </w:r>
      <w:r w:rsidR="00B63641" w:rsidRPr="002F4461">
        <w:rPr>
          <w:sz w:val="24"/>
          <w:szCs w:val="24"/>
        </w:rPr>
        <w:t xml:space="preserve">Mitts Cosmetics Co.’s stock recently paid $2 dividend. This dividend is expected to grow by 25% for the next three years and then grow forever at a constant rate of 5 percent. If the </w:t>
      </w:r>
      <w:r w:rsidR="00B63641" w:rsidRPr="002504F0">
        <w:rPr>
          <w:sz w:val="24"/>
          <w:szCs w:val="24"/>
        </w:rPr>
        <w:t>required</w:t>
      </w:r>
      <w:r w:rsidR="00B63641" w:rsidRPr="002F4461">
        <w:rPr>
          <w:sz w:val="24"/>
          <w:szCs w:val="24"/>
        </w:rPr>
        <w:t xml:space="preserve"> rate of return is 12%, </w:t>
      </w:r>
      <w:r w:rsidR="00B63641" w:rsidRPr="001E69D0">
        <w:rPr>
          <w:spacing w:val="-4"/>
          <w:sz w:val="24"/>
          <w:szCs w:val="24"/>
        </w:rPr>
        <w:t>what is the price of the stock today?</w:t>
      </w:r>
    </w:p>
    <w:p w:rsidR="00D71010" w:rsidRDefault="00D71010" w:rsidP="002F446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rPr>
          <w:spacing w:val="-4"/>
          <w:sz w:val="24"/>
          <w:szCs w:val="24"/>
        </w:rPr>
      </w:pPr>
    </w:p>
    <w:p w:rsidR="00D71010" w:rsidRPr="00555CF1" w:rsidRDefault="002504F0" w:rsidP="002F446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rPr>
          <w:spacing w:val="-4"/>
        </w:rPr>
      </w:pPr>
      <w:r w:rsidRPr="00555CF1">
        <w:rPr>
          <w:spacing w:val="-4"/>
        </w:rPr>
        <w:t>D</w:t>
      </w:r>
      <w:r w:rsidRPr="00555CF1">
        <w:rPr>
          <w:spacing w:val="-4"/>
          <w:vertAlign w:val="subscript"/>
        </w:rPr>
        <w:t>0</w:t>
      </w:r>
      <w:r w:rsidRPr="00555CF1">
        <w:rPr>
          <w:spacing w:val="-4"/>
        </w:rPr>
        <w:t xml:space="preserve"> = 2</w:t>
      </w:r>
    </w:p>
    <w:p w:rsidR="002504F0" w:rsidRPr="00555CF1" w:rsidRDefault="002504F0" w:rsidP="002F446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rPr>
          <w:spacing w:val="-4"/>
        </w:rPr>
      </w:pPr>
      <w:r w:rsidRPr="00555CF1">
        <w:rPr>
          <w:spacing w:val="-4"/>
        </w:rPr>
        <w:t>D</w:t>
      </w:r>
      <w:r w:rsidRPr="00555CF1">
        <w:rPr>
          <w:spacing w:val="-4"/>
          <w:vertAlign w:val="subscript"/>
        </w:rPr>
        <w:t xml:space="preserve">1 </w:t>
      </w:r>
      <w:r w:rsidRPr="00555CF1">
        <w:rPr>
          <w:spacing w:val="-4"/>
        </w:rPr>
        <w:t xml:space="preserve">=2 * (1.25) = </w:t>
      </w:r>
      <w:r w:rsidR="003D5B1F" w:rsidRPr="00555CF1">
        <w:rPr>
          <w:spacing w:val="-4"/>
        </w:rPr>
        <w:t>2.5</w:t>
      </w:r>
    </w:p>
    <w:p w:rsidR="002504F0" w:rsidRPr="00555CF1" w:rsidRDefault="002504F0" w:rsidP="002F446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rPr>
          <w:spacing w:val="-4"/>
        </w:rPr>
      </w:pPr>
      <w:r w:rsidRPr="00555CF1">
        <w:rPr>
          <w:spacing w:val="-4"/>
        </w:rPr>
        <w:t>D</w:t>
      </w:r>
      <w:r w:rsidRPr="00555CF1">
        <w:rPr>
          <w:spacing w:val="-4"/>
          <w:vertAlign w:val="subscript"/>
        </w:rPr>
        <w:t xml:space="preserve">2 </w:t>
      </w:r>
      <w:r w:rsidRPr="00555CF1">
        <w:rPr>
          <w:spacing w:val="-4"/>
        </w:rPr>
        <w:t>=</w:t>
      </w:r>
      <w:r w:rsidR="003D5B1F" w:rsidRPr="00555CF1">
        <w:rPr>
          <w:spacing w:val="-4"/>
        </w:rPr>
        <w:t xml:space="preserve"> 2.5 * (1.25) = 3.125</w:t>
      </w:r>
    </w:p>
    <w:p w:rsidR="002504F0" w:rsidRPr="00555CF1" w:rsidRDefault="002504F0" w:rsidP="002F446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rPr>
          <w:spacing w:val="-4"/>
        </w:rPr>
      </w:pPr>
      <w:r w:rsidRPr="00555CF1">
        <w:rPr>
          <w:spacing w:val="-4"/>
        </w:rPr>
        <w:t>D</w:t>
      </w:r>
      <w:r w:rsidRPr="00555CF1">
        <w:rPr>
          <w:spacing w:val="-4"/>
          <w:vertAlign w:val="subscript"/>
        </w:rPr>
        <w:t xml:space="preserve">3 </w:t>
      </w:r>
      <w:r w:rsidRPr="00555CF1">
        <w:rPr>
          <w:spacing w:val="-4"/>
        </w:rPr>
        <w:t>=</w:t>
      </w:r>
      <w:r w:rsidR="003D5B1F" w:rsidRPr="00555CF1">
        <w:rPr>
          <w:spacing w:val="-4"/>
        </w:rPr>
        <w:t xml:space="preserve"> </w:t>
      </w:r>
      <w:r w:rsidR="00961927" w:rsidRPr="00555CF1">
        <w:rPr>
          <w:spacing w:val="-4"/>
        </w:rPr>
        <w:t>3.125 * (1.25) = 3.906</w:t>
      </w:r>
    </w:p>
    <w:p w:rsidR="002504F0" w:rsidRPr="00555CF1" w:rsidRDefault="002504F0" w:rsidP="002F446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rPr>
          <w:spacing w:val="-4"/>
        </w:rPr>
      </w:pPr>
      <w:r w:rsidRPr="00555CF1">
        <w:rPr>
          <w:spacing w:val="-4"/>
        </w:rPr>
        <w:t>D</w:t>
      </w:r>
      <w:r w:rsidRPr="00555CF1">
        <w:rPr>
          <w:spacing w:val="-4"/>
          <w:vertAlign w:val="subscript"/>
        </w:rPr>
        <w:t xml:space="preserve">4 </w:t>
      </w:r>
      <w:r w:rsidRPr="00555CF1">
        <w:rPr>
          <w:spacing w:val="-4"/>
        </w:rPr>
        <w:t>=</w:t>
      </w:r>
      <w:r w:rsidR="00961927" w:rsidRPr="00555CF1">
        <w:rPr>
          <w:spacing w:val="-4"/>
        </w:rPr>
        <w:t xml:space="preserve"> 3.906 * (1.05) = 4.1</w:t>
      </w:r>
    </w:p>
    <w:p w:rsidR="00555CF1" w:rsidRDefault="00555CF1" w:rsidP="00555CF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rPr>
          <w:spacing w:val="-4"/>
          <w:u w:val="single"/>
        </w:rPr>
      </w:pPr>
    </w:p>
    <w:p w:rsidR="00961927" w:rsidRPr="00555CF1" w:rsidRDefault="00961927" w:rsidP="002F446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rPr>
          <w:spacing w:val="-4"/>
          <w:u w:val="single"/>
          <w:vertAlign w:val="subscript"/>
        </w:rPr>
      </w:pPr>
      <w:r w:rsidRPr="00555CF1">
        <w:rPr>
          <w:spacing w:val="-4"/>
          <w:u w:val="single"/>
        </w:rPr>
        <w:t>Solve for P</w:t>
      </w:r>
      <w:r w:rsidRPr="00555CF1">
        <w:rPr>
          <w:spacing w:val="-4"/>
          <w:u w:val="single"/>
          <w:vertAlign w:val="subscript"/>
        </w:rPr>
        <w:t>3</w:t>
      </w:r>
    </w:p>
    <w:p w:rsidR="00961927" w:rsidRPr="00555CF1" w:rsidRDefault="00961927" w:rsidP="0096192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450"/>
        <w:rPr>
          <w:spacing w:val="-4"/>
        </w:rPr>
      </w:pPr>
      <w:r w:rsidRPr="00555CF1">
        <w:rPr>
          <w:spacing w:val="-4"/>
        </w:rPr>
        <w:t>P</w:t>
      </w:r>
      <w:r w:rsidRPr="00555CF1">
        <w:rPr>
          <w:spacing w:val="-4"/>
          <w:vertAlign w:val="subscript"/>
        </w:rPr>
        <w:t>3</w:t>
      </w:r>
      <w:r w:rsidRPr="00555CF1">
        <w:rPr>
          <w:spacing w:val="-4"/>
        </w:rPr>
        <w:t xml:space="preserve"> = D</w:t>
      </w:r>
      <w:r w:rsidRPr="00555CF1">
        <w:rPr>
          <w:spacing w:val="-4"/>
          <w:vertAlign w:val="subscript"/>
        </w:rPr>
        <w:t>4</w:t>
      </w:r>
      <w:r w:rsidRPr="00555CF1">
        <w:rPr>
          <w:spacing w:val="-4"/>
        </w:rPr>
        <w:t xml:space="preserve">/ R-g </w:t>
      </w:r>
    </w:p>
    <w:p w:rsidR="00961927" w:rsidRPr="00555CF1" w:rsidRDefault="00961927" w:rsidP="0096192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450"/>
        <w:rPr>
          <w:spacing w:val="-4"/>
        </w:rPr>
      </w:pPr>
      <w:r w:rsidRPr="00555CF1">
        <w:rPr>
          <w:spacing w:val="-4"/>
        </w:rPr>
        <w:t xml:space="preserve">     = 4.1 / 0.12- 0.05</w:t>
      </w:r>
    </w:p>
    <w:p w:rsidR="00961927" w:rsidRPr="00555CF1" w:rsidRDefault="00961927" w:rsidP="0096192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450"/>
        <w:rPr>
          <w:spacing w:val="-4"/>
        </w:rPr>
      </w:pPr>
      <w:r w:rsidRPr="00555CF1">
        <w:rPr>
          <w:spacing w:val="-4"/>
        </w:rPr>
        <w:t xml:space="preserve">     = 4.1/ 0.07</w:t>
      </w:r>
    </w:p>
    <w:p w:rsidR="00961927" w:rsidRPr="00555CF1" w:rsidRDefault="00961927" w:rsidP="00961927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70"/>
          <w:tab w:val="left" w:pos="1080"/>
        </w:tabs>
        <w:ind w:hanging="720"/>
        <w:rPr>
          <w:b/>
          <w:bCs/>
          <w:spacing w:val="-4"/>
        </w:rPr>
      </w:pPr>
      <w:r w:rsidRPr="00555CF1">
        <w:rPr>
          <w:b/>
          <w:bCs/>
          <w:spacing w:val="-4"/>
        </w:rPr>
        <w:t>P</w:t>
      </w:r>
      <w:r w:rsidRPr="00555CF1">
        <w:rPr>
          <w:b/>
          <w:bCs/>
          <w:spacing w:val="-4"/>
          <w:vertAlign w:val="subscript"/>
        </w:rPr>
        <w:t>3</w:t>
      </w:r>
      <w:r w:rsidRPr="00555CF1">
        <w:rPr>
          <w:b/>
          <w:bCs/>
          <w:spacing w:val="-4"/>
        </w:rPr>
        <w:t xml:space="preserve"> = 58.57</w:t>
      </w:r>
    </w:p>
    <w:p w:rsidR="00961927" w:rsidRPr="00555CF1" w:rsidRDefault="00961927" w:rsidP="00961927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1080"/>
        </w:tabs>
        <w:rPr>
          <w:spacing w:val="-4"/>
        </w:rPr>
      </w:pPr>
    </w:p>
    <w:p w:rsidR="00961927" w:rsidRPr="00555CF1" w:rsidRDefault="00961927" w:rsidP="00961927">
      <w:pPr>
        <w:tabs>
          <w:tab w:val="left" w:pos="-1440"/>
          <w:tab w:val="left" w:pos="-720"/>
          <w:tab w:val="left" w:pos="0"/>
          <w:tab w:val="left" w:pos="270"/>
          <w:tab w:val="left" w:pos="1080"/>
        </w:tabs>
        <w:rPr>
          <w:spacing w:val="-4"/>
          <w:u w:val="single"/>
          <w:vertAlign w:val="subscript"/>
        </w:rPr>
      </w:pPr>
      <w:r w:rsidRPr="00555CF1">
        <w:rPr>
          <w:spacing w:val="-4"/>
          <w:u w:val="single"/>
        </w:rPr>
        <w:t>Solve for P</w:t>
      </w:r>
      <w:r w:rsidRPr="00555CF1">
        <w:rPr>
          <w:spacing w:val="-4"/>
          <w:u w:val="single"/>
          <w:vertAlign w:val="subscript"/>
        </w:rPr>
        <w:t>0</w:t>
      </w:r>
    </w:p>
    <w:p w:rsidR="00961927" w:rsidRPr="00555CF1" w:rsidRDefault="00961927" w:rsidP="00961927">
      <w:pPr>
        <w:tabs>
          <w:tab w:val="left" w:pos="-1440"/>
          <w:tab w:val="left" w:pos="-720"/>
          <w:tab w:val="left" w:pos="0"/>
          <w:tab w:val="left" w:pos="270"/>
          <w:tab w:val="left" w:pos="1080"/>
        </w:tabs>
        <w:spacing w:before="240"/>
        <w:rPr>
          <w:spacing w:val="-4"/>
          <w:vertAlign w:val="superscript"/>
        </w:rPr>
      </w:pPr>
      <w:r w:rsidRPr="00555CF1">
        <w:rPr>
          <w:spacing w:val="-4"/>
        </w:rPr>
        <w:t>P</w:t>
      </w:r>
      <w:r w:rsidRPr="00555CF1">
        <w:rPr>
          <w:spacing w:val="-4"/>
          <w:vertAlign w:val="subscript"/>
        </w:rPr>
        <w:t>0</w:t>
      </w:r>
      <w:r w:rsidRPr="00555CF1">
        <w:rPr>
          <w:spacing w:val="-4"/>
        </w:rPr>
        <w:t xml:space="preserve"> = D</w:t>
      </w:r>
      <w:r w:rsidRPr="00555CF1">
        <w:rPr>
          <w:spacing w:val="-4"/>
          <w:vertAlign w:val="subscript"/>
        </w:rPr>
        <w:t>1</w:t>
      </w:r>
      <w:r w:rsidRPr="00555CF1">
        <w:rPr>
          <w:spacing w:val="-4"/>
        </w:rPr>
        <w:t>/ (1 + R) + D</w:t>
      </w:r>
      <w:r w:rsidRPr="00555CF1">
        <w:rPr>
          <w:spacing w:val="-4"/>
          <w:vertAlign w:val="subscript"/>
        </w:rPr>
        <w:t>2</w:t>
      </w:r>
      <w:r w:rsidRPr="00555CF1">
        <w:rPr>
          <w:spacing w:val="-4"/>
        </w:rPr>
        <w:t>/ (1 + R</w:t>
      </w:r>
      <w:proofErr w:type="gramStart"/>
      <w:r w:rsidRPr="00555CF1">
        <w:rPr>
          <w:spacing w:val="-4"/>
        </w:rPr>
        <w:t>)</w:t>
      </w:r>
      <w:r w:rsidRPr="00555CF1">
        <w:rPr>
          <w:spacing w:val="-4"/>
          <w:vertAlign w:val="superscript"/>
        </w:rPr>
        <w:t>2</w:t>
      </w:r>
      <w:proofErr w:type="gramEnd"/>
      <w:r w:rsidRPr="00555CF1">
        <w:rPr>
          <w:spacing w:val="-4"/>
          <w:vertAlign w:val="superscript"/>
        </w:rPr>
        <w:t xml:space="preserve"> </w:t>
      </w:r>
      <w:r w:rsidRPr="00555CF1">
        <w:rPr>
          <w:spacing w:val="-4"/>
        </w:rPr>
        <w:t>+ D</w:t>
      </w:r>
      <w:r w:rsidRPr="00555CF1">
        <w:rPr>
          <w:spacing w:val="-4"/>
          <w:vertAlign w:val="subscript"/>
        </w:rPr>
        <w:t>3</w:t>
      </w:r>
      <w:r w:rsidRPr="00555CF1">
        <w:rPr>
          <w:spacing w:val="-4"/>
        </w:rPr>
        <w:t xml:space="preserve">/ (1 + R) </w:t>
      </w:r>
      <w:r w:rsidRPr="00555CF1">
        <w:rPr>
          <w:spacing w:val="-4"/>
          <w:vertAlign w:val="superscript"/>
        </w:rPr>
        <w:t>3</w:t>
      </w:r>
      <w:r w:rsidRPr="00555CF1">
        <w:rPr>
          <w:spacing w:val="-4"/>
        </w:rPr>
        <w:t xml:space="preserve"> + P</w:t>
      </w:r>
      <w:r w:rsidRPr="00555CF1">
        <w:rPr>
          <w:spacing w:val="-4"/>
          <w:vertAlign w:val="subscript"/>
        </w:rPr>
        <w:t>3</w:t>
      </w:r>
      <w:r w:rsidRPr="00555CF1">
        <w:rPr>
          <w:spacing w:val="-4"/>
        </w:rPr>
        <w:t xml:space="preserve">/ (1 + R) </w:t>
      </w:r>
      <w:r w:rsidRPr="00555CF1">
        <w:rPr>
          <w:spacing w:val="-4"/>
          <w:vertAlign w:val="superscript"/>
        </w:rPr>
        <w:t>3</w:t>
      </w:r>
    </w:p>
    <w:p w:rsidR="00961927" w:rsidRPr="00555CF1" w:rsidRDefault="00961927" w:rsidP="00961927">
      <w:pPr>
        <w:tabs>
          <w:tab w:val="left" w:pos="-1440"/>
          <w:tab w:val="left" w:pos="-720"/>
          <w:tab w:val="left" w:pos="0"/>
          <w:tab w:val="left" w:pos="270"/>
          <w:tab w:val="left" w:pos="1080"/>
        </w:tabs>
        <w:spacing w:before="240"/>
        <w:rPr>
          <w:spacing w:val="-4"/>
          <w:vertAlign w:val="superscript"/>
        </w:rPr>
      </w:pPr>
      <w:r w:rsidRPr="00555CF1">
        <w:rPr>
          <w:spacing w:val="-4"/>
        </w:rPr>
        <w:t>P</w:t>
      </w:r>
      <w:r w:rsidRPr="00555CF1">
        <w:rPr>
          <w:spacing w:val="-4"/>
          <w:vertAlign w:val="subscript"/>
        </w:rPr>
        <w:t>0</w:t>
      </w:r>
      <w:r w:rsidRPr="00555CF1">
        <w:rPr>
          <w:spacing w:val="-4"/>
        </w:rPr>
        <w:t>= 2.5/1.12 + 3.125/ (1.12)</w:t>
      </w:r>
      <w:r w:rsidRPr="00555CF1">
        <w:rPr>
          <w:spacing w:val="-4"/>
          <w:vertAlign w:val="superscript"/>
        </w:rPr>
        <w:t>2</w:t>
      </w:r>
      <w:r w:rsidRPr="00555CF1">
        <w:rPr>
          <w:spacing w:val="-4"/>
        </w:rPr>
        <w:t xml:space="preserve"> + 3.906/ (1.12</w:t>
      </w:r>
      <w:r w:rsidR="00385944" w:rsidRPr="00555CF1">
        <w:rPr>
          <w:spacing w:val="-4"/>
        </w:rPr>
        <w:t>)</w:t>
      </w:r>
      <w:r w:rsidR="00385944" w:rsidRPr="00555CF1">
        <w:rPr>
          <w:spacing w:val="-4"/>
          <w:vertAlign w:val="superscript"/>
        </w:rPr>
        <w:t>3</w:t>
      </w:r>
      <w:r w:rsidR="00385944" w:rsidRPr="00555CF1">
        <w:rPr>
          <w:spacing w:val="-4"/>
        </w:rPr>
        <w:t xml:space="preserve"> + 58.58</w:t>
      </w:r>
      <w:proofErr w:type="gramStart"/>
      <w:r w:rsidR="00385944" w:rsidRPr="00555CF1">
        <w:rPr>
          <w:spacing w:val="-4"/>
        </w:rPr>
        <w:t>/(</w:t>
      </w:r>
      <w:proofErr w:type="gramEnd"/>
      <w:r w:rsidR="00385944" w:rsidRPr="00555CF1">
        <w:rPr>
          <w:spacing w:val="-4"/>
        </w:rPr>
        <w:t>1.12)</w:t>
      </w:r>
      <w:r w:rsidR="00385944" w:rsidRPr="00555CF1">
        <w:rPr>
          <w:spacing w:val="-4"/>
          <w:vertAlign w:val="superscript"/>
        </w:rPr>
        <w:t>3</w:t>
      </w:r>
    </w:p>
    <w:p w:rsidR="00385944" w:rsidRPr="00555CF1" w:rsidRDefault="00385944" w:rsidP="00961927">
      <w:pPr>
        <w:tabs>
          <w:tab w:val="left" w:pos="-1440"/>
          <w:tab w:val="left" w:pos="-720"/>
          <w:tab w:val="left" w:pos="0"/>
          <w:tab w:val="left" w:pos="270"/>
          <w:tab w:val="left" w:pos="1080"/>
        </w:tabs>
        <w:spacing w:before="240"/>
        <w:rPr>
          <w:spacing w:val="-4"/>
        </w:rPr>
      </w:pPr>
      <w:r w:rsidRPr="00555CF1">
        <w:rPr>
          <w:spacing w:val="-4"/>
        </w:rPr>
        <w:t>P</w:t>
      </w:r>
      <w:r w:rsidRPr="00555CF1">
        <w:rPr>
          <w:spacing w:val="-4"/>
          <w:vertAlign w:val="subscript"/>
        </w:rPr>
        <w:t>0</w:t>
      </w:r>
      <w:r w:rsidRPr="00555CF1">
        <w:rPr>
          <w:spacing w:val="-4"/>
        </w:rPr>
        <w:t xml:space="preserve"> = 2.23 + 2.49 + 2.78 + 41.70</w:t>
      </w:r>
    </w:p>
    <w:p w:rsidR="00385944" w:rsidRPr="00555CF1" w:rsidRDefault="00385944" w:rsidP="00555CF1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70"/>
          <w:tab w:val="left" w:pos="1080"/>
        </w:tabs>
        <w:spacing w:before="240"/>
        <w:ind w:hanging="720"/>
        <w:rPr>
          <w:spacing w:val="-4"/>
        </w:rPr>
      </w:pPr>
      <w:r w:rsidRPr="00555CF1">
        <w:rPr>
          <w:spacing w:val="-4"/>
        </w:rPr>
        <w:t>P</w:t>
      </w:r>
      <w:r w:rsidRPr="00555CF1">
        <w:rPr>
          <w:spacing w:val="-4"/>
          <w:vertAlign w:val="subscript"/>
        </w:rPr>
        <w:t xml:space="preserve">0 </w:t>
      </w:r>
      <w:r w:rsidRPr="00555CF1">
        <w:rPr>
          <w:spacing w:val="-4"/>
        </w:rPr>
        <w:t xml:space="preserve"> = 49.2</w:t>
      </w:r>
    </w:p>
    <w:p w:rsidR="00B63641" w:rsidRDefault="00B63641" w:rsidP="00B63641">
      <w:pPr>
        <w:rPr>
          <w:spacing w:val="-4"/>
          <w:sz w:val="24"/>
          <w:szCs w:val="24"/>
        </w:rPr>
      </w:pPr>
    </w:p>
    <w:p w:rsidR="00B63641" w:rsidRDefault="00B63641" w:rsidP="00B63641">
      <w:pPr>
        <w:rPr>
          <w:spacing w:val="-4"/>
          <w:sz w:val="24"/>
          <w:szCs w:val="24"/>
        </w:rPr>
      </w:pPr>
    </w:p>
    <w:p w:rsidR="00B63641" w:rsidRPr="00D71010" w:rsidRDefault="004720B1" w:rsidP="00B63641">
      <w:pPr>
        <w:rPr>
          <w:sz w:val="24"/>
          <w:szCs w:val="24"/>
        </w:rPr>
      </w:pPr>
      <w:r>
        <w:rPr>
          <w:spacing w:val="-4"/>
          <w:sz w:val="24"/>
          <w:szCs w:val="24"/>
        </w:rPr>
        <w:t>Q5.</w:t>
      </w:r>
      <w:r>
        <w:rPr>
          <w:spacing w:val="-4"/>
          <w:sz w:val="24"/>
          <w:szCs w:val="24"/>
        </w:rPr>
        <w:tab/>
      </w:r>
      <w:r w:rsidR="00B63641" w:rsidRPr="00D71010">
        <w:rPr>
          <w:sz w:val="24"/>
          <w:szCs w:val="24"/>
        </w:rPr>
        <w:t>You are serving on a jury and the plaintiff is suing the city for injuries sustained after falling down an uncovered manhole. In the trial, the doctors testified that it will be 3 years before the plaintiff is able to return to work. The jury has already decided in favor of the plaintiff and decided to grant him the following:</w:t>
      </w:r>
    </w:p>
    <w:p w:rsidR="00B63641" w:rsidRPr="00D71010" w:rsidRDefault="00B63641" w:rsidP="00B63641">
      <w:pPr>
        <w:rPr>
          <w:sz w:val="24"/>
          <w:szCs w:val="24"/>
        </w:rPr>
      </w:pPr>
      <w:proofErr w:type="gramStart"/>
      <w:r w:rsidRPr="00D71010">
        <w:rPr>
          <w:sz w:val="24"/>
          <w:szCs w:val="24"/>
        </w:rPr>
        <w:t xml:space="preserve">The present value of three years’ </w:t>
      </w:r>
      <w:r w:rsidRPr="00D71010">
        <w:rPr>
          <w:b/>
          <w:bCs/>
          <w:sz w:val="24"/>
          <w:szCs w:val="24"/>
        </w:rPr>
        <w:t>future salaries</w:t>
      </w:r>
      <w:r w:rsidRPr="00D71010">
        <w:rPr>
          <w:sz w:val="24"/>
          <w:szCs w:val="24"/>
        </w:rPr>
        <w:t>.</w:t>
      </w:r>
      <w:proofErr w:type="gramEnd"/>
      <w:r w:rsidRPr="00D71010">
        <w:rPr>
          <w:sz w:val="24"/>
          <w:szCs w:val="24"/>
        </w:rPr>
        <w:t xml:space="preserve"> You assume the salaries will be for the following three years $40,000, $43,000 and $45,000, respectively. </w:t>
      </w:r>
    </w:p>
    <w:p w:rsidR="00B63641" w:rsidRPr="00D71010" w:rsidRDefault="00B63641" w:rsidP="00746CFF">
      <w:pPr>
        <w:rPr>
          <w:sz w:val="24"/>
          <w:szCs w:val="24"/>
        </w:rPr>
      </w:pPr>
      <w:r w:rsidRPr="00D71010">
        <w:rPr>
          <w:sz w:val="24"/>
          <w:szCs w:val="24"/>
        </w:rPr>
        <w:t xml:space="preserve">Assume that the salary payments are equal amounts paid at the end of each </w:t>
      </w:r>
      <w:r w:rsidRPr="00152A1D">
        <w:rPr>
          <w:b/>
          <w:bCs/>
          <w:sz w:val="24"/>
          <w:szCs w:val="24"/>
        </w:rPr>
        <w:t>month</w:t>
      </w:r>
      <w:r w:rsidRPr="00D71010">
        <w:rPr>
          <w:sz w:val="24"/>
          <w:szCs w:val="24"/>
        </w:rPr>
        <w:t>. If th</w:t>
      </w:r>
      <w:r w:rsidR="0096469F">
        <w:rPr>
          <w:sz w:val="24"/>
          <w:szCs w:val="24"/>
        </w:rPr>
        <w:t xml:space="preserve">e </w:t>
      </w:r>
      <w:r w:rsidR="009B150E">
        <w:rPr>
          <w:sz w:val="24"/>
          <w:szCs w:val="24"/>
        </w:rPr>
        <w:t>interest rate you choose is 9</w:t>
      </w:r>
      <w:r w:rsidR="0096469F">
        <w:rPr>
          <w:sz w:val="24"/>
          <w:szCs w:val="24"/>
        </w:rPr>
        <w:t xml:space="preserve">% </w:t>
      </w:r>
      <w:r w:rsidR="00746CFF">
        <w:rPr>
          <w:b/>
          <w:bCs/>
          <w:sz w:val="24"/>
          <w:szCs w:val="24"/>
        </w:rPr>
        <w:t>EAR</w:t>
      </w:r>
      <w:r w:rsidR="0096469F">
        <w:rPr>
          <w:sz w:val="24"/>
          <w:szCs w:val="24"/>
        </w:rPr>
        <w:t>,</w:t>
      </w:r>
      <w:r w:rsidRPr="00D71010">
        <w:rPr>
          <w:sz w:val="24"/>
          <w:szCs w:val="24"/>
        </w:rPr>
        <w:t xml:space="preserve"> what is the size of the settlement today?  </w:t>
      </w:r>
    </w:p>
    <w:p w:rsidR="004720B1" w:rsidRDefault="004720B1" w:rsidP="004720B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rPr>
          <w:spacing w:val="-4"/>
          <w:sz w:val="24"/>
          <w:szCs w:val="24"/>
        </w:rPr>
      </w:pPr>
    </w:p>
    <w:p w:rsidR="00B6118C" w:rsidRPr="00EA15B2" w:rsidRDefault="00B6118C" w:rsidP="00B6118C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rPr>
          <w:spacing w:val="-4"/>
          <w:u w:val="single"/>
        </w:rPr>
      </w:pPr>
      <w:r w:rsidRPr="00EA15B2">
        <w:rPr>
          <w:spacing w:val="-4"/>
          <w:u w:val="single"/>
        </w:rPr>
        <w:t>Get APR</w:t>
      </w:r>
    </w:p>
    <w:p w:rsidR="00B6118C" w:rsidRPr="00EA15B2" w:rsidRDefault="00B6118C" w:rsidP="00B6118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360"/>
        <w:rPr>
          <w:spacing w:val="-4"/>
          <w:u w:val="single"/>
        </w:rPr>
      </w:pPr>
      <w:r w:rsidRPr="00EA15B2">
        <w:rPr>
          <w:spacing w:val="-4"/>
          <w:u w:val="single"/>
        </w:rPr>
        <w:t>Calculator:</w:t>
      </w:r>
      <w:r w:rsidR="000D2206">
        <w:rPr>
          <w:spacing w:val="-4"/>
          <w:u w:val="single"/>
        </w:rPr>
        <w:t xml:space="preserve"> </w:t>
      </w:r>
    </w:p>
    <w:p w:rsidR="00B6118C" w:rsidRPr="00EA15B2" w:rsidRDefault="00B6118C" w:rsidP="00B6118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360"/>
        <w:rPr>
          <w:spacing w:val="-4"/>
        </w:rPr>
      </w:pPr>
      <w:r w:rsidRPr="00EA15B2">
        <w:rPr>
          <w:spacing w:val="-4"/>
        </w:rPr>
        <w:t>2</w:t>
      </w:r>
      <w:r w:rsidRPr="00EA15B2">
        <w:rPr>
          <w:spacing w:val="-4"/>
          <w:vertAlign w:val="superscript"/>
        </w:rPr>
        <w:t>nd</w:t>
      </w:r>
      <w:r w:rsidRPr="00EA15B2">
        <w:rPr>
          <w:spacing w:val="-4"/>
        </w:rPr>
        <w:t xml:space="preserve"> ICONV</w:t>
      </w:r>
    </w:p>
    <w:p w:rsidR="00B6118C" w:rsidRPr="00EA15B2" w:rsidRDefault="00B6118C" w:rsidP="00B6118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360"/>
        <w:rPr>
          <w:spacing w:val="-4"/>
        </w:rPr>
      </w:pPr>
      <w:r w:rsidRPr="00EA15B2">
        <w:rPr>
          <w:spacing w:val="-4"/>
        </w:rPr>
        <w:t>EFF = 9</w:t>
      </w:r>
    </w:p>
    <w:p w:rsidR="00B6118C" w:rsidRPr="00EA15B2" w:rsidRDefault="00B6118C" w:rsidP="00B6118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360"/>
        <w:rPr>
          <w:spacing w:val="-4"/>
        </w:rPr>
      </w:pPr>
      <w:r w:rsidRPr="00EA15B2">
        <w:rPr>
          <w:spacing w:val="-4"/>
        </w:rPr>
        <w:t>C/Y =12</w:t>
      </w:r>
    </w:p>
    <w:p w:rsidR="00EA15B2" w:rsidRPr="00EA15B2" w:rsidRDefault="00EA15B2" w:rsidP="00EA15B2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360"/>
        <w:rPr>
          <w:spacing w:val="-4"/>
        </w:rPr>
      </w:pPr>
      <w:r w:rsidRPr="00EA15B2">
        <w:rPr>
          <w:spacing w:val="-4"/>
        </w:rPr>
        <w:t>CPT NOM</w:t>
      </w:r>
    </w:p>
    <w:p w:rsidR="00EA15B2" w:rsidRPr="00EA15B2" w:rsidRDefault="00EA15B2" w:rsidP="00EA15B2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rPr>
          <w:b/>
          <w:bCs/>
          <w:spacing w:val="-4"/>
        </w:rPr>
      </w:pPr>
      <w:r w:rsidRPr="00EA15B2">
        <w:rPr>
          <w:b/>
          <w:bCs/>
          <w:spacing w:val="-4"/>
        </w:rPr>
        <w:t>APR = 8.65%</w:t>
      </w:r>
    </w:p>
    <w:p w:rsidR="00B6118C" w:rsidRPr="00EA15B2" w:rsidRDefault="00B6118C" w:rsidP="00B6118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360"/>
        <w:rPr>
          <w:spacing w:val="-4"/>
          <w:sz w:val="10"/>
          <w:szCs w:val="10"/>
        </w:rPr>
      </w:pPr>
    </w:p>
    <w:p w:rsidR="00EA15B2" w:rsidRPr="00EA15B2" w:rsidRDefault="00EA15B2" w:rsidP="00B6118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360"/>
        <w:rPr>
          <w:spacing w:val="-4"/>
          <w:u w:val="single"/>
        </w:rPr>
      </w:pPr>
      <w:r w:rsidRPr="00EA15B2">
        <w:rPr>
          <w:spacing w:val="-4"/>
          <w:u w:val="single"/>
        </w:rPr>
        <w:t>Formula:</w:t>
      </w:r>
    </w:p>
    <w:p w:rsidR="004720B1" w:rsidRDefault="00EA15B2" w:rsidP="00EA15B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A15B2">
        <w:t xml:space="preserve">      </w:t>
      </w:r>
      <w:r>
        <w:t xml:space="preserve"> </w:t>
      </w:r>
      <w:r w:rsidRPr="00EA15B2">
        <w:rPr>
          <w:position w:val="-24"/>
        </w:rPr>
        <w:object w:dxaOrig="265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24.75pt" o:ole="">
            <v:imagedata r:id="rId8" o:title=""/>
          </v:shape>
          <o:OLEObject Type="Embed" ProgID="Equation.3" ShapeID="_x0000_i1025" DrawAspect="Content" ObjectID="_1332755391" r:id="rId9"/>
        </w:object>
      </w:r>
    </w:p>
    <w:p w:rsidR="00EA15B2" w:rsidRDefault="00EA15B2" w:rsidP="00EA15B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APR = 12 (1+0.09)</w:t>
      </w:r>
      <w:r>
        <w:rPr>
          <w:vertAlign w:val="superscript"/>
        </w:rPr>
        <w:t>1/12</w:t>
      </w:r>
      <w:r>
        <w:t xml:space="preserve"> -1</w:t>
      </w:r>
    </w:p>
    <w:p w:rsidR="00EA15B2" w:rsidRPr="00EA15B2" w:rsidRDefault="00EA15B2" w:rsidP="00EA15B2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  <w:r w:rsidRPr="00EA15B2">
        <w:rPr>
          <w:b/>
          <w:bCs/>
          <w:spacing w:val="-4"/>
        </w:rPr>
        <w:t>APR = 8.65%</w:t>
      </w:r>
    </w:p>
    <w:p w:rsidR="00633007" w:rsidRDefault="00633007" w:rsidP="004720B1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  <w:rPr>
          <w:spacing w:val="-4"/>
          <w:sz w:val="24"/>
          <w:szCs w:val="24"/>
        </w:rPr>
      </w:pPr>
    </w:p>
    <w:p w:rsidR="00633007" w:rsidRPr="00493FE9" w:rsidRDefault="00633007" w:rsidP="004720B1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  <w:rPr>
          <w:spacing w:val="-4"/>
        </w:rPr>
      </w:pPr>
    </w:p>
    <w:p w:rsidR="00633007" w:rsidRPr="00493FE9" w:rsidRDefault="00EA15B2" w:rsidP="00493FE9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  <w:u w:val="single"/>
        </w:rPr>
      </w:pPr>
      <w:r w:rsidRPr="00493FE9">
        <w:rPr>
          <w:spacing w:val="-4"/>
          <w:u w:val="single"/>
        </w:rPr>
        <w:t xml:space="preserve">PV of </w:t>
      </w:r>
      <w:r w:rsidR="00493FE9" w:rsidRPr="00493FE9">
        <w:rPr>
          <w:spacing w:val="-4"/>
          <w:u w:val="single"/>
        </w:rPr>
        <w:t xml:space="preserve">first </w:t>
      </w:r>
      <w:r w:rsidRPr="00493FE9">
        <w:rPr>
          <w:spacing w:val="-4"/>
          <w:u w:val="single"/>
        </w:rPr>
        <w:t xml:space="preserve"> year monthly salaries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N= 12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I/Y = 8.65 /12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PMT = 40,000/12 =3,333.33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CPT PV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  <w:r w:rsidRPr="00493FE9">
        <w:rPr>
          <w:b/>
          <w:bCs/>
          <w:spacing w:val="-4"/>
        </w:rPr>
        <w:t>PV</w:t>
      </w:r>
      <w:r w:rsidRPr="00493FE9">
        <w:rPr>
          <w:b/>
          <w:bCs/>
          <w:spacing w:val="-4"/>
          <w:vertAlign w:val="subscript"/>
        </w:rPr>
        <w:t>0</w:t>
      </w:r>
      <w:r w:rsidRPr="00493FE9">
        <w:rPr>
          <w:b/>
          <w:bCs/>
          <w:spacing w:val="-4"/>
        </w:rPr>
        <w:t xml:space="preserve"> = -38,187.17</w:t>
      </w:r>
    </w:p>
    <w:p w:rsidR="00EA15B2" w:rsidRPr="00493FE9" w:rsidRDefault="00EA15B2" w:rsidP="00EA15B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</w:p>
    <w:p w:rsidR="00EA15B2" w:rsidRPr="00493FE9" w:rsidRDefault="00EA15B2" w:rsidP="00493FE9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  <w:u w:val="single"/>
        </w:rPr>
      </w:pPr>
      <w:r w:rsidRPr="00493FE9">
        <w:rPr>
          <w:spacing w:val="-4"/>
          <w:u w:val="single"/>
        </w:rPr>
        <w:t>PV of second year monthly salaries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N = 12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I/Y = 8.65/12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PMT = 43,000/12 = 3583.33</w:t>
      </w:r>
    </w:p>
    <w:p w:rsidR="00EA15B2" w:rsidRPr="00493FE9" w:rsidRDefault="00EA15B2" w:rsidP="00EA15B2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CPT PV</w:t>
      </w:r>
    </w:p>
    <w:p w:rsidR="00EA15B2" w:rsidRPr="00493FE9" w:rsidRDefault="00EA15B2" w:rsidP="00EA15B2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PV</w:t>
      </w:r>
      <w:r w:rsidRPr="00493FE9">
        <w:rPr>
          <w:spacing w:val="-4"/>
          <w:vertAlign w:val="subscript"/>
        </w:rPr>
        <w:t>1</w:t>
      </w:r>
      <w:r w:rsidRPr="00493FE9">
        <w:rPr>
          <w:spacing w:val="-4"/>
        </w:rPr>
        <w:t xml:space="preserve">= </w:t>
      </w:r>
      <w:r w:rsidR="000D2206">
        <w:rPr>
          <w:spacing w:val="-4"/>
        </w:rPr>
        <w:t>-</w:t>
      </w:r>
      <w:r w:rsidRPr="00493FE9">
        <w:rPr>
          <w:spacing w:val="-4"/>
        </w:rPr>
        <w:t>41,051.22</w:t>
      </w:r>
    </w:p>
    <w:p w:rsidR="00493FE9" w:rsidRPr="00493FE9" w:rsidRDefault="00493FE9" w:rsidP="00493FE9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  <w:sz w:val="10"/>
          <w:szCs w:val="10"/>
        </w:rPr>
      </w:pPr>
    </w:p>
    <w:p w:rsidR="00493FE9" w:rsidRPr="00493FE9" w:rsidRDefault="00493FE9" w:rsidP="00493FE9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Discount back to today at the EAR</w:t>
      </w:r>
    </w:p>
    <w:p w:rsidR="00EA15B2" w:rsidRPr="00493FE9" w:rsidRDefault="00EA15B2" w:rsidP="00493FE9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PV</w:t>
      </w:r>
      <w:r w:rsidRPr="00493FE9">
        <w:rPr>
          <w:spacing w:val="-4"/>
          <w:vertAlign w:val="subscript"/>
        </w:rPr>
        <w:t>0</w:t>
      </w:r>
      <w:r w:rsidRPr="00493FE9">
        <w:rPr>
          <w:spacing w:val="-4"/>
        </w:rPr>
        <w:t xml:space="preserve"> = 41,051.22 / 1.</w:t>
      </w:r>
      <w:r w:rsidR="00493FE9" w:rsidRPr="00493FE9">
        <w:rPr>
          <w:spacing w:val="-4"/>
        </w:rPr>
        <w:t>09</w:t>
      </w:r>
    </w:p>
    <w:p w:rsidR="007707AA" w:rsidRPr="00493FE9" w:rsidRDefault="007707AA" w:rsidP="00EA15B2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  <w:r w:rsidRPr="00493FE9">
        <w:rPr>
          <w:b/>
          <w:bCs/>
          <w:spacing w:val="-4"/>
        </w:rPr>
        <w:t>PV</w:t>
      </w:r>
      <w:r w:rsidRPr="00493FE9">
        <w:rPr>
          <w:b/>
          <w:bCs/>
          <w:spacing w:val="-4"/>
          <w:vertAlign w:val="subscript"/>
        </w:rPr>
        <w:t>0</w:t>
      </w:r>
      <w:r w:rsidRPr="00493FE9">
        <w:rPr>
          <w:b/>
          <w:bCs/>
          <w:spacing w:val="-4"/>
        </w:rPr>
        <w:t xml:space="preserve"> = 37,661.67</w:t>
      </w:r>
    </w:p>
    <w:p w:rsidR="007707AA" w:rsidRPr="00493FE9" w:rsidRDefault="007707AA" w:rsidP="007707AA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</w:p>
    <w:p w:rsidR="007707AA" w:rsidRPr="00493FE9" w:rsidRDefault="007707AA" w:rsidP="00493FE9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  <w:u w:val="single"/>
        </w:rPr>
      </w:pPr>
      <w:r w:rsidRPr="00493FE9">
        <w:rPr>
          <w:spacing w:val="-4"/>
          <w:u w:val="single"/>
        </w:rPr>
        <w:t>PV of third year monthly salaries</w:t>
      </w:r>
    </w:p>
    <w:p w:rsidR="007707AA" w:rsidRPr="00493FE9" w:rsidRDefault="007707AA" w:rsidP="007707AA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</w:p>
    <w:p w:rsidR="007707AA" w:rsidRPr="00493FE9" w:rsidRDefault="007707AA" w:rsidP="007707AA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N = 12</w:t>
      </w:r>
    </w:p>
    <w:p w:rsidR="007707AA" w:rsidRPr="00493FE9" w:rsidRDefault="007707AA" w:rsidP="007707AA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I/Y = 8.65/12</w:t>
      </w:r>
    </w:p>
    <w:p w:rsidR="007707AA" w:rsidRPr="00493FE9" w:rsidRDefault="007707AA" w:rsidP="00493FE9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PMT = 4</w:t>
      </w:r>
      <w:r w:rsidR="00493FE9" w:rsidRPr="00493FE9">
        <w:rPr>
          <w:spacing w:val="-4"/>
        </w:rPr>
        <w:t>5</w:t>
      </w:r>
      <w:r w:rsidRPr="00493FE9">
        <w:rPr>
          <w:spacing w:val="-4"/>
        </w:rPr>
        <w:t xml:space="preserve">,000/12 = </w:t>
      </w:r>
      <w:r w:rsidR="00493FE9" w:rsidRPr="00493FE9">
        <w:rPr>
          <w:spacing w:val="-4"/>
        </w:rPr>
        <w:t>3,750</w:t>
      </w:r>
    </w:p>
    <w:p w:rsidR="007707AA" w:rsidRPr="00493FE9" w:rsidRDefault="007707AA" w:rsidP="007707AA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CPT PV</w:t>
      </w:r>
    </w:p>
    <w:p w:rsidR="007707AA" w:rsidRPr="00493FE9" w:rsidRDefault="007707AA" w:rsidP="00493FE9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PV</w:t>
      </w:r>
      <w:r w:rsidRPr="00493FE9">
        <w:rPr>
          <w:spacing w:val="-4"/>
          <w:vertAlign w:val="subscript"/>
        </w:rPr>
        <w:t>1</w:t>
      </w:r>
      <w:r w:rsidRPr="00493FE9">
        <w:rPr>
          <w:spacing w:val="-4"/>
        </w:rPr>
        <w:t xml:space="preserve">= </w:t>
      </w:r>
      <w:r w:rsidR="000D2206">
        <w:rPr>
          <w:spacing w:val="-4"/>
        </w:rPr>
        <w:t>-</w:t>
      </w:r>
      <w:r w:rsidR="00493FE9" w:rsidRPr="00493FE9">
        <w:rPr>
          <w:spacing w:val="-4"/>
        </w:rPr>
        <w:t>42,960.61</w:t>
      </w:r>
    </w:p>
    <w:p w:rsidR="00493FE9" w:rsidRPr="00493FE9" w:rsidRDefault="00493FE9" w:rsidP="00493FE9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  <w:sz w:val="10"/>
          <w:szCs w:val="10"/>
        </w:rPr>
      </w:pPr>
    </w:p>
    <w:p w:rsidR="00493FE9" w:rsidRPr="00493FE9" w:rsidRDefault="00493FE9" w:rsidP="00493FE9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Discount back to today at the EAR</w:t>
      </w:r>
    </w:p>
    <w:p w:rsidR="007707AA" w:rsidRPr="00493FE9" w:rsidRDefault="007707AA" w:rsidP="00493FE9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</w:rPr>
      </w:pPr>
      <w:r w:rsidRPr="00493FE9">
        <w:rPr>
          <w:spacing w:val="-4"/>
        </w:rPr>
        <w:t>PV</w:t>
      </w:r>
      <w:r w:rsidRPr="00493FE9">
        <w:rPr>
          <w:spacing w:val="-4"/>
          <w:vertAlign w:val="subscript"/>
        </w:rPr>
        <w:t>0</w:t>
      </w:r>
      <w:r w:rsidRPr="00493FE9">
        <w:rPr>
          <w:spacing w:val="-4"/>
        </w:rPr>
        <w:t xml:space="preserve"> = </w:t>
      </w:r>
      <w:r w:rsidR="00493FE9" w:rsidRPr="00493FE9">
        <w:rPr>
          <w:spacing w:val="-4"/>
        </w:rPr>
        <w:t>42,960.61</w:t>
      </w:r>
      <w:r w:rsidRPr="00493FE9">
        <w:rPr>
          <w:spacing w:val="-4"/>
        </w:rPr>
        <w:t xml:space="preserve">/ </w:t>
      </w:r>
      <w:r w:rsidR="00493FE9" w:rsidRPr="00493FE9">
        <w:rPr>
          <w:spacing w:val="-4"/>
        </w:rPr>
        <w:t>(</w:t>
      </w:r>
      <w:r w:rsidRPr="00493FE9">
        <w:rPr>
          <w:spacing w:val="-4"/>
        </w:rPr>
        <w:t>1.</w:t>
      </w:r>
      <w:r w:rsidR="00493FE9" w:rsidRPr="00493FE9">
        <w:rPr>
          <w:spacing w:val="-4"/>
        </w:rPr>
        <w:t>09)</w:t>
      </w:r>
      <w:r w:rsidR="00493FE9" w:rsidRPr="00493FE9">
        <w:rPr>
          <w:spacing w:val="-4"/>
          <w:vertAlign w:val="superscript"/>
        </w:rPr>
        <w:t>2</w:t>
      </w:r>
    </w:p>
    <w:p w:rsidR="007707AA" w:rsidRDefault="007707AA" w:rsidP="00493FE9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  <w:r w:rsidRPr="00493FE9">
        <w:rPr>
          <w:b/>
          <w:bCs/>
          <w:spacing w:val="-4"/>
        </w:rPr>
        <w:t>PV</w:t>
      </w:r>
      <w:r w:rsidRPr="00493FE9">
        <w:rPr>
          <w:b/>
          <w:bCs/>
          <w:spacing w:val="-4"/>
          <w:vertAlign w:val="subscript"/>
        </w:rPr>
        <w:t>0</w:t>
      </w:r>
      <w:r w:rsidRPr="00493FE9">
        <w:rPr>
          <w:b/>
          <w:bCs/>
          <w:spacing w:val="-4"/>
        </w:rPr>
        <w:t xml:space="preserve"> = </w:t>
      </w:r>
      <w:r w:rsidR="00493FE9" w:rsidRPr="00493FE9">
        <w:rPr>
          <w:b/>
          <w:bCs/>
          <w:spacing w:val="-4"/>
        </w:rPr>
        <w:t>36,159.09</w:t>
      </w:r>
    </w:p>
    <w:p w:rsidR="00493FE9" w:rsidRDefault="00493FE9" w:rsidP="00493FE9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</w:p>
    <w:p w:rsidR="00493FE9" w:rsidRPr="00493FE9" w:rsidRDefault="00493FE9" w:rsidP="00493FE9">
      <w:pPr>
        <w:pStyle w:val="ListParagraph"/>
        <w:numPr>
          <w:ilvl w:val="0"/>
          <w:numId w:val="43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  <w:u w:val="single"/>
        </w:rPr>
      </w:pPr>
      <w:r w:rsidRPr="00493FE9">
        <w:rPr>
          <w:spacing w:val="-4"/>
          <w:u w:val="single"/>
        </w:rPr>
        <w:t>The size of the settlement today:</w:t>
      </w:r>
    </w:p>
    <w:p w:rsidR="00493FE9" w:rsidRDefault="00493FE9" w:rsidP="00493FE9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</w:p>
    <w:p w:rsidR="00B63641" w:rsidRPr="00493FE9" w:rsidRDefault="00493FE9" w:rsidP="00493FE9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pacing w:val="-4"/>
        </w:rPr>
      </w:pPr>
      <w:r w:rsidRPr="00493FE9">
        <w:rPr>
          <w:spacing w:val="-4"/>
        </w:rPr>
        <w:t>38,187.17 + 37,661.67 + 36,159.09=</w:t>
      </w:r>
      <w:r>
        <w:rPr>
          <w:b/>
          <w:bCs/>
          <w:spacing w:val="-4"/>
        </w:rPr>
        <w:t xml:space="preserve"> 112,007.93</w:t>
      </w:r>
    </w:p>
    <w:p w:rsidR="004720B1" w:rsidRPr="00493FE9" w:rsidRDefault="004720B1" w:rsidP="00493FE9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4"/>
          <w:sz w:val="16"/>
          <w:szCs w:val="16"/>
        </w:rPr>
      </w:pPr>
    </w:p>
    <w:p w:rsidR="0011106D" w:rsidRPr="00493FE9" w:rsidRDefault="0011106D" w:rsidP="00163981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ind w:left="720" w:hanging="720"/>
        <w:jc w:val="both"/>
        <w:rPr>
          <w:b/>
          <w:bCs/>
          <w:sz w:val="16"/>
          <w:szCs w:val="16"/>
        </w:rPr>
      </w:pPr>
    </w:p>
    <w:p w:rsidR="004720B1" w:rsidRDefault="00D71010" w:rsidP="003C0BD3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ind w:left="720" w:hanging="720"/>
        <w:jc w:val="both"/>
        <w:rPr>
          <w:b/>
          <w:bCs/>
        </w:rPr>
      </w:pPr>
      <w:r>
        <w:rPr>
          <w:sz w:val="24"/>
          <w:szCs w:val="24"/>
        </w:rPr>
        <w:t xml:space="preserve">Q6. </w:t>
      </w:r>
      <w:r w:rsidR="003C0BD3">
        <w:rPr>
          <w:sz w:val="24"/>
          <w:szCs w:val="24"/>
        </w:rPr>
        <w:t xml:space="preserve">     </w:t>
      </w:r>
      <w:r w:rsidR="003C0BD3">
        <w:rPr>
          <w:b/>
          <w:bCs/>
        </w:rPr>
        <w:t>Consider the following statements:</w:t>
      </w:r>
    </w:p>
    <w:p w:rsidR="003C0BD3" w:rsidRDefault="003C0BD3" w:rsidP="003C0BD3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ind w:left="720" w:hanging="720"/>
        <w:jc w:val="both"/>
        <w:rPr>
          <w:b/>
          <w:bCs/>
        </w:rPr>
      </w:pPr>
    </w:p>
    <w:p w:rsidR="003C0BD3" w:rsidRPr="00493FE9" w:rsidRDefault="003C0BD3" w:rsidP="003C0BD3">
      <w:pPr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1080"/>
        </w:tabs>
        <w:spacing w:line="240" w:lineRule="exact"/>
        <w:jc w:val="both"/>
        <w:rPr>
          <w:b/>
          <w:bCs/>
          <w:sz w:val="24"/>
          <w:szCs w:val="24"/>
        </w:rPr>
      </w:pPr>
      <w:r w:rsidRPr="00493FE9">
        <w:rPr>
          <w:b/>
          <w:bCs/>
          <w:sz w:val="24"/>
          <w:szCs w:val="24"/>
        </w:rPr>
        <w:t>A 20 year, 10 percent coupon bond has more price risk than a 20 year, 20 percent coupon bond.</w:t>
      </w:r>
    </w:p>
    <w:p w:rsidR="003C0BD3" w:rsidRDefault="003C0BD3" w:rsidP="003C0BD3">
      <w:pPr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108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20 year, 10 percent coupon bond has more reinvestment risk than a 20 year, 20 percent coupon bond.</w:t>
      </w:r>
    </w:p>
    <w:p w:rsidR="00F039EF" w:rsidRDefault="00F039EF" w:rsidP="00F039EF">
      <w:pPr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20 year, 10 percent coupon bond has more price risk than a 30 year, 10 percent coupon bond.</w:t>
      </w:r>
    </w:p>
    <w:p w:rsidR="00F039EF" w:rsidRPr="00493FE9" w:rsidRDefault="00F039EF" w:rsidP="00F039EF">
      <w:pPr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1080"/>
        </w:tabs>
        <w:spacing w:line="240" w:lineRule="exact"/>
        <w:jc w:val="both"/>
        <w:rPr>
          <w:b/>
          <w:bCs/>
          <w:sz w:val="24"/>
          <w:szCs w:val="24"/>
        </w:rPr>
      </w:pPr>
      <w:r w:rsidRPr="00493FE9">
        <w:rPr>
          <w:b/>
          <w:bCs/>
          <w:sz w:val="24"/>
          <w:szCs w:val="24"/>
        </w:rPr>
        <w:t>A 20 year, 10 percent coupon bond has more reinvestment risk than a 30 year, 10 percent coupon bond.</w:t>
      </w:r>
    </w:p>
    <w:p w:rsidR="003C0BD3" w:rsidRDefault="003C0BD3" w:rsidP="003C0BD3">
      <w:pPr>
        <w:pStyle w:val="Default"/>
      </w:pPr>
    </w:p>
    <w:p w:rsidR="003C0BD3" w:rsidRDefault="003C0BD3" w:rsidP="003C0BD3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line="240" w:lineRule="exact"/>
        <w:ind w:left="360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Of the preceding statements, the following are </w:t>
      </w:r>
      <w:r>
        <w:rPr>
          <w:i/>
          <w:iCs/>
          <w:sz w:val="22"/>
          <w:szCs w:val="22"/>
        </w:rPr>
        <w:t xml:space="preserve">most </w:t>
      </w:r>
      <w:r>
        <w:rPr>
          <w:sz w:val="22"/>
          <w:szCs w:val="22"/>
        </w:rPr>
        <w:t>accurate:</w:t>
      </w:r>
    </w:p>
    <w:p w:rsidR="003C0BD3" w:rsidRDefault="003C0BD3" w:rsidP="003C0BD3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1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 only</w:t>
      </w:r>
    </w:p>
    <w:p w:rsidR="003C0BD3" w:rsidRPr="00493FE9" w:rsidRDefault="00B63641" w:rsidP="003C0BD3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1080"/>
        </w:tabs>
        <w:spacing w:line="240" w:lineRule="exact"/>
        <w:jc w:val="both"/>
        <w:rPr>
          <w:b/>
          <w:bCs/>
          <w:sz w:val="24"/>
          <w:szCs w:val="24"/>
        </w:rPr>
      </w:pPr>
      <w:r w:rsidRPr="00493FE9">
        <w:rPr>
          <w:b/>
          <w:bCs/>
          <w:sz w:val="22"/>
          <w:szCs w:val="22"/>
        </w:rPr>
        <w:t>I and IV</w:t>
      </w:r>
    </w:p>
    <w:p w:rsidR="00B63641" w:rsidRPr="00B63641" w:rsidRDefault="00B63641" w:rsidP="003C0BD3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1080"/>
        </w:tabs>
        <w:spacing w:line="240" w:lineRule="exact"/>
        <w:jc w:val="both"/>
        <w:rPr>
          <w:sz w:val="24"/>
          <w:szCs w:val="24"/>
        </w:rPr>
      </w:pPr>
      <w:r>
        <w:rPr>
          <w:sz w:val="22"/>
          <w:szCs w:val="22"/>
        </w:rPr>
        <w:t>II and III</w:t>
      </w:r>
    </w:p>
    <w:p w:rsidR="00D71010" w:rsidRPr="000337EF" w:rsidRDefault="00B63641" w:rsidP="00152A1D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1080"/>
        </w:tabs>
        <w:spacing w:line="240" w:lineRule="exact"/>
        <w:jc w:val="both"/>
        <w:rPr>
          <w:sz w:val="24"/>
          <w:szCs w:val="24"/>
        </w:rPr>
      </w:pPr>
      <w:r>
        <w:rPr>
          <w:sz w:val="22"/>
          <w:szCs w:val="22"/>
        </w:rPr>
        <w:t>III and IV</w:t>
      </w:r>
    </w:p>
    <w:p w:rsidR="000337EF" w:rsidRPr="00D71010" w:rsidRDefault="000337EF" w:rsidP="00152A1D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1080"/>
        </w:tabs>
        <w:spacing w:line="240" w:lineRule="exact"/>
        <w:jc w:val="both"/>
        <w:rPr>
          <w:sz w:val="24"/>
          <w:szCs w:val="24"/>
        </w:rPr>
      </w:pPr>
      <w:r>
        <w:rPr>
          <w:sz w:val="22"/>
          <w:szCs w:val="22"/>
        </w:rPr>
        <w:t>None of the above</w:t>
      </w:r>
    </w:p>
    <w:sectPr w:rsidR="000337EF" w:rsidRPr="00D71010" w:rsidSect="000B38E3">
      <w:headerReference w:type="default" r:id="rId10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48" w:rsidRDefault="006D7348">
      <w:r>
        <w:separator/>
      </w:r>
    </w:p>
  </w:endnote>
  <w:endnote w:type="continuationSeparator" w:id="1">
    <w:p w:rsidR="006D7348" w:rsidRDefault="006D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48" w:rsidRDefault="006D7348">
      <w:r>
        <w:separator/>
      </w:r>
    </w:p>
  </w:footnote>
  <w:footnote w:type="continuationSeparator" w:id="1">
    <w:p w:rsidR="006D7348" w:rsidRDefault="006D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41" w:rsidRPr="00253656" w:rsidRDefault="003C40B3" w:rsidP="000B38E3">
    <w:pPr>
      <w:pStyle w:val="Header"/>
      <w:tabs>
        <w:tab w:val="clear" w:pos="8640"/>
        <w:tab w:val="right" w:pos="9540"/>
      </w:tabs>
      <w:ind w:left="-900"/>
      <w:jc w:val="both"/>
    </w:pPr>
    <w:r>
      <w:rPr>
        <w:noProof/>
      </w:rPr>
      <w:drawing>
        <wp:inline distT="0" distB="0" distL="0" distR="0">
          <wp:extent cx="800100" cy="7048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3641">
      <w:tab/>
    </w:r>
    <w:r w:rsidR="00B63641">
      <w:tab/>
    </w:r>
    <w:r>
      <w:rPr>
        <w:noProof/>
      </w:rPr>
      <w:drawing>
        <wp:inline distT="0" distB="0" distL="0" distR="0">
          <wp:extent cx="685800" cy="647700"/>
          <wp:effectExtent l="19050" t="0" r="0" b="0"/>
          <wp:docPr id="2" name="Picture 2" descr="O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641" w:rsidRDefault="00B63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66972"/>
    <w:multiLevelType w:val="hybridMultilevel"/>
    <w:tmpl w:val="00F646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A4C60"/>
    <w:multiLevelType w:val="hybridMultilevel"/>
    <w:tmpl w:val="896EB19C"/>
    <w:lvl w:ilvl="0" w:tplc="BC1C07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E33A59"/>
    <w:multiLevelType w:val="hybridMultilevel"/>
    <w:tmpl w:val="867CDD6A"/>
    <w:lvl w:ilvl="0" w:tplc="4DBA65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D5FCB"/>
    <w:multiLevelType w:val="hybridMultilevel"/>
    <w:tmpl w:val="E7BEEA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82EFF"/>
    <w:multiLevelType w:val="hybridMultilevel"/>
    <w:tmpl w:val="54F0D536"/>
    <w:lvl w:ilvl="0" w:tplc="F028BFB8">
      <w:start w:val="5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4EA4F2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CD847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0E97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D102A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9EA3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7BE25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2E55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54B2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082230"/>
    <w:multiLevelType w:val="hybridMultilevel"/>
    <w:tmpl w:val="7C8EB598"/>
    <w:lvl w:ilvl="0" w:tplc="052A6F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DDD3B56"/>
    <w:multiLevelType w:val="hybridMultilevel"/>
    <w:tmpl w:val="0CC2E2E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F5A5AA0"/>
    <w:multiLevelType w:val="multilevel"/>
    <w:tmpl w:val="398C12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16F2A1B"/>
    <w:multiLevelType w:val="hybridMultilevel"/>
    <w:tmpl w:val="87625F44"/>
    <w:lvl w:ilvl="0" w:tplc="E6481FF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06E23"/>
    <w:multiLevelType w:val="hybridMultilevel"/>
    <w:tmpl w:val="27CE5F48"/>
    <w:lvl w:ilvl="0" w:tplc="24EE44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7CFB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F29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581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8A0C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2A1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42EA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0E96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2C6D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FE640E"/>
    <w:multiLevelType w:val="hybridMultilevel"/>
    <w:tmpl w:val="5824CD7E"/>
    <w:lvl w:ilvl="0" w:tplc="BC1C0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292A77"/>
    <w:multiLevelType w:val="hybridMultilevel"/>
    <w:tmpl w:val="8E9A3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F300A3"/>
    <w:multiLevelType w:val="hybridMultilevel"/>
    <w:tmpl w:val="3DB007F2"/>
    <w:lvl w:ilvl="0" w:tplc="0409000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1E39C6"/>
    <w:multiLevelType w:val="hybridMultilevel"/>
    <w:tmpl w:val="9B3E2BC4"/>
    <w:lvl w:ilvl="0" w:tplc="04090009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15EF0"/>
    <w:multiLevelType w:val="hybridMultilevel"/>
    <w:tmpl w:val="E7E02F02"/>
    <w:lvl w:ilvl="0" w:tplc="3160BBBC">
      <w:start w:val="1"/>
      <w:numFmt w:val="bullet"/>
      <w:pStyle w:val="LObj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262E1B"/>
    <w:multiLevelType w:val="hybridMultilevel"/>
    <w:tmpl w:val="DE423A24"/>
    <w:lvl w:ilvl="0" w:tplc="509E446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E617D"/>
    <w:multiLevelType w:val="multilevel"/>
    <w:tmpl w:val="CDEEB6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8940E01"/>
    <w:multiLevelType w:val="hybridMultilevel"/>
    <w:tmpl w:val="719C0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B383B"/>
    <w:multiLevelType w:val="hybridMultilevel"/>
    <w:tmpl w:val="C46285C8"/>
    <w:lvl w:ilvl="0" w:tplc="169477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59C9DF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4E2C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DA9B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642F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02D0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996A7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4E83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EAC0A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00A6777"/>
    <w:multiLevelType w:val="hybridMultilevel"/>
    <w:tmpl w:val="D736D5E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2404A"/>
    <w:multiLevelType w:val="hybridMultilevel"/>
    <w:tmpl w:val="CB7A9074"/>
    <w:lvl w:ilvl="0" w:tplc="B8148A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38E4661"/>
    <w:multiLevelType w:val="hybridMultilevel"/>
    <w:tmpl w:val="64D0DF1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16690"/>
    <w:multiLevelType w:val="multilevel"/>
    <w:tmpl w:val="398C12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4C94544"/>
    <w:multiLevelType w:val="multilevel"/>
    <w:tmpl w:val="506A88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55C53B2"/>
    <w:multiLevelType w:val="singleLevel"/>
    <w:tmpl w:val="F1306DF4"/>
    <w:lvl w:ilvl="0">
      <w:start w:val="1"/>
      <w:numFmt w:val="bullet"/>
      <w:pStyle w:val="box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26">
    <w:nsid w:val="673A6D34"/>
    <w:multiLevelType w:val="hybridMultilevel"/>
    <w:tmpl w:val="4E3A6578"/>
    <w:lvl w:ilvl="0" w:tplc="96AA74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E8A1AE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09033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2B2E9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1A44D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ED4393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948F4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79CE1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7F0EDE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B37668F"/>
    <w:multiLevelType w:val="hybridMultilevel"/>
    <w:tmpl w:val="A4EC7CD0"/>
    <w:lvl w:ilvl="0" w:tplc="04090019">
      <w:start w:val="5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B601C78"/>
    <w:multiLevelType w:val="hybridMultilevel"/>
    <w:tmpl w:val="C35A0BC8"/>
    <w:lvl w:ilvl="0" w:tplc="5240FC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50F76"/>
    <w:multiLevelType w:val="hybridMultilevel"/>
    <w:tmpl w:val="CDEEB6FC"/>
    <w:lvl w:ilvl="0" w:tplc="052A6F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F2119CB"/>
    <w:multiLevelType w:val="hybridMultilevel"/>
    <w:tmpl w:val="3B105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73741"/>
    <w:multiLevelType w:val="hybridMultilevel"/>
    <w:tmpl w:val="2E6EC004"/>
    <w:lvl w:ilvl="0" w:tplc="0409000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845949"/>
    <w:multiLevelType w:val="hybridMultilevel"/>
    <w:tmpl w:val="836C2C02"/>
    <w:lvl w:ilvl="0" w:tplc="9C62CB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31CE2"/>
    <w:multiLevelType w:val="multilevel"/>
    <w:tmpl w:val="04301BFC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557C3"/>
    <w:multiLevelType w:val="hybridMultilevel"/>
    <w:tmpl w:val="D7B83042"/>
    <w:lvl w:ilvl="0" w:tplc="BC1C07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552B93"/>
    <w:multiLevelType w:val="hybridMultilevel"/>
    <w:tmpl w:val="B2109956"/>
    <w:lvl w:ilvl="0" w:tplc="A72252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5AD2D4F"/>
    <w:multiLevelType w:val="hybridMultilevel"/>
    <w:tmpl w:val="D3C83C2C"/>
    <w:lvl w:ilvl="0" w:tplc="0409000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6156417"/>
    <w:multiLevelType w:val="hybridMultilevel"/>
    <w:tmpl w:val="4538CF6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8325CC1"/>
    <w:multiLevelType w:val="hybridMultilevel"/>
    <w:tmpl w:val="A160567C"/>
    <w:lvl w:ilvl="0" w:tplc="BC1C07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3A7545"/>
    <w:multiLevelType w:val="hybridMultilevel"/>
    <w:tmpl w:val="9D3A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B75DB"/>
    <w:multiLevelType w:val="hybridMultilevel"/>
    <w:tmpl w:val="39362186"/>
    <w:lvl w:ilvl="0" w:tplc="BC1C0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7138A9"/>
    <w:multiLevelType w:val="hybridMultilevel"/>
    <w:tmpl w:val="6E2E3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5D3"/>
    <w:multiLevelType w:val="singleLevel"/>
    <w:tmpl w:val="B3428D0C"/>
    <w:lvl w:ilvl="0">
      <w:start w:val="1"/>
      <w:numFmt w:val="bullet"/>
      <w:pStyle w:val="Footnote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10"/>
  </w:num>
  <w:num w:numId="3">
    <w:abstractNumId w:val="37"/>
  </w:num>
  <w:num w:numId="4">
    <w:abstractNumId w:val="1"/>
  </w:num>
  <w:num w:numId="5">
    <w:abstractNumId w:val="11"/>
  </w:num>
  <w:num w:numId="6">
    <w:abstractNumId w:val="38"/>
  </w:num>
  <w:num w:numId="7">
    <w:abstractNumId w:val="23"/>
  </w:num>
  <w:num w:numId="8">
    <w:abstractNumId w:val="2"/>
  </w:num>
  <w:num w:numId="9">
    <w:abstractNumId w:val="8"/>
  </w:num>
  <w:num w:numId="10">
    <w:abstractNumId w:val="35"/>
  </w:num>
  <w:num w:numId="11">
    <w:abstractNumId w:val="31"/>
  </w:num>
  <w:num w:numId="12">
    <w:abstractNumId w:val="25"/>
  </w:num>
  <w:num w:numId="13">
    <w:abstractNumId w:val="42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34"/>
  </w:num>
  <w:num w:numId="18">
    <w:abstractNumId w:val="13"/>
  </w:num>
  <w:num w:numId="19">
    <w:abstractNumId w:val="5"/>
  </w:num>
  <w:num w:numId="20">
    <w:abstractNumId w:val="27"/>
  </w:num>
  <w:num w:numId="21">
    <w:abstractNumId w:val="12"/>
  </w:num>
  <w:num w:numId="22">
    <w:abstractNumId w:val="29"/>
  </w:num>
  <w:num w:numId="23">
    <w:abstractNumId w:val="20"/>
  </w:num>
  <w:num w:numId="24">
    <w:abstractNumId w:val="17"/>
  </w:num>
  <w:num w:numId="25">
    <w:abstractNumId w:val="21"/>
  </w:num>
  <w:num w:numId="26">
    <w:abstractNumId w:val="7"/>
  </w:num>
  <w:num w:numId="27">
    <w:abstractNumId w:val="36"/>
  </w:num>
  <w:num w:numId="28">
    <w:abstractNumId w:val="26"/>
  </w:num>
  <w:num w:numId="29">
    <w:abstractNumId w:val="6"/>
  </w:num>
  <w:num w:numId="30">
    <w:abstractNumId w:val="4"/>
  </w:num>
  <w:num w:numId="31">
    <w:abstractNumId w:val="24"/>
  </w:num>
  <w:num w:numId="32">
    <w:abstractNumId w:val="14"/>
  </w:num>
  <w:num w:numId="33">
    <w:abstractNumId w:val="32"/>
  </w:num>
  <w:num w:numId="34">
    <w:abstractNumId w:val="3"/>
  </w:num>
  <w:num w:numId="35">
    <w:abstractNumId w:val="22"/>
  </w:num>
  <w:num w:numId="36">
    <w:abstractNumId w:val="33"/>
  </w:num>
  <w:num w:numId="37">
    <w:abstractNumId w:val="16"/>
  </w:num>
  <w:num w:numId="38">
    <w:abstractNumId w:val="39"/>
  </w:num>
  <w:num w:numId="39">
    <w:abstractNumId w:val="41"/>
  </w:num>
  <w:num w:numId="40">
    <w:abstractNumId w:val="9"/>
  </w:num>
  <w:num w:numId="41">
    <w:abstractNumId w:val="30"/>
  </w:num>
  <w:num w:numId="42">
    <w:abstractNumId w:val="28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31B"/>
    <w:rsid w:val="00031E56"/>
    <w:rsid w:val="000337EF"/>
    <w:rsid w:val="00035DA5"/>
    <w:rsid w:val="000416BD"/>
    <w:rsid w:val="00074DEF"/>
    <w:rsid w:val="00087F8A"/>
    <w:rsid w:val="000A4E1E"/>
    <w:rsid w:val="000B38E3"/>
    <w:rsid w:val="000C2293"/>
    <w:rsid w:val="000D2206"/>
    <w:rsid w:val="000D4495"/>
    <w:rsid w:val="000D6E64"/>
    <w:rsid w:val="00101A04"/>
    <w:rsid w:val="001040C1"/>
    <w:rsid w:val="0011106D"/>
    <w:rsid w:val="00127A13"/>
    <w:rsid w:val="00152A1D"/>
    <w:rsid w:val="001611C1"/>
    <w:rsid w:val="00163981"/>
    <w:rsid w:val="001A10E9"/>
    <w:rsid w:val="001D2958"/>
    <w:rsid w:val="001E176E"/>
    <w:rsid w:val="001E4A4A"/>
    <w:rsid w:val="001F3233"/>
    <w:rsid w:val="001F6746"/>
    <w:rsid w:val="00241E5E"/>
    <w:rsid w:val="0024460F"/>
    <w:rsid w:val="002504F0"/>
    <w:rsid w:val="002617FF"/>
    <w:rsid w:val="00264595"/>
    <w:rsid w:val="0027271B"/>
    <w:rsid w:val="00280C56"/>
    <w:rsid w:val="002935F9"/>
    <w:rsid w:val="00297B12"/>
    <w:rsid w:val="002B0659"/>
    <w:rsid w:val="002D327B"/>
    <w:rsid w:val="002E263C"/>
    <w:rsid w:val="002E3C1A"/>
    <w:rsid w:val="002F4461"/>
    <w:rsid w:val="003034B1"/>
    <w:rsid w:val="00336F51"/>
    <w:rsid w:val="0033724E"/>
    <w:rsid w:val="00385944"/>
    <w:rsid w:val="003C0BD3"/>
    <w:rsid w:val="003C3E64"/>
    <w:rsid w:val="003C40B3"/>
    <w:rsid w:val="003D5B1F"/>
    <w:rsid w:val="003D7CAA"/>
    <w:rsid w:val="004001FA"/>
    <w:rsid w:val="00403AAE"/>
    <w:rsid w:val="00405FA6"/>
    <w:rsid w:val="00426012"/>
    <w:rsid w:val="00432067"/>
    <w:rsid w:val="004475E9"/>
    <w:rsid w:val="00450728"/>
    <w:rsid w:val="004720B1"/>
    <w:rsid w:val="0048307A"/>
    <w:rsid w:val="004903BE"/>
    <w:rsid w:val="00493FE9"/>
    <w:rsid w:val="004A0FB2"/>
    <w:rsid w:val="004A48CC"/>
    <w:rsid w:val="005211AF"/>
    <w:rsid w:val="00555CF1"/>
    <w:rsid w:val="0058328E"/>
    <w:rsid w:val="005B71F3"/>
    <w:rsid w:val="005E7E62"/>
    <w:rsid w:val="005F5DD3"/>
    <w:rsid w:val="00633007"/>
    <w:rsid w:val="00634F24"/>
    <w:rsid w:val="00641DCC"/>
    <w:rsid w:val="006541B6"/>
    <w:rsid w:val="00674547"/>
    <w:rsid w:val="006A643A"/>
    <w:rsid w:val="006D7348"/>
    <w:rsid w:val="006E0995"/>
    <w:rsid w:val="00724639"/>
    <w:rsid w:val="00746CFF"/>
    <w:rsid w:val="007479F3"/>
    <w:rsid w:val="007500F9"/>
    <w:rsid w:val="007707AA"/>
    <w:rsid w:val="007E0981"/>
    <w:rsid w:val="007E52F9"/>
    <w:rsid w:val="008119E7"/>
    <w:rsid w:val="00816E9F"/>
    <w:rsid w:val="00842652"/>
    <w:rsid w:val="00851467"/>
    <w:rsid w:val="00856C9B"/>
    <w:rsid w:val="00875E33"/>
    <w:rsid w:val="008A1A9B"/>
    <w:rsid w:val="008A1E54"/>
    <w:rsid w:val="008A2CD8"/>
    <w:rsid w:val="008A7015"/>
    <w:rsid w:val="008B3CE2"/>
    <w:rsid w:val="008D3667"/>
    <w:rsid w:val="008F596B"/>
    <w:rsid w:val="008F790E"/>
    <w:rsid w:val="009071F2"/>
    <w:rsid w:val="00916C17"/>
    <w:rsid w:val="009214AE"/>
    <w:rsid w:val="009219C4"/>
    <w:rsid w:val="00931FDD"/>
    <w:rsid w:val="00940E32"/>
    <w:rsid w:val="00945D4D"/>
    <w:rsid w:val="0095613F"/>
    <w:rsid w:val="00961927"/>
    <w:rsid w:val="0096469F"/>
    <w:rsid w:val="009A75DB"/>
    <w:rsid w:val="009B150E"/>
    <w:rsid w:val="009D010F"/>
    <w:rsid w:val="00A10B44"/>
    <w:rsid w:val="00A54CBC"/>
    <w:rsid w:val="00A719DD"/>
    <w:rsid w:val="00AB5EE5"/>
    <w:rsid w:val="00AB6F2B"/>
    <w:rsid w:val="00AC04BC"/>
    <w:rsid w:val="00AD09C9"/>
    <w:rsid w:val="00AE35C6"/>
    <w:rsid w:val="00AF58C9"/>
    <w:rsid w:val="00B01110"/>
    <w:rsid w:val="00B6118C"/>
    <w:rsid w:val="00B63641"/>
    <w:rsid w:val="00B67B0A"/>
    <w:rsid w:val="00B7065A"/>
    <w:rsid w:val="00B71194"/>
    <w:rsid w:val="00B83C1C"/>
    <w:rsid w:val="00BA1028"/>
    <w:rsid w:val="00BA2E5E"/>
    <w:rsid w:val="00BC3022"/>
    <w:rsid w:val="00BE0C72"/>
    <w:rsid w:val="00C00C82"/>
    <w:rsid w:val="00C02205"/>
    <w:rsid w:val="00C14495"/>
    <w:rsid w:val="00C66C21"/>
    <w:rsid w:val="00D10118"/>
    <w:rsid w:val="00D15E8D"/>
    <w:rsid w:val="00D17EDF"/>
    <w:rsid w:val="00D223DE"/>
    <w:rsid w:val="00D24906"/>
    <w:rsid w:val="00D504C7"/>
    <w:rsid w:val="00D62309"/>
    <w:rsid w:val="00D624DE"/>
    <w:rsid w:val="00D6331B"/>
    <w:rsid w:val="00D71010"/>
    <w:rsid w:val="00D82C44"/>
    <w:rsid w:val="00DC63A5"/>
    <w:rsid w:val="00DE5875"/>
    <w:rsid w:val="00DE5BE0"/>
    <w:rsid w:val="00DF074B"/>
    <w:rsid w:val="00DF0EE3"/>
    <w:rsid w:val="00DF35EB"/>
    <w:rsid w:val="00E020CE"/>
    <w:rsid w:val="00E023BB"/>
    <w:rsid w:val="00E075D5"/>
    <w:rsid w:val="00E36B8D"/>
    <w:rsid w:val="00E4307D"/>
    <w:rsid w:val="00E525AC"/>
    <w:rsid w:val="00EA15B2"/>
    <w:rsid w:val="00EB1A8C"/>
    <w:rsid w:val="00F01199"/>
    <w:rsid w:val="00F039EF"/>
    <w:rsid w:val="00F1577E"/>
    <w:rsid w:val="00F15A2E"/>
    <w:rsid w:val="00F22D50"/>
    <w:rsid w:val="00F703CA"/>
    <w:rsid w:val="00F82985"/>
    <w:rsid w:val="00FA2890"/>
    <w:rsid w:val="00FC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31B"/>
  </w:style>
  <w:style w:type="paragraph" w:styleId="Heading1">
    <w:name w:val="heading 1"/>
    <w:basedOn w:val="Normal"/>
    <w:next w:val="Normal"/>
    <w:qFormat/>
    <w:rsid w:val="00931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41B6"/>
    <w:pPr>
      <w:keepNext/>
      <w:widowControl w:val="0"/>
      <w:tabs>
        <w:tab w:val="center" w:pos="4680"/>
      </w:tabs>
      <w:spacing w:line="240" w:lineRule="exact"/>
      <w:jc w:val="both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s">
    <w:name w:val="problems"/>
    <w:basedOn w:val="Normal"/>
    <w:rsid w:val="00B71194"/>
    <w:pPr>
      <w:tabs>
        <w:tab w:val="left" w:pos="360"/>
      </w:tabs>
      <w:jc w:val="both"/>
    </w:pPr>
    <w:rPr>
      <w:sz w:val="24"/>
    </w:rPr>
  </w:style>
  <w:style w:type="paragraph" w:customStyle="1" w:styleId="numbersApp">
    <w:name w:val="numbers(App)"/>
    <w:basedOn w:val="Normal"/>
    <w:rsid w:val="00B71194"/>
    <w:pPr>
      <w:ind w:left="360" w:hanging="360"/>
      <w:jc w:val="both"/>
    </w:pPr>
    <w:rPr>
      <w:sz w:val="24"/>
    </w:rPr>
  </w:style>
  <w:style w:type="paragraph" w:styleId="Header">
    <w:name w:val="header"/>
    <w:basedOn w:val="Normal"/>
    <w:rsid w:val="000B3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8E3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31FDD"/>
    <w:pPr>
      <w:widowControl w:val="0"/>
      <w:tabs>
        <w:tab w:val="left" w:pos="720"/>
        <w:tab w:val="right" w:pos="9360"/>
      </w:tabs>
      <w:spacing w:line="480" w:lineRule="auto"/>
      <w:jc w:val="both"/>
    </w:pPr>
    <w:rPr>
      <w:rFonts w:ascii="Courier New" w:hAnsi="Courier New"/>
      <w:b/>
    </w:rPr>
  </w:style>
  <w:style w:type="character" w:styleId="EndnoteReference">
    <w:name w:val="endnote reference"/>
    <w:basedOn w:val="DefaultParagraphFont"/>
    <w:semiHidden/>
    <w:rsid w:val="00931FDD"/>
    <w:rPr>
      <w:rFonts w:ascii="Courier New" w:hAnsi="Courier New"/>
      <w:sz w:val="20"/>
      <w:vertAlign w:val="baseline"/>
    </w:rPr>
  </w:style>
  <w:style w:type="paragraph" w:customStyle="1" w:styleId="qhead">
    <w:name w:val="qhead"/>
    <w:basedOn w:val="Heading1"/>
    <w:rsid w:val="00931FDD"/>
    <w:pPr>
      <w:tabs>
        <w:tab w:val="left" w:pos="720"/>
        <w:tab w:val="right" w:pos="9360"/>
      </w:tabs>
      <w:spacing w:before="0" w:after="0" w:line="360" w:lineRule="auto"/>
    </w:pPr>
    <w:rPr>
      <w:rFonts w:ascii="Courier New" w:hAnsi="Courier New" w:cs="Times New Roman"/>
      <w:bCs w:val="0"/>
      <w:kern w:val="0"/>
      <w:sz w:val="20"/>
      <w:szCs w:val="20"/>
    </w:rPr>
  </w:style>
  <w:style w:type="paragraph" w:customStyle="1" w:styleId="q1">
    <w:name w:val="q1"/>
    <w:basedOn w:val="Normal"/>
    <w:rsid w:val="00931FDD"/>
    <w:pPr>
      <w:tabs>
        <w:tab w:val="left" w:pos="1080"/>
      </w:tabs>
      <w:ind w:left="720" w:hanging="720"/>
      <w:jc w:val="both"/>
    </w:pPr>
    <w:rPr>
      <w:rFonts w:ascii="Courier New" w:hAnsi="Courier New"/>
    </w:rPr>
  </w:style>
  <w:style w:type="paragraph" w:customStyle="1" w:styleId="a1">
    <w:name w:val="a1"/>
    <w:basedOn w:val="q1"/>
    <w:rsid w:val="00931FDD"/>
    <w:pPr>
      <w:ind w:firstLine="0"/>
    </w:pPr>
  </w:style>
  <w:style w:type="paragraph" w:customStyle="1" w:styleId="ahead">
    <w:name w:val="ahead"/>
    <w:basedOn w:val="qhead"/>
    <w:rsid w:val="00931FDD"/>
    <w:pPr>
      <w:spacing w:line="240" w:lineRule="auto"/>
    </w:pPr>
  </w:style>
  <w:style w:type="paragraph" w:customStyle="1" w:styleId="q2">
    <w:name w:val="q2"/>
    <w:basedOn w:val="q1"/>
    <w:rsid w:val="00931FDD"/>
    <w:pPr>
      <w:ind w:left="1080" w:hanging="360"/>
    </w:pPr>
  </w:style>
  <w:style w:type="paragraph" w:customStyle="1" w:styleId="a">
    <w:name w:val="a"/>
    <w:basedOn w:val="Normal"/>
    <w:rsid w:val="00916C17"/>
    <w:pPr>
      <w:ind w:left="720"/>
      <w:jc w:val="both"/>
    </w:pPr>
    <w:rPr>
      <w:rFonts w:ascii="Courier New" w:hAnsi="Courier New"/>
      <w:spacing w:val="-2"/>
    </w:rPr>
  </w:style>
  <w:style w:type="paragraph" w:customStyle="1" w:styleId="q">
    <w:name w:val="q"/>
    <w:basedOn w:val="Normal"/>
    <w:rsid w:val="00916C17"/>
    <w:pPr>
      <w:spacing w:line="240" w:lineRule="exact"/>
      <w:ind w:left="720" w:hanging="720"/>
      <w:jc w:val="both"/>
    </w:pPr>
    <w:rPr>
      <w:rFonts w:ascii="Courier New" w:hAnsi="Courier New"/>
      <w:spacing w:val="-2"/>
    </w:rPr>
  </w:style>
  <w:style w:type="paragraph" w:customStyle="1" w:styleId="qchoice">
    <w:name w:val="qchoice"/>
    <w:basedOn w:val="Normal"/>
    <w:rsid w:val="00916C17"/>
    <w:pPr>
      <w:spacing w:line="240" w:lineRule="exact"/>
      <w:ind w:left="1080" w:hanging="360"/>
      <w:jc w:val="both"/>
    </w:pPr>
    <w:rPr>
      <w:rFonts w:ascii="Courier New" w:hAnsi="Courier New"/>
      <w:spacing w:val="-2"/>
    </w:rPr>
  </w:style>
  <w:style w:type="paragraph" w:styleId="NormalIndent">
    <w:name w:val="Normal Indent"/>
    <w:basedOn w:val="Normal"/>
    <w:rsid w:val="00940E32"/>
    <w:pPr>
      <w:widowControl w:val="0"/>
      <w:ind w:left="720"/>
      <w:jc w:val="both"/>
    </w:pPr>
    <w:rPr>
      <w:rFonts w:ascii="Courier New" w:hAnsi="Courier New"/>
    </w:rPr>
  </w:style>
  <w:style w:type="paragraph" w:customStyle="1" w:styleId="box3">
    <w:name w:val="box3"/>
    <w:basedOn w:val="Normal"/>
    <w:rsid w:val="003D7CAA"/>
    <w:pPr>
      <w:widowControl w:val="0"/>
      <w:numPr>
        <w:numId w:val="12"/>
      </w:numPr>
    </w:pPr>
    <w:rPr>
      <w:rFonts w:ascii="Courier New" w:hAnsi="Courier New"/>
    </w:rPr>
  </w:style>
  <w:style w:type="paragraph" w:styleId="FootnoteText">
    <w:name w:val="footnote text"/>
    <w:basedOn w:val="Normal"/>
    <w:semiHidden/>
    <w:rsid w:val="00BE0C72"/>
    <w:pPr>
      <w:numPr>
        <w:numId w:val="13"/>
      </w:numPr>
      <w:tabs>
        <w:tab w:val="clear" w:pos="1440"/>
      </w:tabs>
      <w:spacing w:line="240" w:lineRule="exact"/>
      <w:ind w:left="0" w:firstLine="0"/>
      <w:jc w:val="both"/>
    </w:pPr>
    <w:rPr>
      <w:rFonts w:ascii="Courier New" w:hAnsi="Courier New"/>
      <w:spacing w:val="-2"/>
    </w:rPr>
  </w:style>
  <w:style w:type="paragraph" w:customStyle="1" w:styleId="LObj">
    <w:name w:val="LObj"/>
    <w:basedOn w:val="Normal"/>
    <w:rsid w:val="00945D4D"/>
    <w:pPr>
      <w:widowControl w:val="0"/>
      <w:numPr>
        <w:numId w:val="14"/>
      </w:numPr>
    </w:pPr>
    <w:rPr>
      <w:rFonts w:ascii="Courier New" w:hAnsi="Courier New"/>
    </w:rPr>
  </w:style>
  <w:style w:type="paragraph" w:styleId="BodyTextIndent2">
    <w:name w:val="Body Text Indent 2"/>
    <w:basedOn w:val="Normal"/>
    <w:rsid w:val="008A1A9B"/>
    <w:pPr>
      <w:widowControl w:val="0"/>
      <w:tabs>
        <w:tab w:val="left" w:pos="-1440"/>
        <w:tab w:val="left" w:pos="-720"/>
        <w:tab w:val="left" w:pos="0"/>
        <w:tab w:val="left" w:pos="720"/>
        <w:tab w:val="left" w:pos="1122"/>
        <w:tab w:val="left" w:pos="1440"/>
        <w:tab w:val="left" w:pos="2160"/>
        <w:tab w:val="left" w:pos="2244"/>
        <w:tab w:val="left" w:pos="2880"/>
        <w:tab w:val="left" w:pos="36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ind w:left="1122" w:hanging="402"/>
      <w:jc w:val="both"/>
    </w:pPr>
    <w:rPr>
      <w:rFonts w:ascii="Courier New" w:hAnsi="Courier New"/>
      <w:spacing w:val="-2"/>
    </w:rPr>
  </w:style>
  <w:style w:type="paragraph" w:styleId="BodyText">
    <w:name w:val="Body Text"/>
    <w:basedOn w:val="Normal"/>
    <w:rsid w:val="00A10B44"/>
    <w:pPr>
      <w:spacing w:after="120"/>
    </w:pPr>
  </w:style>
  <w:style w:type="paragraph" w:styleId="BodyTextIndent3">
    <w:name w:val="Body Text Indent 3"/>
    <w:basedOn w:val="Normal"/>
    <w:rsid w:val="00A10B44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2E263C"/>
    <w:pPr>
      <w:spacing w:after="120"/>
      <w:ind w:left="360"/>
    </w:pPr>
  </w:style>
  <w:style w:type="paragraph" w:styleId="List3">
    <w:name w:val="List 3"/>
    <w:basedOn w:val="Normal"/>
    <w:rsid w:val="004720B1"/>
    <w:pPr>
      <w:spacing w:line="240" w:lineRule="exact"/>
      <w:ind w:left="1440" w:hanging="720"/>
      <w:jc w:val="both"/>
    </w:pPr>
  </w:style>
  <w:style w:type="paragraph" w:styleId="BalloonText">
    <w:name w:val="Balloon Text"/>
    <w:basedOn w:val="Normal"/>
    <w:semiHidden/>
    <w:rsid w:val="00A54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0B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60B8-D026-40FE-961B-B742B41C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4197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Lab Care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Marwan</dc:creator>
  <cp:lastModifiedBy>daizydiab</cp:lastModifiedBy>
  <cp:revision>2</cp:revision>
  <cp:lastPrinted>2010-04-07T11:21:00Z</cp:lastPrinted>
  <dcterms:created xsi:type="dcterms:W3CDTF">2010-04-14T11:03:00Z</dcterms:created>
  <dcterms:modified xsi:type="dcterms:W3CDTF">2010-04-14T11:03:00Z</dcterms:modified>
</cp:coreProperties>
</file>