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C6" w:rsidRDefault="00A13A63" w:rsidP="00AE56B1">
      <w:pPr>
        <w:pBdr>
          <w:top w:val="single" w:sz="4" w:space="1" w:color="auto"/>
          <w:left w:val="single" w:sz="4" w:space="4" w:color="auto"/>
          <w:bottom w:val="single" w:sz="4" w:space="1" w:color="auto"/>
          <w:right w:val="single" w:sz="4" w:space="4" w:color="auto"/>
        </w:pBdr>
        <w:shd w:val="clear" w:color="auto" w:fill="A6A6A6" w:themeFill="background1" w:themeFillShade="A6"/>
      </w:pPr>
      <w:r>
        <w:t>Chapter 3</w:t>
      </w:r>
    </w:p>
    <w:p w:rsidR="00A13A63" w:rsidRPr="009F64FF" w:rsidRDefault="00A13A63" w:rsidP="00A13A63">
      <w:pPr>
        <w:tabs>
          <w:tab w:val="left" w:pos="440"/>
          <w:tab w:val="left" w:pos="1700"/>
        </w:tabs>
        <w:jc w:val="both"/>
      </w:pPr>
      <w:r w:rsidRPr="009F64FF">
        <w:rPr>
          <w:b/>
        </w:rPr>
        <w:t>2.</w:t>
      </w:r>
      <w:r w:rsidRPr="009F64FF">
        <w:tab/>
        <w:t>We need to find net income first. So:</w:t>
      </w:r>
    </w:p>
    <w:p w:rsidR="00A13A63" w:rsidRPr="009F64FF" w:rsidRDefault="00A13A63" w:rsidP="00AE56B1">
      <w:pPr>
        <w:tabs>
          <w:tab w:val="left" w:pos="440"/>
          <w:tab w:val="left" w:pos="1700"/>
        </w:tabs>
        <w:spacing w:line="240" w:lineRule="auto"/>
        <w:jc w:val="both"/>
      </w:pPr>
      <w:r w:rsidRPr="009F64FF">
        <w:tab/>
        <w:t>Profit margin = Net income / Sales</w:t>
      </w:r>
    </w:p>
    <w:p w:rsidR="00A13A63" w:rsidRPr="009F64FF" w:rsidRDefault="00A13A63" w:rsidP="00AE56B1">
      <w:pPr>
        <w:tabs>
          <w:tab w:val="left" w:pos="440"/>
          <w:tab w:val="left" w:pos="1700"/>
        </w:tabs>
        <w:spacing w:line="240" w:lineRule="auto"/>
        <w:jc w:val="both"/>
      </w:pPr>
      <w:r w:rsidRPr="009F64FF">
        <w:tab/>
        <w:t xml:space="preserve">Net income = </w:t>
      </w:r>
      <w:proofErr w:type="gramStart"/>
      <w:r w:rsidRPr="009F64FF">
        <w:t>Sales(</w:t>
      </w:r>
      <w:proofErr w:type="gramEnd"/>
      <w:r w:rsidRPr="009F64FF">
        <w:t>Profit margin)</w:t>
      </w:r>
      <w:r w:rsidRPr="009F64FF">
        <w:tab/>
      </w:r>
    </w:p>
    <w:p w:rsidR="00A13A63" w:rsidRPr="009F64FF" w:rsidRDefault="00A13A63" w:rsidP="00AE56B1">
      <w:pPr>
        <w:tabs>
          <w:tab w:val="left" w:pos="440"/>
          <w:tab w:val="left" w:pos="1700"/>
        </w:tabs>
        <w:spacing w:line="240" w:lineRule="auto"/>
        <w:jc w:val="both"/>
      </w:pPr>
      <w:r w:rsidRPr="009F64FF">
        <w:tab/>
        <w:t>Net income = ($2</w:t>
      </w:r>
      <w:r>
        <w:t>9</w:t>
      </w:r>
      <w:r w:rsidRPr="009F64FF">
        <w:t>,000,000</w:t>
      </w:r>
      <w:proofErr w:type="gramStart"/>
      <w:r w:rsidRPr="009F64FF">
        <w:t>)(</w:t>
      </w:r>
      <w:proofErr w:type="gramEnd"/>
      <w:r w:rsidRPr="009F64FF">
        <w:t>0.08) = $</w:t>
      </w:r>
      <w:r>
        <w:t>2,320</w:t>
      </w:r>
      <w:r w:rsidRPr="009F64FF">
        <w:t>,000</w:t>
      </w:r>
    </w:p>
    <w:p w:rsidR="00A13A63" w:rsidRPr="009F64FF" w:rsidRDefault="00A13A63" w:rsidP="00AE56B1">
      <w:pPr>
        <w:tabs>
          <w:tab w:val="left" w:pos="440"/>
          <w:tab w:val="left" w:pos="1700"/>
        </w:tabs>
        <w:jc w:val="both"/>
      </w:pPr>
      <w:r w:rsidRPr="009F64FF">
        <w:tab/>
        <w:t>ROA = Net income / TA = $</w:t>
      </w:r>
      <w:r>
        <w:t>2,320</w:t>
      </w:r>
      <w:r w:rsidRPr="009F64FF">
        <w:t>,000 / $1</w:t>
      </w:r>
      <w:r>
        <w:t>7,5</w:t>
      </w:r>
      <w:r w:rsidRPr="009F64FF">
        <w:t>00,000 = .</w:t>
      </w:r>
      <w:r>
        <w:t>1326</w:t>
      </w:r>
      <w:r w:rsidRPr="009F64FF">
        <w:t xml:space="preserve"> or 1</w:t>
      </w:r>
      <w:r>
        <w:t>3.26</w:t>
      </w:r>
      <w:r w:rsidRPr="009F64FF">
        <w:t>%</w:t>
      </w:r>
    </w:p>
    <w:p w:rsidR="00A13A63" w:rsidRPr="009F64FF" w:rsidRDefault="00A13A63" w:rsidP="00A13A63">
      <w:pPr>
        <w:tabs>
          <w:tab w:val="left" w:pos="440"/>
          <w:tab w:val="left" w:pos="1700"/>
        </w:tabs>
        <w:ind w:left="440"/>
        <w:jc w:val="both"/>
      </w:pPr>
      <w:r w:rsidRPr="009F64FF">
        <w:t xml:space="preserve">To find ROE, we need to find total equity. </w:t>
      </w:r>
      <w:r>
        <w:t>Since TL &amp; OE equals TA:</w:t>
      </w:r>
    </w:p>
    <w:p w:rsidR="00A13A63" w:rsidRPr="009F64FF" w:rsidRDefault="00A13A63" w:rsidP="00A13A63">
      <w:pPr>
        <w:tabs>
          <w:tab w:val="left" w:pos="440"/>
          <w:tab w:val="left" w:pos="1700"/>
        </w:tabs>
        <w:ind w:left="440"/>
        <w:jc w:val="both"/>
      </w:pPr>
      <w:r w:rsidRPr="009F64FF">
        <w:t>T</w:t>
      </w:r>
      <w:r>
        <w:t>A</w:t>
      </w:r>
      <w:r w:rsidRPr="009F64FF">
        <w:t xml:space="preserve"> = TD + TE</w:t>
      </w:r>
    </w:p>
    <w:p w:rsidR="00A13A63" w:rsidRPr="009F64FF" w:rsidRDefault="00A13A63" w:rsidP="00A13A63">
      <w:pPr>
        <w:tabs>
          <w:tab w:val="left" w:pos="440"/>
          <w:tab w:val="left" w:pos="1700"/>
        </w:tabs>
        <w:ind w:left="440"/>
        <w:jc w:val="both"/>
      </w:pPr>
      <w:r w:rsidRPr="009F64FF">
        <w:t>TE = T</w:t>
      </w:r>
      <w:r>
        <w:t>A</w:t>
      </w:r>
      <w:r w:rsidRPr="009F64FF">
        <w:t xml:space="preserve"> – TD</w:t>
      </w:r>
    </w:p>
    <w:p w:rsidR="00A13A63" w:rsidRPr="009F64FF" w:rsidRDefault="00A13A63" w:rsidP="00A13A63">
      <w:pPr>
        <w:tabs>
          <w:tab w:val="left" w:pos="440"/>
          <w:tab w:val="left" w:pos="1700"/>
        </w:tabs>
        <w:ind w:left="440"/>
        <w:jc w:val="both"/>
      </w:pPr>
      <w:r w:rsidRPr="009F64FF">
        <w:t>TE = $1</w:t>
      </w:r>
      <w:r>
        <w:t>7,5</w:t>
      </w:r>
      <w:r w:rsidRPr="009F64FF">
        <w:t xml:space="preserve">00,000 – </w:t>
      </w:r>
      <w:r>
        <w:t>6,3</w:t>
      </w:r>
      <w:r w:rsidRPr="009F64FF">
        <w:t>00,000 = $11,</w:t>
      </w:r>
      <w:r>
        <w:t>2</w:t>
      </w:r>
      <w:r w:rsidRPr="009F64FF">
        <w:t>00,000</w:t>
      </w:r>
    </w:p>
    <w:p w:rsidR="00A13A63" w:rsidRPr="009F64FF" w:rsidRDefault="00A13A63" w:rsidP="00A13A63">
      <w:pPr>
        <w:tabs>
          <w:tab w:val="left" w:pos="440"/>
          <w:tab w:val="left" w:pos="1700"/>
        </w:tabs>
        <w:jc w:val="both"/>
      </w:pPr>
      <w:r w:rsidRPr="009F64FF">
        <w:tab/>
        <w:t xml:space="preserve">ROE = Net income / TE = </w:t>
      </w:r>
      <w:r>
        <w:t>2,3</w:t>
      </w:r>
      <w:r w:rsidRPr="009F64FF">
        <w:t>20,000 / $11,</w:t>
      </w:r>
      <w:r>
        <w:t>2</w:t>
      </w:r>
      <w:r w:rsidRPr="009F64FF">
        <w:t>00,000 = .</w:t>
      </w:r>
      <w:r>
        <w:t>2071</w:t>
      </w:r>
      <w:r w:rsidRPr="009F64FF">
        <w:t xml:space="preserve"> or </w:t>
      </w:r>
      <w:r>
        <w:t>20.71</w:t>
      </w:r>
      <w:r w:rsidRPr="009F64FF">
        <w:t>%</w:t>
      </w:r>
    </w:p>
    <w:p w:rsidR="00A13A63" w:rsidRDefault="00A13A63"/>
    <w:p w:rsidR="00A13A63" w:rsidRDefault="00A13A63"/>
    <w:p w:rsidR="00A13A63" w:rsidRPr="009F64FF" w:rsidRDefault="00A13A63" w:rsidP="00A13A63">
      <w:pPr>
        <w:tabs>
          <w:tab w:val="left" w:pos="440"/>
          <w:tab w:val="left" w:pos="1700"/>
        </w:tabs>
        <w:jc w:val="both"/>
      </w:pPr>
      <w:r w:rsidRPr="009F64FF">
        <w:rPr>
          <w:b/>
        </w:rPr>
        <w:t>3.</w:t>
      </w:r>
      <w:r w:rsidRPr="009F64FF">
        <w:tab/>
        <w:t xml:space="preserve">Receivables turnover = Sales / Receivables </w:t>
      </w:r>
    </w:p>
    <w:p w:rsidR="00A13A63" w:rsidRPr="009F64FF" w:rsidRDefault="00A13A63" w:rsidP="00A13A63">
      <w:pPr>
        <w:tabs>
          <w:tab w:val="left" w:pos="440"/>
          <w:tab w:val="left" w:pos="1700"/>
        </w:tabs>
        <w:jc w:val="both"/>
      </w:pPr>
      <w:r w:rsidRPr="009F64FF">
        <w:tab/>
        <w:t>Receivables turnover = $</w:t>
      </w:r>
      <w:r>
        <w:t>3,943,709</w:t>
      </w:r>
      <w:r w:rsidRPr="009F64FF">
        <w:t xml:space="preserve"> / $</w:t>
      </w:r>
      <w:r>
        <w:t>431,287</w:t>
      </w:r>
      <w:r w:rsidRPr="009F64FF">
        <w:t xml:space="preserve"> = </w:t>
      </w:r>
      <w:r>
        <w:t>9.14</w:t>
      </w:r>
      <w:r w:rsidRPr="009F64FF">
        <w:t xml:space="preserve"> times</w:t>
      </w:r>
    </w:p>
    <w:p w:rsidR="00A13A63" w:rsidRPr="009F64FF" w:rsidRDefault="00A13A63" w:rsidP="00A13A63">
      <w:pPr>
        <w:tabs>
          <w:tab w:val="left" w:pos="440"/>
          <w:tab w:val="left" w:pos="1700"/>
        </w:tabs>
        <w:jc w:val="both"/>
      </w:pPr>
      <w:r w:rsidRPr="009F64FF">
        <w:tab/>
        <w:t xml:space="preserve">Days’ sales in receivables = 365 days / Receivables turnover = 365 / </w:t>
      </w:r>
      <w:r>
        <w:t>9.14</w:t>
      </w:r>
      <w:r w:rsidRPr="009F64FF">
        <w:t xml:space="preserve"> = </w:t>
      </w:r>
      <w:r>
        <w:t>39.92</w:t>
      </w:r>
      <w:r w:rsidRPr="009F64FF">
        <w:t xml:space="preserve"> days</w:t>
      </w:r>
    </w:p>
    <w:p w:rsidR="00A13A63" w:rsidRPr="009F64FF" w:rsidRDefault="00A13A63" w:rsidP="00A13A63">
      <w:pPr>
        <w:tabs>
          <w:tab w:val="left" w:pos="440"/>
          <w:tab w:val="left" w:pos="1700"/>
        </w:tabs>
        <w:jc w:val="both"/>
      </w:pPr>
      <w:r w:rsidRPr="009F64FF">
        <w:tab/>
        <w:t xml:space="preserve">The average collection period for an outstanding accounts receivable balance was </w:t>
      </w:r>
      <w:r>
        <w:t>39.92</w:t>
      </w:r>
      <w:r w:rsidRPr="009F64FF">
        <w:t xml:space="preserve"> days.</w:t>
      </w:r>
    </w:p>
    <w:p w:rsidR="00A13A63" w:rsidRPr="009F64FF" w:rsidRDefault="00A13A63" w:rsidP="00A13A63">
      <w:pPr>
        <w:tabs>
          <w:tab w:val="left" w:pos="440"/>
          <w:tab w:val="left" w:pos="1700"/>
        </w:tabs>
        <w:jc w:val="both"/>
      </w:pPr>
    </w:p>
    <w:p w:rsidR="00A13A63" w:rsidRPr="009F64FF" w:rsidRDefault="00A13A63" w:rsidP="00A13A63">
      <w:pPr>
        <w:tabs>
          <w:tab w:val="left" w:pos="440"/>
          <w:tab w:val="left" w:pos="1700"/>
          <w:tab w:val="left" w:pos="2520"/>
          <w:tab w:val="left" w:pos="5400"/>
        </w:tabs>
        <w:jc w:val="both"/>
      </w:pPr>
      <w:r w:rsidRPr="009F64FF">
        <w:rPr>
          <w:b/>
        </w:rPr>
        <w:t>6.</w:t>
      </w:r>
      <w:r w:rsidRPr="009F64FF">
        <w:tab/>
        <w:t xml:space="preserve">Net income </w:t>
      </w:r>
      <w:r w:rsidRPr="009F64FF">
        <w:tab/>
      </w:r>
      <w:r w:rsidRPr="009F64FF">
        <w:tab/>
        <w:t xml:space="preserve">= Addition to RE + Dividends </w:t>
      </w:r>
      <w:r w:rsidRPr="009F64FF">
        <w:tab/>
        <w:t>= $</w:t>
      </w:r>
      <w:r>
        <w:t>430</w:t>
      </w:r>
      <w:r w:rsidRPr="009F64FF">
        <w:t>,000 + 1</w:t>
      </w:r>
      <w:r>
        <w:t>75</w:t>
      </w:r>
      <w:r w:rsidRPr="009F64FF">
        <w:t>,000 = $</w:t>
      </w:r>
      <w:r>
        <w:t>605</w:t>
      </w:r>
      <w:r w:rsidRPr="009F64FF">
        <w:t>,000</w:t>
      </w:r>
    </w:p>
    <w:p w:rsidR="00A13A63" w:rsidRPr="009F64FF" w:rsidRDefault="00A13A63" w:rsidP="00A13A63">
      <w:pPr>
        <w:tabs>
          <w:tab w:val="left" w:pos="440"/>
          <w:tab w:val="left" w:pos="1700"/>
          <w:tab w:val="left" w:pos="2520"/>
          <w:tab w:val="left" w:pos="5400"/>
        </w:tabs>
        <w:jc w:val="both"/>
      </w:pPr>
      <w:r w:rsidRPr="009F64FF">
        <w:tab/>
        <w:t>Earnings per share</w:t>
      </w:r>
      <w:r w:rsidRPr="009F64FF">
        <w:tab/>
        <w:t xml:space="preserve">= NI / Shares </w:t>
      </w:r>
      <w:r w:rsidRPr="009F64FF">
        <w:tab/>
        <w:t>= $</w:t>
      </w:r>
      <w:r>
        <w:t>605</w:t>
      </w:r>
      <w:r w:rsidRPr="009F64FF">
        <w:t>,000 / 210,000 = $2.</w:t>
      </w:r>
      <w:r>
        <w:t>88</w:t>
      </w:r>
      <w:r w:rsidRPr="009F64FF">
        <w:t xml:space="preserve"> per share</w:t>
      </w:r>
    </w:p>
    <w:p w:rsidR="00A13A63" w:rsidRPr="009F64FF" w:rsidRDefault="00A13A63" w:rsidP="00A13A63">
      <w:pPr>
        <w:tabs>
          <w:tab w:val="left" w:pos="440"/>
          <w:tab w:val="left" w:pos="1700"/>
          <w:tab w:val="left" w:pos="2520"/>
          <w:tab w:val="left" w:pos="5400"/>
        </w:tabs>
        <w:jc w:val="both"/>
      </w:pPr>
      <w:r w:rsidRPr="009F64FF">
        <w:tab/>
        <w:t>Dividends per share</w:t>
      </w:r>
      <w:r w:rsidRPr="009F64FF">
        <w:tab/>
        <w:t xml:space="preserve">= Dividends / Shares </w:t>
      </w:r>
      <w:r w:rsidRPr="009F64FF">
        <w:tab/>
        <w:t>= $1</w:t>
      </w:r>
      <w:r>
        <w:t>75</w:t>
      </w:r>
      <w:r w:rsidRPr="009F64FF">
        <w:t>,000 / 210,000 = $0.</w:t>
      </w:r>
      <w:r>
        <w:t>83</w:t>
      </w:r>
      <w:r w:rsidRPr="009F64FF">
        <w:t xml:space="preserve"> per share</w:t>
      </w:r>
    </w:p>
    <w:p w:rsidR="00A13A63" w:rsidRPr="009F64FF" w:rsidRDefault="00A13A63" w:rsidP="00A13A63">
      <w:pPr>
        <w:tabs>
          <w:tab w:val="left" w:pos="440"/>
          <w:tab w:val="left" w:pos="1700"/>
          <w:tab w:val="left" w:pos="2520"/>
          <w:tab w:val="left" w:pos="5400"/>
        </w:tabs>
        <w:jc w:val="both"/>
      </w:pPr>
      <w:r w:rsidRPr="009F64FF">
        <w:tab/>
        <w:t>Book value per share</w:t>
      </w:r>
      <w:r w:rsidRPr="009F64FF">
        <w:tab/>
        <w:t xml:space="preserve">= TE / Shares </w:t>
      </w:r>
      <w:r w:rsidRPr="009F64FF">
        <w:tab/>
        <w:t>= $</w:t>
      </w:r>
      <w:r>
        <w:t>5,3</w:t>
      </w:r>
      <w:r w:rsidRPr="009F64FF">
        <w:t>00,000 / 210,000 = $</w:t>
      </w:r>
      <w:r>
        <w:t xml:space="preserve">25.24 </w:t>
      </w:r>
      <w:r w:rsidRPr="009F64FF">
        <w:t>per share</w:t>
      </w:r>
    </w:p>
    <w:p w:rsidR="00A13A63" w:rsidRPr="009F64FF" w:rsidRDefault="00A13A63" w:rsidP="00A13A63">
      <w:pPr>
        <w:tabs>
          <w:tab w:val="left" w:pos="440"/>
          <w:tab w:val="left" w:pos="1700"/>
          <w:tab w:val="left" w:pos="2520"/>
          <w:tab w:val="left" w:pos="5400"/>
        </w:tabs>
        <w:jc w:val="both"/>
      </w:pPr>
      <w:r w:rsidRPr="009F64FF">
        <w:tab/>
        <w:t xml:space="preserve">Market-to-book ratio </w:t>
      </w:r>
      <w:r w:rsidRPr="009F64FF">
        <w:tab/>
        <w:t xml:space="preserve">= Share price / BVPS </w:t>
      </w:r>
      <w:r w:rsidRPr="009F64FF">
        <w:tab/>
        <w:t>= $</w:t>
      </w:r>
      <w:r>
        <w:t>63</w:t>
      </w:r>
      <w:r w:rsidRPr="009F64FF">
        <w:t xml:space="preserve"> / $</w:t>
      </w:r>
      <w:r>
        <w:t>25.24</w:t>
      </w:r>
      <w:r w:rsidRPr="009F64FF">
        <w:t xml:space="preserve"> = </w:t>
      </w:r>
      <w:r>
        <w:t>2.50</w:t>
      </w:r>
      <w:r w:rsidRPr="009F64FF">
        <w:t xml:space="preserve"> times</w:t>
      </w:r>
    </w:p>
    <w:p w:rsidR="00A13A63" w:rsidRPr="009F64FF" w:rsidRDefault="00A13A63" w:rsidP="00A13A63">
      <w:pPr>
        <w:tabs>
          <w:tab w:val="left" w:pos="440"/>
          <w:tab w:val="left" w:pos="1700"/>
          <w:tab w:val="left" w:pos="2520"/>
          <w:tab w:val="left" w:pos="5400"/>
        </w:tabs>
        <w:jc w:val="both"/>
      </w:pPr>
      <w:r w:rsidRPr="009F64FF">
        <w:tab/>
        <w:t xml:space="preserve">P/E ratio </w:t>
      </w:r>
      <w:r w:rsidRPr="009F64FF">
        <w:tab/>
      </w:r>
      <w:r w:rsidRPr="009F64FF">
        <w:tab/>
        <w:t xml:space="preserve">= Share price / EPS </w:t>
      </w:r>
      <w:r w:rsidRPr="009F64FF">
        <w:tab/>
        <w:t>= $</w:t>
      </w:r>
      <w:r>
        <w:t>63</w:t>
      </w:r>
      <w:r w:rsidRPr="009F64FF">
        <w:t xml:space="preserve"> / $</w:t>
      </w:r>
      <w:r>
        <w:t>2.88</w:t>
      </w:r>
      <w:r w:rsidRPr="009F64FF">
        <w:t xml:space="preserve"> = 2</w:t>
      </w:r>
      <w:r>
        <w:t>1.87</w:t>
      </w:r>
      <w:r w:rsidRPr="009F64FF">
        <w:t xml:space="preserve"> times</w:t>
      </w:r>
    </w:p>
    <w:p w:rsidR="00A13A63" w:rsidRPr="009F64FF" w:rsidRDefault="00A13A63" w:rsidP="00A13A63">
      <w:pPr>
        <w:tabs>
          <w:tab w:val="left" w:pos="440"/>
          <w:tab w:val="left" w:pos="1700"/>
          <w:tab w:val="left" w:pos="2520"/>
          <w:tab w:val="left" w:pos="5400"/>
        </w:tabs>
        <w:jc w:val="both"/>
      </w:pPr>
      <w:r w:rsidRPr="009F64FF">
        <w:tab/>
        <w:t>Sales per share</w:t>
      </w:r>
      <w:r w:rsidRPr="009F64FF">
        <w:tab/>
        <w:t>= Sales / Shares</w:t>
      </w:r>
      <w:r w:rsidRPr="009F64FF">
        <w:tab/>
        <w:t>= $</w:t>
      </w:r>
      <w:r>
        <w:t>4,5</w:t>
      </w:r>
      <w:r w:rsidRPr="009F64FF">
        <w:t>00,000 / 210,000 = $</w:t>
      </w:r>
      <w:r>
        <w:t>21.43</w:t>
      </w:r>
    </w:p>
    <w:p w:rsidR="00A13A63" w:rsidRPr="009F64FF" w:rsidRDefault="00A13A63" w:rsidP="00A13A63">
      <w:pPr>
        <w:tabs>
          <w:tab w:val="left" w:pos="440"/>
          <w:tab w:val="left" w:pos="1700"/>
          <w:tab w:val="left" w:pos="2520"/>
          <w:tab w:val="left" w:pos="5400"/>
        </w:tabs>
        <w:jc w:val="both"/>
      </w:pPr>
      <w:r w:rsidRPr="009F64FF">
        <w:tab/>
        <w:t xml:space="preserve">P/S ratio </w:t>
      </w:r>
      <w:r w:rsidRPr="009F64FF">
        <w:tab/>
      </w:r>
      <w:r w:rsidRPr="009F64FF">
        <w:tab/>
        <w:t>= Share price / Sales per share</w:t>
      </w:r>
      <w:r w:rsidRPr="009F64FF">
        <w:tab/>
        <w:t>= $</w:t>
      </w:r>
      <w:r>
        <w:t>63</w:t>
      </w:r>
      <w:r w:rsidRPr="009F64FF">
        <w:t xml:space="preserve"> / $</w:t>
      </w:r>
      <w:r>
        <w:t>21.43</w:t>
      </w:r>
      <w:r w:rsidRPr="009F64FF">
        <w:t xml:space="preserve"> = </w:t>
      </w:r>
      <w:r>
        <w:t>2.94</w:t>
      </w:r>
      <w:r w:rsidRPr="009F64FF">
        <w:t xml:space="preserve"> times</w:t>
      </w:r>
    </w:p>
    <w:p w:rsidR="00A13A63" w:rsidRDefault="00A13A63"/>
    <w:p w:rsidR="00A13A63" w:rsidRPr="009F64FF" w:rsidRDefault="00A13A63" w:rsidP="00A13A63">
      <w:pPr>
        <w:tabs>
          <w:tab w:val="left" w:pos="440"/>
          <w:tab w:val="left" w:pos="1700"/>
        </w:tabs>
        <w:jc w:val="both"/>
      </w:pPr>
      <w:r w:rsidRPr="009F64FF">
        <w:rPr>
          <w:b/>
        </w:rPr>
        <w:t>10.</w:t>
      </w:r>
      <w:r w:rsidRPr="009F64FF">
        <w:rPr>
          <w:b/>
        </w:rPr>
        <w:tab/>
      </w:r>
      <w:r w:rsidRPr="009F64FF">
        <w:t xml:space="preserve">Payables turnover = COGS / Accounts payable </w:t>
      </w:r>
    </w:p>
    <w:p w:rsidR="00A13A63" w:rsidRPr="009F64FF" w:rsidRDefault="00A13A63" w:rsidP="00A13A63">
      <w:pPr>
        <w:tabs>
          <w:tab w:val="left" w:pos="440"/>
          <w:tab w:val="left" w:pos="1700"/>
        </w:tabs>
        <w:jc w:val="both"/>
      </w:pPr>
      <w:r w:rsidRPr="009F64FF">
        <w:tab/>
        <w:t>Payables turnover = $2</w:t>
      </w:r>
      <w:r>
        <w:t>8,834</w:t>
      </w:r>
      <w:r w:rsidRPr="009F64FF">
        <w:t xml:space="preserve"> / $</w:t>
      </w:r>
      <w:r>
        <w:t>6,105</w:t>
      </w:r>
      <w:r w:rsidRPr="009F64FF">
        <w:t xml:space="preserve"> = </w:t>
      </w:r>
      <w:r>
        <w:t>4.72</w:t>
      </w:r>
      <w:r w:rsidRPr="009F64FF">
        <w:t xml:space="preserve"> times</w:t>
      </w:r>
    </w:p>
    <w:p w:rsidR="00A13A63" w:rsidRPr="009F64FF" w:rsidRDefault="00A13A63" w:rsidP="00A13A63">
      <w:pPr>
        <w:tabs>
          <w:tab w:val="left" w:pos="440"/>
          <w:tab w:val="left" w:pos="1700"/>
        </w:tabs>
        <w:jc w:val="both"/>
      </w:pPr>
      <w:r w:rsidRPr="009F64FF">
        <w:tab/>
        <w:t xml:space="preserve">Days’ sales in payables = 365 days / Payables turnover </w:t>
      </w:r>
    </w:p>
    <w:p w:rsidR="00A13A63" w:rsidRPr="009F64FF" w:rsidRDefault="00A13A63" w:rsidP="00A13A63">
      <w:pPr>
        <w:tabs>
          <w:tab w:val="left" w:pos="440"/>
          <w:tab w:val="left" w:pos="1700"/>
        </w:tabs>
        <w:jc w:val="both"/>
      </w:pPr>
      <w:r w:rsidRPr="009F64FF">
        <w:tab/>
        <w:t xml:space="preserve">Days’ sales in payables = 365 / </w:t>
      </w:r>
      <w:r>
        <w:t>4.72</w:t>
      </w:r>
      <w:r w:rsidRPr="009F64FF">
        <w:t xml:space="preserve"> = </w:t>
      </w:r>
      <w:r>
        <w:t>77.28</w:t>
      </w:r>
      <w:r w:rsidRPr="009F64FF">
        <w:t xml:space="preserve"> days</w:t>
      </w:r>
    </w:p>
    <w:p w:rsidR="00A13A63" w:rsidRPr="009F64FF" w:rsidRDefault="00A13A63" w:rsidP="00A13A63">
      <w:pPr>
        <w:tabs>
          <w:tab w:val="left" w:pos="440"/>
          <w:tab w:val="left" w:pos="1700"/>
        </w:tabs>
        <w:ind w:left="440" w:hanging="440"/>
        <w:jc w:val="both"/>
      </w:pPr>
      <w:r w:rsidRPr="009F64FF">
        <w:tab/>
        <w:t xml:space="preserve">The company left its bills to suppliers outstanding for </w:t>
      </w:r>
      <w:r>
        <w:t>77.25</w:t>
      </w:r>
      <w:r w:rsidRPr="009F64FF">
        <w:t xml:space="preserve"> days on average. A large value for this ratio could imply that either (1) the company is having liquidity problems, making it difficult to pay off its short-term obligations, or (2) that the company has successfully negotiated lenient credit terms from its suppliers.</w:t>
      </w:r>
    </w:p>
    <w:p w:rsidR="00A13A63" w:rsidRDefault="00A13A63"/>
    <w:p w:rsidR="00A13A63" w:rsidRPr="009F64FF" w:rsidRDefault="00A13A63" w:rsidP="00A13A63">
      <w:pPr>
        <w:tabs>
          <w:tab w:val="left" w:pos="720"/>
          <w:tab w:val="left" w:pos="900"/>
          <w:tab w:val="left" w:pos="1700"/>
        </w:tabs>
        <w:ind w:left="446" w:hanging="446"/>
        <w:jc w:val="both"/>
      </w:pPr>
      <w:r w:rsidRPr="009F64FF">
        <w:rPr>
          <w:b/>
        </w:rPr>
        <w:t>18.</w:t>
      </w:r>
      <w:r w:rsidRPr="009F64FF">
        <w:tab/>
        <w:t xml:space="preserve">This is a multi-step problem involving several ratios. The ratios given are all part of the DuPont Identity. The only DuPont Identity ratio not given is the profit margin. If we know the profit margin, we can find the net income since sales are given.  So, we begin with the DuPont Identity: </w:t>
      </w:r>
    </w:p>
    <w:p w:rsidR="00A13A63" w:rsidRPr="009F64FF" w:rsidRDefault="00A13A63" w:rsidP="00A13A63">
      <w:pPr>
        <w:tabs>
          <w:tab w:val="left" w:pos="440"/>
          <w:tab w:val="left" w:pos="1700"/>
        </w:tabs>
        <w:jc w:val="both"/>
      </w:pPr>
      <w:r w:rsidRPr="009F64FF">
        <w:tab/>
        <w:t>ROE = 0.1</w:t>
      </w:r>
      <w:r>
        <w:t>5</w:t>
      </w:r>
      <w:r w:rsidRPr="009F64FF">
        <w:t xml:space="preserve"> = (PM</w:t>
      </w:r>
      <w:proofErr w:type="gramStart"/>
      <w:r w:rsidRPr="009F64FF">
        <w:t>)(</w:t>
      </w:r>
      <w:proofErr w:type="gramEnd"/>
      <w:r w:rsidRPr="009F64FF">
        <w:t>TAT)(EM) = (PM)(S / TA)(1 + D/E)</w:t>
      </w:r>
    </w:p>
    <w:p w:rsidR="00A13A63" w:rsidRPr="009F64FF" w:rsidRDefault="00A13A63" w:rsidP="00A13A63">
      <w:pPr>
        <w:tabs>
          <w:tab w:val="left" w:pos="440"/>
          <w:tab w:val="left" w:pos="1700"/>
        </w:tabs>
        <w:jc w:val="both"/>
      </w:pPr>
      <w:r w:rsidRPr="009F64FF">
        <w:tab/>
        <w:t>Solving the DuPont Identity for profit margin, we get:</w:t>
      </w:r>
    </w:p>
    <w:p w:rsidR="00A13A63" w:rsidRPr="009F64FF" w:rsidRDefault="00A13A63" w:rsidP="00A13A63">
      <w:pPr>
        <w:tabs>
          <w:tab w:val="left" w:pos="440"/>
          <w:tab w:val="left" w:pos="1700"/>
        </w:tabs>
        <w:jc w:val="both"/>
      </w:pPr>
      <w:r w:rsidRPr="009F64FF">
        <w:tab/>
        <w:t>PM = [(ROE</w:t>
      </w:r>
      <w:proofErr w:type="gramStart"/>
      <w:r w:rsidRPr="009F64FF">
        <w:t>)(</w:t>
      </w:r>
      <w:proofErr w:type="gramEnd"/>
      <w:r w:rsidRPr="009F64FF">
        <w:t xml:space="preserve">TA)] / [(1 + D/E)(S)] </w:t>
      </w:r>
    </w:p>
    <w:p w:rsidR="00A13A63" w:rsidRPr="009F64FF" w:rsidRDefault="00A13A63" w:rsidP="00A13A63">
      <w:pPr>
        <w:tabs>
          <w:tab w:val="left" w:pos="440"/>
          <w:tab w:val="left" w:pos="1700"/>
        </w:tabs>
        <w:jc w:val="both"/>
      </w:pPr>
      <w:r w:rsidRPr="009F64FF">
        <w:tab/>
        <w:t>PM = [(0.1</w:t>
      </w:r>
      <w:r>
        <w:t>5</w:t>
      </w:r>
      <w:proofErr w:type="gramStart"/>
      <w:r w:rsidRPr="009F64FF">
        <w:t>)(</w:t>
      </w:r>
      <w:proofErr w:type="gramEnd"/>
      <w:r w:rsidRPr="009F64FF">
        <w:t>$</w:t>
      </w:r>
      <w:r>
        <w:t>3,105</w:t>
      </w:r>
      <w:r w:rsidRPr="009F64FF">
        <w:t>)] / [(1 + 1.</w:t>
      </w:r>
      <w:r>
        <w:t>4</w:t>
      </w:r>
      <w:r w:rsidRPr="009F64FF">
        <w:t>)( $</w:t>
      </w:r>
      <w:r>
        <w:t>5,726</w:t>
      </w:r>
      <w:r w:rsidRPr="009F64FF">
        <w:t>)] = .0</w:t>
      </w:r>
      <w:r>
        <w:t>339</w:t>
      </w:r>
    </w:p>
    <w:p w:rsidR="00A13A63" w:rsidRPr="009F64FF" w:rsidRDefault="00A13A63" w:rsidP="00A13A63">
      <w:pPr>
        <w:tabs>
          <w:tab w:val="left" w:pos="440"/>
          <w:tab w:val="left" w:pos="1700"/>
        </w:tabs>
        <w:ind w:left="440"/>
        <w:jc w:val="both"/>
      </w:pPr>
      <w:r w:rsidRPr="009F64FF">
        <w:t>Now that we have the profit margin, we can use this number and the given sales figure to solve for net income:</w:t>
      </w:r>
    </w:p>
    <w:p w:rsidR="00A13A63" w:rsidRPr="009F64FF" w:rsidRDefault="00A13A63" w:rsidP="00AE56B1">
      <w:pPr>
        <w:tabs>
          <w:tab w:val="left" w:pos="440"/>
          <w:tab w:val="left" w:pos="1700"/>
        </w:tabs>
        <w:jc w:val="both"/>
      </w:pPr>
      <w:r w:rsidRPr="009F64FF">
        <w:tab/>
        <w:t>PM = .0</w:t>
      </w:r>
      <w:r>
        <w:t>339</w:t>
      </w:r>
      <w:r w:rsidRPr="009F64FF">
        <w:t xml:space="preserve"> = NI / S</w:t>
      </w:r>
    </w:p>
    <w:p w:rsidR="00A13A63" w:rsidRPr="009F64FF" w:rsidRDefault="00A13A63" w:rsidP="00A13A63">
      <w:pPr>
        <w:tabs>
          <w:tab w:val="left" w:pos="440"/>
          <w:tab w:val="left" w:pos="1700"/>
        </w:tabs>
        <w:jc w:val="both"/>
      </w:pPr>
      <w:r w:rsidRPr="009F64FF">
        <w:tab/>
        <w:t>NI = .0</w:t>
      </w:r>
      <w:r>
        <w:t>339</w:t>
      </w:r>
      <w:r w:rsidRPr="009F64FF">
        <w:t>($</w:t>
      </w:r>
      <w:r>
        <w:t>5,726</w:t>
      </w:r>
      <w:r w:rsidRPr="009F64FF">
        <w:t>) = $19</w:t>
      </w:r>
      <w:r>
        <w:t>4.06</w:t>
      </w:r>
    </w:p>
    <w:p w:rsidR="00A13A63" w:rsidRDefault="00A13A63"/>
    <w:p w:rsidR="00A13A63" w:rsidRPr="009F64FF" w:rsidRDefault="00A13A63" w:rsidP="00A13A63">
      <w:pPr>
        <w:tabs>
          <w:tab w:val="left" w:pos="440"/>
          <w:tab w:val="left" w:pos="2340"/>
        </w:tabs>
        <w:ind w:left="446" w:hanging="446"/>
        <w:jc w:val="both"/>
      </w:pPr>
      <w:r w:rsidRPr="009F64FF">
        <w:rPr>
          <w:b/>
        </w:rPr>
        <w:t>20.</w:t>
      </w:r>
      <w:r w:rsidRPr="009F64FF">
        <w:tab/>
        <w:t>The solution to this problem requires a number of steps. First, remember that CA + NFA = TA. So, if we find the CA and the TA, we can solve for NFA. Using the numbers given for the current ratio and the current liabilities, we solve for CA:</w:t>
      </w:r>
    </w:p>
    <w:p w:rsidR="00A13A63" w:rsidRPr="009F64FF" w:rsidRDefault="00A13A63" w:rsidP="00AE56B1">
      <w:pPr>
        <w:tabs>
          <w:tab w:val="left" w:pos="440"/>
          <w:tab w:val="left" w:pos="2340"/>
        </w:tabs>
        <w:jc w:val="both"/>
      </w:pPr>
      <w:r w:rsidRPr="009F64FF">
        <w:tab/>
        <w:t>CR = CA / CL</w:t>
      </w:r>
    </w:p>
    <w:p w:rsidR="00A13A63" w:rsidRPr="009F64FF" w:rsidRDefault="00A13A63" w:rsidP="00A13A63">
      <w:pPr>
        <w:tabs>
          <w:tab w:val="left" w:pos="440"/>
          <w:tab w:val="left" w:pos="2340"/>
        </w:tabs>
        <w:jc w:val="both"/>
      </w:pPr>
      <w:r w:rsidRPr="009F64FF">
        <w:tab/>
        <w:t xml:space="preserve">CA = </w:t>
      </w:r>
      <w:proofErr w:type="gramStart"/>
      <w:r w:rsidRPr="009F64FF">
        <w:t>CR(</w:t>
      </w:r>
      <w:proofErr w:type="gramEnd"/>
      <w:r w:rsidRPr="009F64FF">
        <w:t>CL) = 1.</w:t>
      </w:r>
      <w:r>
        <w:t>25</w:t>
      </w:r>
      <w:r w:rsidRPr="009F64FF">
        <w:t>($</w:t>
      </w:r>
      <w:r>
        <w:t>875</w:t>
      </w:r>
      <w:r w:rsidRPr="009F64FF">
        <w:t>) = $1,</w:t>
      </w:r>
      <w:r>
        <w:t>093.75</w:t>
      </w:r>
    </w:p>
    <w:p w:rsidR="00A13A63" w:rsidRPr="009F64FF" w:rsidRDefault="00A13A63" w:rsidP="00A13A63">
      <w:pPr>
        <w:tabs>
          <w:tab w:val="left" w:pos="440"/>
          <w:tab w:val="left" w:pos="2340"/>
        </w:tabs>
        <w:ind w:left="446"/>
        <w:jc w:val="both"/>
      </w:pPr>
      <w:r w:rsidRPr="009F64FF">
        <w:t>To find the total assets, we must first find the total debt and equity from the information given. So, we find the sales using the profit margin:</w:t>
      </w:r>
    </w:p>
    <w:p w:rsidR="00A13A63" w:rsidRPr="009F64FF" w:rsidRDefault="00A13A63" w:rsidP="00A13A63">
      <w:pPr>
        <w:tabs>
          <w:tab w:val="left" w:pos="440"/>
          <w:tab w:val="left" w:pos="2340"/>
        </w:tabs>
        <w:jc w:val="both"/>
      </w:pPr>
      <w:r w:rsidRPr="009F64FF">
        <w:lastRenderedPageBreak/>
        <w:tab/>
        <w:t>PM = NI / Sales</w:t>
      </w:r>
    </w:p>
    <w:p w:rsidR="00A13A63" w:rsidRPr="009F64FF" w:rsidRDefault="00A13A63" w:rsidP="00A13A63">
      <w:pPr>
        <w:tabs>
          <w:tab w:val="left" w:pos="440"/>
          <w:tab w:val="left" w:pos="2340"/>
        </w:tabs>
        <w:jc w:val="both"/>
      </w:pPr>
      <w:r w:rsidRPr="009F64FF">
        <w:tab/>
        <w:t xml:space="preserve">NI = </w:t>
      </w:r>
      <w:proofErr w:type="gramStart"/>
      <w:r w:rsidRPr="009F64FF">
        <w:t>PM(</w:t>
      </w:r>
      <w:proofErr w:type="gramEnd"/>
      <w:r w:rsidRPr="009F64FF">
        <w:t>Sales) = .095($5,</w:t>
      </w:r>
      <w:r>
        <w:t>870</w:t>
      </w:r>
      <w:r w:rsidRPr="009F64FF">
        <w:t>) = $</w:t>
      </w:r>
      <w:r>
        <w:t>549.10</w:t>
      </w:r>
    </w:p>
    <w:p w:rsidR="00A13A63" w:rsidRPr="009F64FF" w:rsidRDefault="00A13A63" w:rsidP="00A13A63">
      <w:pPr>
        <w:tabs>
          <w:tab w:val="left" w:pos="440"/>
          <w:tab w:val="left" w:pos="2340"/>
        </w:tabs>
        <w:jc w:val="both"/>
      </w:pPr>
      <w:r w:rsidRPr="009F64FF">
        <w:tab/>
        <w:t xml:space="preserve">We now use the </w:t>
      </w:r>
      <w:r>
        <w:t xml:space="preserve">net income </w:t>
      </w:r>
      <w:r w:rsidRPr="009F64FF">
        <w:t xml:space="preserve">figure as an input into ROE to find the total equity: </w:t>
      </w:r>
    </w:p>
    <w:p w:rsidR="00A13A63" w:rsidRPr="009F64FF" w:rsidRDefault="00A13A63" w:rsidP="00A13A63">
      <w:pPr>
        <w:tabs>
          <w:tab w:val="left" w:pos="440"/>
          <w:tab w:val="left" w:pos="2340"/>
        </w:tabs>
        <w:jc w:val="both"/>
      </w:pPr>
      <w:r w:rsidRPr="009F64FF">
        <w:tab/>
        <w:t>ROE = NI / TE</w:t>
      </w:r>
    </w:p>
    <w:p w:rsidR="00A13A63" w:rsidRPr="009F64FF" w:rsidRDefault="00A13A63" w:rsidP="00A13A63">
      <w:pPr>
        <w:tabs>
          <w:tab w:val="left" w:pos="440"/>
          <w:tab w:val="left" w:pos="2340"/>
        </w:tabs>
        <w:jc w:val="both"/>
      </w:pPr>
      <w:r w:rsidRPr="009F64FF">
        <w:tab/>
        <w:t>TE = NI / ROE = $</w:t>
      </w:r>
      <w:r>
        <w:t>549.10</w:t>
      </w:r>
      <w:r w:rsidRPr="009F64FF">
        <w:t xml:space="preserve"> / .185 = $2,</w:t>
      </w:r>
      <w:r>
        <w:t>968.11</w:t>
      </w:r>
    </w:p>
    <w:p w:rsidR="00A13A63" w:rsidRPr="009F64FF" w:rsidRDefault="00A13A63" w:rsidP="00A13A63">
      <w:pPr>
        <w:tabs>
          <w:tab w:val="left" w:pos="440"/>
          <w:tab w:val="left" w:pos="2340"/>
        </w:tabs>
        <w:jc w:val="both"/>
      </w:pPr>
      <w:r w:rsidRPr="009F64FF">
        <w:tab/>
        <w:t>Next, we need to find the long-term debt. The long-term debt ratio is:</w:t>
      </w:r>
    </w:p>
    <w:p w:rsidR="00A13A63" w:rsidRPr="009F64FF" w:rsidRDefault="00A13A63" w:rsidP="00A13A63">
      <w:pPr>
        <w:tabs>
          <w:tab w:val="left" w:pos="440"/>
          <w:tab w:val="left" w:pos="2340"/>
        </w:tabs>
        <w:ind w:right="-440"/>
        <w:jc w:val="both"/>
      </w:pPr>
      <w:r w:rsidRPr="009F64FF">
        <w:tab/>
        <w:t>Long-term debt ratio = 0.</w:t>
      </w:r>
      <w:r>
        <w:t>45</w:t>
      </w:r>
      <w:r w:rsidRPr="009F64FF">
        <w:t xml:space="preserve"> = LTD / (LTD + TE)</w:t>
      </w:r>
    </w:p>
    <w:p w:rsidR="00A13A63" w:rsidRPr="009F64FF" w:rsidRDefault="00A13A63" w:rsidP="00AE56B1">
      <w:pPr>
        <w:tabs>
          <w:tab w:val="left" w:pos="440"/>
          <w:tab w:val="left" w:pos="2340"/>
        </w:tabs>
        <w:ind w:right="-440"/>
        <w:jc w:val="both"/>
      </w:pPr>
      <w:r w:rsidRPr="009F64FF">
        <w:tab/>
        <w:t xml:space="preserve">Inverting both sides gives: </w:t>
      </w:r>
    </w:p>
    <w:p w:rsidR="00A13A63" w:rsidRPr="009F64FF" w:rsidRDefault="00A13A63" w:rsidP="00A13A63">
      <w:pPr>
        <w:tabs>
          <w:tab w:val="left" w:pos="440"/>
          <w:tab w:val="left" w:pos="2340"/>
        </w:tabs>
        <w:ind w:right="-440"/>
        <w:jc w:val="both"/>
      </w:pPr>
      <w:r w:rsidRPr="009F64FF">
        <w:tab/>
        <w:t>1 / 0.</w:t>
      </w:r>
      <w:r>
        <w:t>45</w:t>
      </w:r>
      <w:r w:rsidRPr="009F64FF">
        <w:t xml:space="preserve"> = (LTD + TE) / LTD = 1 + (TE / LTD)</w:t>
      </w:r>
    </w:p>
    <w:p w:rsidR="00A13A63" w:rsidRPr="009F64FF" w:rsidRDefault="00A13A63" w:rsidP="00A13A63">
      <w:pPr>
        <w:tabs>
          <w:tab w:val="left" w:pos="440"/>
          <w:tab w:val="left" w:pos="2340"/>
        </w:tabs>
        <w:ind w:right="-440"/>
        <w:jc w:val="both"/>
      </w:pPr>
      <w:r w:rsidRPr="009F64FF">
        <w:tab/>
        <w:t>Substituting the total equity into the equation and solving for long-term debt gives the following:</w:t>
      </w:r>
    </w:p>
    <w:p w:rsidR="00A13A63" w:rsidRPr="009F64FF" w:rsidRDefault="00A13A63" w:rsidP="00A13A63">
      <w:pPr>
        <w:tabs>
          <w:tab w:val="left" w:pos="440"/>
          <w:tab w:val="left" w:pos="2340"/>
        </w:tabs>
        <w:ind w:right="-440"/>
        <w:jc w:val="both"/>
      </w:pPr>
      <w:r w:rsidRPr="009F64FF">
        <w:tab/>
      </w:r>
      <w:r>
        <w:t xml:space="preserve">2.222 = </w:t>
      </w:r>
      <w:r w:rsidRPr="009F64FF">
        <w:t xml:space="preserve">1 + </w:t>
      </w:r>
      <w:r>
        <w:t>(</w:t>
      </w:r>
      <w:r w:rsidRPr="009F64FF">
        <w:t>$2,</w:t>
      </w:r>
      <w:r>
        <w:t>968.11</w:t>
      </w:r>
      <w:r w:rsidRPr="009F64FF">
        <w:t xml:space="preserve"> / LTD</w:t>
      </w:r>
      <w:r>
        <w:t>)</w:t>
      </w:r>
      <w:r w:rsidRPr="009F64FF">
        <w:t xml:space="preserve"> </w:t>
      </w:r>
    </w:p>
    <w:p w:rsidR="00A13A63" w:rsidRPr="009F64FF" w:rsidRDefault="00A13A63" w:rsidP="00A13A63">
      <w:pPr>
        <w:tabs>
          <w:tab w:val="left" w:pos="440"/>
          <w:tab w:val="left" w:pos="2340"/>
        </w:tabs>
        <w:ind w:right="-440"/>
        <w:jc w:val="both"/>
      </w:pPr>
      <w:r w:rsidRPr="009F64FF">
        <w:tab/>
        <w:t>LTD = $2,</w:t>
      </w:r>
      <w:r>
        <w:t>968.11</w:t>
      </w:r>
      <w:r w:rsidRPr="009F64FF">
        <w:t xml:space="preserve"> / </w:t>
      </w:r>
      <w:r>
        <w:t>1.222</w:t>
      </w:r>
      <w:r w:rsidRPr="009F64FF">
        <w:t xml:space="preserve"> = $</w:t>
      </w:r>
      <w:r>
        <w:t>2,428.45</w:t>
      </w:r>
    </w:p>
    <w:p w:rsidR="00A13A63" w:rsidRPr="009F64FF" w:rsidRDefault="00A13A63" w:rsidP="00A13A63">
      <w:pPr>
        <w:tabs>
          <w:tab w:val="left" w:pos="440"/>
          <w:tab w:val="left" w:pos="2340"/>
        </w:tabs>
        <w:ind w:right="-440"/>
        <w:jc w:val="both"/>
      </w:pPr>
      <w:r w:rsidRPr="009F64FF">
        <w:tab/>
        <w:t>Now, we can find the total debt of the company:</w:t>
      </w:r>
    </w:p>
    <w:p w:rsidR="00A13A63" w:rsidRPr="009F64FF" w:rsidRDefault="00A13A63" w:rsidP="00A13A63">
      <w:pPr>
        <w:tabs>
          <w:tab w:val="left" w:pos="440"/>
          <w:tab w:val="left" w:pos="2340"/>
        </w:tabs>
        <w:jc w:val="both"/>
      </w:pPr>
      <w:r w:rsidRPr="009F64FF">
        <w:tab/>
        <w:t>TD = CL + LTD = $</w:t>
      </w:r>
      <w:r>
        <w:t>875 +</w:t>
      </w:r>
      <w:r w:rsidRPr="009F64FF">
        <w:t xml:space="preserve"> </w:t>
      </w:r>
      <w:r>
        <w:t>2,428.45</w:t>
      </w:r>
      <w:r w:rsidRPr="009F64FF">
        <w:t xml:space="preserve"> = $</w:t>
      </w:r>
      <w:r>
        <w:t>3,303.45</w:t>
      </w:r>
    </w:p>
    <w:p w:rsidR="00A13A63" w:rsidRPr="009F64FF" w:rsidRDefault="00A13A63" w:rsidP="00A13A63">
      <w:pPr>
        <w:tabs>
          <w:tab w:val="left" w:pos="440"/>
          <w:tab w:val="left" w:pos="2340"/>
        </w:tabs>
        <w:jc w:val="both"/>
      </w:pPr>
      <w:r w:rsidRPr="009F64FF">
        <w:tab/>
        <w:t>And, with the total debt, we can find the TD&amp;E, which is equal to TA:</w:t>
      </w:r>
    </w:p>
    <w:p w:rsidR="00A13A63" w:rsidRPr="009F64FF" w:rsidRDefault="00A13A63" w:rsidP="00A13A63">
      <w:pPr>
        <w:tabs>
          <w:tab w:val="left" w:pos="440"/>
          <w:tab w:val="left" w:pos="2340"/>
        </w:tabs>
        <w:jc w:val="both"/>
      </w:pPr>
      <w:r w:rsidRPr="009F64FF">
        <w:tab/>
        <w:t>TA = TD + TE = $</w:t>
      </w:r>
      <w:r>
        <w:t>3,303.45</w:t>
      </w:r>
      <w:r w:rsidRPr="009F64FF">
        <w:t xml:space="preserve"> + </w:t>
      </w:r>
      <w:r>
        <w:t>2,968.11</w:t>
      </w:r>
      <w:r w:rsidRPr="009F64FF">
        <w:t xml:space="preserve"> = $</w:t>
      </w:r>
      <w:r>
        <w:t>6,271.56</w:t>
      </w:r>
    </w:p>
    <w:p w:rsidR="00A13A63" w:rsidRPr="009F64FF" w:rsidRDefault="00A13A63" w:rsidP="00A13A63">
      <w:pPr>
        <w:tabs>
          <w:tab w:val="left" w:pos="440"/>
          <w:tab w:val="left" w:pos="2340"/>
        </w:tabs>
        <w:jc w:val="both"/>
      </w:pPr>
      <w:r w:rsidRPr="009F64FF">
        <w:tab/>
        <w:t>And finally, we are ready to solve the balance sheet identity as:</w:t>
      </w:r>
    </w:p>
    <w:p w:rsidR="00A13A63" w:rsidRPr="009F64FF" w:rsidRDefault="00A13A63" w:rsidP="00A13A63">
      <w:pPr>
        <w:tabs>
          <w:tab w:val="left" w:pos="440"/>
          <w:tab w:val="left" w:pos="2340"/>
        </w:tabs>
        <w:jc w:val="both"/>
      </w:pPr>
      <w:r w:rsidRPr="009F64FF">
        <w:tab/>
        <w:t>NFA = TA – CA = $</w:t>
      </w:r>
      <w:r>
        <w:t>6,271.56</w:t>
      </w:r>
      <w:r w:rsidRPr="009F64FF">
        <w:t xml:space="preserve"> – </w:t>
      </w:r>
      <w:r>
        <w:t>1,093.75</w:t>
      </w:r>
      <w:r w:rsidRPr="009F64FF">
        <w:t xml:space="preserve"> = $</w:t>
      </w:r>
      <w:r>
        <w:t>5,177.81</w:t>
      </w:r>
    </w:p>
    <w:p w:rsidR="00A13A63" w:rsidRDefault="00A13A63"/>
    <w:p w:rsidR="00A13A63" w:rsidRPr="009F64FF" w:rsidRDefault="00AE56B1" w:rsidP="00A13A63">
      <w:pPr>
        <w:tabs>
          <w:tab w:val="left" w:pos="440"/>
          <w:tab w:val="left" w:pos="2340"/>
        </w:tabs>
        <w:jc w:val="both"/>
      </w:pPr>
      <w:r>
        <w:rPr>
          <w:b/>
        </w:rPr>
        <w:t>2</w:t>
      </w:r>
      <w:r w:rsidR="00A13A63" w:rsidRPr="009F64FF">
        <w:rPr>
          <w:b/>
        </w:rPr>
        <w:t>2.</w:t>
      </w:r>
      <w:r w:rsidR="00A13A63" w:rsidRPr="009F64FF">
        <w:tab/>
        <w:t>The solution requires substituting two ratios into a third ratio. Rearranging D/TA:</w:t>
      </w:r>
    </w:p>
    <w:p w:rsidR="00A13A63" w:rsidRPr="009F64FF" w:rsidRDefault="00A13A63" w:rsidP="00A13A63">
      <w:pPr>
        <w:tabs>
          <w:tab w:val="left" w:pos="440"/>
          <w:tab w:val="left" w:pos="2340"/>
        </w:tabs>
        <w:jc w:val="both"/>
      </w:pPr>
      <w:r w:rsidRPr="009F64FF">
        <w:tab/>
      </w:r>
      <w:r w:rsidRPr="009F64FF">
        <w:rPr>
          <w:u w:val="single"/>
        </w:rPr>
        <w:t xml:space="preserve">Firm </w:t>
      </w:r>
      <w:proofErr w:type="gramStart"/>
      <w:r w:rsidRPr="009F64FF">
        <w:rPr>
          <w:u w:val="single"/>
        </w:rPr>
        <w:t>A</w:t>
      </w:r>
      <w:proofErr w:type="gramEnd"/>
      <w:r w:rsidRPr="009F64FF">
        <w:tab/>
      </w:r>
      <w:r w:rsidRPr="009F64FF">
        <w:tab/>
      </w:r>
      <w:r w:rsidRPr="009F64FF">
        <w:tab/>
      </w:r>
      <w:r w:rsidRPr="009F64FF">
        <w:tab/>
      </w:r>
      <w:r w:rsidRPr="009F64FF">
        <w:tab/>
      </w:r>
      <w:r w:rsidRPr="009F64FF">
        <w:rPr>
          <w:u w:val="single"/>
        </w:rPr>
        <w:t>Firm B</w:t>
      </w:r>
    </w:p>
    <w:p w:rsidR="00A13A63" w:rsidRPr="009F64FF" w:rsidRDefault="00A13A63" w:rsidP="00A13A63">
      <w:pPr>
        <w:tabs>
          <w:tab w:val="left" w:pos="440"/>
          <w:tab w:val="left" w:pos="2340"/>
        </w:tabs>
        <w:jc w:val="both"/>
      </w:pPr>
      <w:r w:rsidRPr="009F64FF">
        <w:tab/>
        <w:t>D / TA = .</w:t>
      </w:r>
      <w:r>
        <w:t>3</w:t>
      </w:r>
      <w:r w:rsidRPr="009F64FF">
        <w:t>5</w:t>
      </w:r>
      <w:r w:rsidRPr="009F64FF">
        <w:tab/>
      </w:r>
      <w:r w:rsidRPr="009F64FF">
        <w:tab/>
      </w:r>
      <w:r w:rsidRPr="009F64FF">
        <w:tab/>
      </w:r>
      <w:r w:rsidRPr="009F64FF">
        <w:tab/>
      </w:r>
      <w:r w:rsidRPr="009F64FF">
        <w:tab/>
        <w:t>D / TA = .</w:t>
      </w:r>
      <w:r>
        <w:t>30</w:t>
      </w:r>
    </w:p>
    <w:p w:rsidR="00A13A63" w:rsidRPr="009F64FF" w:rsidRDefault="00A13A63" w:rsidP="00A13A63">
      <w:pPr>
        <w:tabs>
          <w:tab w:val="left" w:pos="440"/>
          <w:tab w:val="left" w:pos="2340"/>
        </w:tabs>
        <w:jc w:val="both"/>
      </w:pPr>
      <w:r w:rsidRPr="009F64FF">
        <w:tab/>
        <w:t>(TA – E) / TA = .</w:t>
      </w:r>
      <w:r>
        <w:t>3</w:t>
      </w:r>
      <w:r w:rsidRPr="009F64FF">
        <w:t>5</w:t>
      </w:r>
      <w:r w:rsidRPr="009F64FF">
        <w:tab/>
      </w:r>
      <w:r w:rsidRPr="009F64FF">
        <w:tab/>
      </w:r>
      <w:r w:rsidRPr="009F64FF">
        <w:tab/>
      </w:r>
      <w:r w:rsidRPr="009F64FF">
        <w:tab/>
      </w:r>
      <w:r w:rsidRPr="009F64FF">
        <w:tab/>
        <w:t>(TA – E) / TA = .</w:t>
      </w:r>
      <w:r>
        <w:t>30</w:t>
      </w:r>
    </w:p>
    <w:p w:rsidR="00A13A63" w:rsidRPr="009F64FF" w:rsidRDefault="00A13A63" w:rsidP="00A13A63">
      <w:pPr>
        <w:tabs>
          <w:tab w:val="left" w:pos="440"/>
          <w:tab w:val="left" w:pos="2340"/>
        </w:tabs>
        <w:jc w:val="both"/>
      </w:pPr>
      <w:r w:rsidRPr="009F64FF">
        <w:tab/>
        <w:t>(TA / TA) – (E / TA) = .</w:t>
      </w:r>
      <w:r>
        <w:t>3</w:t>
      </w:r>
      <w:r w:rsidRPr="009F64FF">
        <w:t>5</w:t>
      </w:r>
      <w:r w:rsidRPr="009F64FF">
        <w:tab/>
      </w:r>
      <w:r w:rsidRPr="009F64FF">
        <w:tab/>
      </w:r>
      <w:r w:rsidRPr="009F64FF">
        <w:tab/>
      </w:r>
      <w:r w:rsidRPr="009F64FF">
        <w:tab/>
        <w:t>(TA / TA) – (E / TA) = .</w:t>
      </w:r>
      <w:r>
        <w:t>30</w:t>
      </w:r>
    </w:p>
    <w:p w:rsidR="00A13A63" w:rsidRPr="009F64FF" w:rsidRDefault="00A13A63" w:rsidP="00A13A63">
      <w:pPr>
        <w:tabs>
          <w:tab w:val="left" w:pos="440"/>
          <w:tab w:val="left" w:pos="2340"/>
        </w:tabs>
        <w:jc w:val="both"/>
      </w:pPr>
      <w:r w:rsidRPr="009F64FF">
        <w:tab/>
        <w:t>1 – (E / TA) = .</w:t>
      </w:r>
      <w:r>
        <w:t>3</w:t>
      </w:r>
      <w:r w:rsidRPr="009F64FF">
        <w:t>5</w:t>
      </w:r>
      <w:r w:rsidRPr="009F64FF">
        <w:tab/>
      </w:r>
      <w:r w:rsidRPr="009F64FF">
        <w:tab/>
      </w:r>
      <w:r w:rsidRPr="009F64FF">
        <w:tab/>
      </w:r>
      <w:r w:rsidRPr="009F64FF">
        <w:tab/>
      </w:r>
      <w:r w:rsidRPr="009F64FF">
        <w:tab/>
        <w:t>1 – (E / TA) = .</w:t>
      </w:r>
      <w:r>
        <w:t>30</w:t>
      </w:r>
    </w:p>
    <w:p w:rsidR="00A13A63" w:rsidRPr="009F64FF" w:rsidRDefault="00A13A63" w:rsidP="00A13A63">
      <w:pPr>
        <w:tabs>
          <w:tab w:val="left" w:pos="440"/>
          <w:tab w:val="left" w:pos="2340"/>
        </w:tabs>
        <w:jc w:val="both"/>
      </w:pPr>
      <w:r w:rsidRPr="009F64FF">
        <w:lastRenderedPageBreak/>
        <w:tab/>
        <w:t>E / TA = .</w:t>
      </w:r>
      <w:r>
        <w:t>6</w:t>
      </w:r>
      <w:r w:rsidRPr="009F64FF">
        <w:t>5</w:t>
      </w:r>
      <w:r w:rsidRPr="009F64FF">
        <w:tab/>
      </w:r>
      <w:r w:rsidRPr="009F64FF">
        <w:tab/>
      </w:r>
      <w:r w:rsidRPr="009F64FF">
        <w:tab/>
      </w:r>
      <w:r w:rsidRPr="009F64FF">
        <w:tab/>
      </w:r>
      <w:r w:rsidRPr="009F64FF">
        <w:tab/>
        <w:t>E / TA = .</w:t>
      </w:r>
      <w:r>
        <w:t>30</w:t>
      </w:r>
    </w:p>
    <w:p w:rsidR="00A13A63" w:rsidRPr="009F64FF" w:rsidRDefault="00A13A63" w:rsidP="00A13A63">
      <w:pPr>
        <w:tabs>
          <w:tab w:val="left" w:pos="440"/>
          <w:tab w:val="left" w:pos="2340"/>
        </w:tabs>
        <w:jc w:val="both"/>
      </w:pPr>
      <w:r w:rsidRPr="009F64FF">
        <w:tab/>
        <w:t>E = .</w:t>
      </w:r>
      <w:r>
        <w:t>6</w:t>
      </w:r>
      <w:r w:rsidRPr="009F64FF">
        <w:t>5(TA)</w:t>
      </w:r>
      <w:r w:rsidRPr="009F64FF">
        <w:tab/>
      </w:r>
      <w:r w:rsidRPr="009F64FF">
        <w:tab/>
      </w:r>
      <w:r w:rsidRPr="009F64FF">
        <w:tab/>
      </w:r>
      <w:r w:rsidRPr="009F64FF">
        <w:tab/>
      </w:r>
      <w:r w:rsidRPr="009F64FF">
        <w:tab/>
        <w:t>E = .</w:t>
      </w:r>
      <w:r>
        <w:t>70</w:t>
      </w:r>
      <w:r w:rsidRPr="009F64FF">
        <w:t xml:space="preserve"> (TA)</w:t>
      </w:r>
    </w:p>
    <w:p w:rsidR="00A13A63" w:rsidRPr="009F64FF" w:rsidRDefault="00A13A63" w:rsidP="00A13A63">
      <w:pPr>
        <w:tabs>
          <w:tab w:val="left" w:pos="440"/>
          <w:tab w:val="left" w:pos="2340"/>
        </w:tabs>
        <w:jc w:val="both"/>
      </w:pPr>
      <w:r w:rsidRPr="009F64FF">
        <w:tab/>
        <w:t>Rearranging ROA, we find:</w:t>
      </w:r>
    </w:p>
    <w:p w:rsidR="00A13A63" w:rsidRPr="009F64FF" w:rsidRDefault="00A13A63" w:rsidP="00A13A63">
      <w:pPr>
        <w:tabs>
          <w:tab w:val="left" w:pos="440"/>
          <w:tab w:val="left" w:pos="2340"/>
        </w:tabs>
        <w:jc w:val="both"/>
      </w:pPr>
      <w:r w:rsidRPr="009F64FF">
        <w:tab/>
        <w:t>NI / TA = .</w:t>
      </w:r>
      <w:r>
        <w:t>12</w:t>
      </w:r>
      <w:r w:rsidRPr="009F64FF">
        <w:tab/>
      </w:r>
      <w:r w:rsidRPr="009F64FF">
        <w:tab/>
      </w:r>
      <w:r w:rsidRPr="009F64FF">
        <w:tab/>
      </w:r>
      <w:r w:rsidRPr="009F64FF">
        <w:tab/>
      </w:r>
      <w:r w:rsidRPr="009F64FF">
        <w:tab/>
        <w:t>NI / TA = .</w:t>
      </w:r>
      <w:r>
        <w:t>11</w:t>
      </w:r>
    </w:p>
    <w:p w:rsidR="00A13A63" w:rsidRPr="009F64FF" w:rsidRDefault="00A13A63" w:rsidP="00A13A63">
      <w:pPr>
        <w:tabs>
          <w:tab w:val="left" w:pos="440"/>
          <w:tab w:val="left" w:pos="2340"/>
        </w:tabs>
        <w:jc w:val="both"/>
      </w:pPr>
      <w:r w:rsidRPr="009F64FF">
        <w:tab/>
        <w:t>NI = .</w:t>
      </w:r>
      <w:r>
        <w:t>12</w:t>
      </w:r>
      <w:r w:rsidRPr="009F64FF">
        <w:t>(TA)</w:t>
      </w:r>
      <w:r w:rsidRPr="009F64FF">
        <w:tab/>
      </w:r>
      <w:r w:rsidRPr="009F64FF">
        <w:tab/>
      </w:r>
      <w:r w:rsidRPr="009F64FF">
        <w:tab/>
      </w:r>
      <w:r w:rsidRPr="009F64FF">
        <w:tab/>
      </w:r>
      <w:r w:rsidRPr="009F64FF">
        <w:tab/>
        <w:t>NI = .</w:t>
      </w:r>
      <w:r>
        <w:t>11</w:t>
      </w:r>
      <w:r w:rsidRPr="009F64FF">
        <w:t>(TA)</w:t>
      </w:r>
    </w:p>
    <w:p w:rsidR="00A13A63" w:rsidRPr="009F64FF" w:rsidRDefault="00A13A63" w:rsidP="00A13A63">
      <w:pPr>
        <w:tabs>
          <w:tab w:val="left" w:pos="440"/>
          <w:tab w:val="left" w:pos="2340"/>
        </w:tabs>
        <w:jc w:val="both"/>
      </w:pPr>
      <w:r w:rsidRPr="009F64FF">
        <w:tab/>
        <w:t>Since ROE = NI / E, we can substitute the above equations into the ROE formula, which yields:</w:t>
      </w:r>
    </w:p>
    <w:p w:rsidR="00A13A63" w:rsidRPr="009F64FF" w:rsidRDefault="00A13A63" w:rsidP="00A13A63">
      <w:pPr>
        <w:tabs>
          <w:tab w:val="left" w:pos="440"/>
          <w:tab w:val="left" w:pos="2340"/>
        </w:tabs>
        <w:jc w:val="both"/>
      </w:pPr>
      <w:r w:rsidRPr="009F64FF">
        <w:tab/>
        <w:t>ROE = .</w:t>
      </w:r>
      <w:r>
        <w:t>12</w:t>
      </w:r>
      <w:r w:rsidRPr="009F64FF">
        <w:t>(TA) / .</w:t>
      </w:r>
      <w:r>
        <w:t>65</w:t>
      </w:r>
      <w:r w:rsidRPr="009F64FF">
        <w:t>(TA) = .</w:t>
      </w:r>
      <w:r>
        <w:t>12</w:t>
      </w:r>
      <w:r w:rsidRPr="009F64FF">
        <w:t xml:space="preserve"> / .</w:t>
      </w:r>
      <w:r>
        <w:t>65</w:t>
      </w:r>
      <w:r w:rsidRPr="009F64FF">
        <w:t xml:space="preserve"> = </w:t>
      </w:r>
      <w:r>
        <w:t>18.46</w:t>
      </w:r>
      <w:r w:rsidRPr="009F64FF">
        <w:t>%</w:t>
      </w:r>
      <w:r w:rsidRPr="009F64FF">
        <w:tab/>
        <w:t>ROE = .</w:t>
      </w:r>
      <w:r>
        <w:t>11</w:t>
      </w:r>
      <w:r w:rsidRPr="009F64FF">
        <w:t>(TA) / .</w:t>
      </w:r>
      <w:r>
        <w:t>70</w:t>
      </w:r>
      <w:r w:rsidRPr="009F64FF">
        <w:t xml:space="preserve"> (TA) = .</w:t>
      </w:r>
      <w:r>
        <w:t>11</w:t>
      </w:r>
      <w:r w:rsidRPr="009F64FF">
        <w:t xml:space="preserve"> / .</w:t>
      </w:r>
      <w:r>
        <w:t>70</w:t>
      </w:r>
      <w:r w:rsidRPr="009F64FF">
        <w:t xml:space="preserve"> = </w:t>
      </w:r>
      <w:r>
        <w:t>15.71</w:t>
      </w:r>
      <w:r w:rsidRPr="009F64FF">
        <w:t>%</w:t>
      </w:r>
    </w:p>
    <w:p w:rsidR="00A13A63" w:rsidRPr="009F64FF" w:rsidRDefault="00A13A63" w:rsidP="00A13A63">
      <w:pPr>
        <w:tabs>
          <w:tab w:val="left" w:pos="440"/>
          <w:tab w:val="left" w:pos="2340"/>
        </w:tabs>
        <w:jc w:val="both"/>
      </w:pPr>
    </w:p>
    <w:p w:rsidR="00A13A63" w:rsidRPr="009F64FF" w:rsidRDefault="00A13A63" w:rsidP="00A13A63">
      <w:pPr>
        <w:tabs>
          <w:tab w:val="left" w:pos="440"/>
          <w:tab w:val="left" w:pos="2340"/>
        </w:tabs>
        <w:jc w:val="both"/>
      </w:pPr>
      <w:r w:rsidRPr="009F64FF">
        <w:rPr>
          <w:b/>
        </w:rPr>
        <w:t>23.</w:t>
      </w:r>
      <w:r w:rsidRPr="009F64FF">
        <w:tab/>
        <w:t xml:space="preserve">This problem requires you to work backward through the income statement. First, recognize that </w:t>
      </w:r>
      <w:r w:rsidRPr="009F64FF">
        <w:tab/>
        <w:t>Net income = (1 – t</w:t>
      </w:r>
      <w:proofErr w:type="gramStart"/>
      <w:r w:rsidRPr="009F64FF">
        <w:t>)EBT</w:t>
      </w:r>
      <w:proofErr w:type="gramEnd"/>
      <w:r w:rsidRPr="009F64FF">
        <w:t xml:space="preserve">. Plugging in the numbers given and solving for EBT, we get: </w:t>
      </w:r>
    </w:p>
    <w:p w:rsidR="00A13A63" w:rsidRPr="009F64FF" w:rsidRDefault="00A13A63" w:rsidP="00A13A63">
      <w:pPr>
        <w:tabs>
          <w:tab w:val="left" w:pos="440"/>
          <w:tab w:val="left" w:pos="2340"/>
        </w:tabs>
        <w:jc w:val="both"/>
      </w:pPr>
      <w:r w:rsidRPr="009F64FF">
        <w:tab/>
        <w:t>EBT = $</w:t>
      </w:r>
      <w:r>
        <w:t>13,168</w:t>
      </w:r>
      <w:r w:rsidRPr="009F64FF">
        <w:t xml:space="preserve"> / (1 – 0.34) = $</w:t>
      </w:r>
      <w:r>
        <w:t>19,951.52</w:t>
      </w:r>
    </w:p>
    <w:p w:rsidR="00A13A63" w:rsidRPr="009F64FF" w:rsidRDefault="00A13A63" w:rsidP="00A13A63">
      <w:pPr>
        <w:tabs>
          <w:tab w:val="left" w:pos="440"/>
          <w:tab w:val="left" w:pos="2340"/>
        </w:tabs>
        <w:jc w:val="both"/>
      </w:pPr>
      <w:r w:rsidRPr="009F64FF">
        <w:tab/>
        <w:t>Now, we can add interest to EBT to get EBIT as follows:</w:t>
      </w:r>
    </w:p>
    <w:p w:rsidR="00A13A63" w:rsidRPr="009F64FF" w:rsidRDefault="00A13A63" w:rsidP="00A13A63">
      <w:pPr>
        <w:tabs>
          <w:tab w:val="left" w:pos="440"/>
          <w:tab w:val="left" w:pos="2340"/>
        </w:tabs>
        <w:jc w:val="both"/>
      </w:pPr>
      <w:r w:rsidRPr="009F64FF">
        <w:tab/>
        <w:t>EBIT = EBT + Interest paid = $</w:t>
      </w:r>
      <w:r>
        <w:t>19,951.52</w:t>
      </w:r>
      <w:r w:rsidRPr="009F64FF">
        <w:t xml:space="preserve"> + </w:t>
      </w:r>
      <w:r>
        <w:t>3,605</w:t>
      </w:r>
      <w:r w:rsidRPr="009F64FF">
        <w:t xml:space="preserve"> = $</w:t>
      </w:r>
      <w:r>
        <w:t>23,556.52</w:t>
      </w:r>
    </w:p>
    <w:p w:rsidR="00A13A63" w:rsidRPr="009F64FF" w:rsidRDefault="00A13A63" w:rsidP="00A13A63">
      <w:pPr>
        <w:tabs>
          <w:tab w:val="left" w:pos="440"/>
          <w:tab w:val="left" w:pos="2340"/>
        </w:tabs>
        <w:jc w:val="both"/>
      </w:pPr>
    </w:p>
    <w:p w:rsidR="00A13A63" w:rsidRDefault="00A13A63">
      <w:r>
        <w:br w:type="page"/>
      </w:r>
    </w:p>
    <w:p w:rsidR="00A13A63" w:rsidRDefault="00A13A63" w:rsidP="00AE56B1">
      <w:pPr>
        <w:pBdr>
          <w:top w:val="single" w:sz="4" w:space="1" w:color="auto"/>
          <w:left w:val="single" w:sz="4" w:space="4" w:color="auto"/>
          <w:bottom w:val="single" w:sz="4" w:space="1" w:color="auto"/>
          <w:right w:val="single" w:sz="4" w:space="4" w:color="auto"/>
        </w:pBdr>
        <w:shd w:val="clear" w:color="auto" w:fill="A6A6A6" w:themeFill="background1" w:themeFillShade="A6"/>
      </w:pPr>
      <w:r>
        <w:lastRenderedPageBreak/>
        <w:t>Chapter 5</w:t>
      </w:r>
    </w:p>
    <w:p w:rsidR="00A13A63" w:rsidRDefault="00A13A63"/>
    <w:p w:rsidR="00A13A63" w:rsidRDefault="00A13A63" w:rsidP="00A13A63">
      <w:pPr>
        <w:tabs>
          <w:tab w:val="left" w:pos="440"/>
          <w:tab w:val="left" w:pos="3780"/>
          <w:tab w:val="left" w:pos="4410"/>
          <w:tab w:val="right" w:pos="6390"/>
          <w:tab w:val="left" w:pos="6750"/>
          <w:tab w:val="right" w:pos="7380"/>
        </w:tabs>
        <w:ind w:left="440" w:hanging="440"/>
        <w:jc w:val="both"/>
      </w:pPr>
      <w:r w:rsidRPr="005928F1">
        <w:rPr>
          <w:b/>
        </w:rPr>
        <w:t>6.</w:t>
      </w:r>
      <w:r w:rsidRPr="005928F1">
        <w:tab/>
      </w:r>
      <w:r>
        <w:t>To answer this question, we can use either the FV or the PV formula. Both will give the same answer since they are the inverse of each other. We will use the FV formula, that is:</w:t>
      </w:r>
    </w:p>
    <w:p w:rsidR="00A13A63" w:rsidRPr="006B381C" w:rsidRDefault="00A13A63" w:rsidP="00A13A63">
      <w:pPr>
        <w:tabs>
          <w:tab w:val="left" w:pos="440"/>
          <w:tab w:val="left" w:pos="3240"/>
        </w:tabs>
        <w:ind w:left="440" w:hanging="440"/>
        <w:jc w:val="both"/>
      </w:pPr>
      <w:r>
        <w:tab/>
        <w:t xml:space="preserve">FV = </w:t>
      </w:r>
      <w:proofErr w:type="gramStart"/>
      <w:r>
        <w:t>PV(</w:t>
      </w:r>
      <w:proofErr w:type="gramEnd"/>
      <w:r>
        <w:t xml:space="preserve">1 + </w:t>
      </w:r>
      <w:r>
        <w:rPr>
          <w:i/>
        </w:rPr>
        <w:t>r</w:t>
      </w:r>
      <w:r>
        <w:t>)</w:t>
      </w:r>
      <w:r w:rsidRPr="006B381C">
        <w:rPr>
          <w:i/>
          <w:vertAlign w:val="superscript"/>
        </w:rPr>
        <w:t>t</w:t>
      </w:r>
    </w:p>
    <w:p w:rsidR="00A13A63" w:rsidRDefault="00A13A63" w:rsidP="00A13A63">
      <w:pPr>
        <w:tabs>
          <w:tab w:val="left" w:pos="440"/>
          <w:tab w:val="left" w:pos="3780"/>
          <w:tab w:val="left" w:pos="4410"/>
          <w:tab w:val="right" w:pos="6390"/>
          <w:tab w:val="left" w:pos="6750"/>
          <w:tab w:val="right" w:pos="7380"/>
        </w:tabs>
        <w:ind w:left="440" w:hanging="440"/>
        <w:jc w:val="both"/>
      </w:pPr>
      <w:r>
        <w:tab/>
        <w:t xml:space="preserve">Solving for </w:t>
      </w:r>
      <w:r>
        <w:rPr>
          <w:i/>
        </w:rPr>
        <w:t>r</w:t>
      </w:r>
      <w:r>
        <w:t>, we get:</w:t>
      </w:r>
    </w:p>
    <w:p w:rsidR="00A13A63" w:rsidRPr="007802BC" w:rsidRDefault="00A13A63" w:rsidP="00A13A63">
      <w:pPr>
        <w:tabs>
          <w:tab w:val="left" w:pos="440"/>
          <w:tab w:val="left" w:pos="3780"/>
          <w:tab w:val="left" w:pos="4410"/>
          <w:tab w:val="right" w:pos="6390"/>
          <w:tab w:val="left" w:pos="6750"/>
          <w:tab w:val="right" w:pos="7380"/>
        </w:tabs>
        <w:ind w:left="440" w:hanging="440"/>
        <w:jc w:val="both"/>
      </w:pPr>
      <w:r>
        <w:tab/>
      </w:r>
      <w:r>
        <w:rPr>
          <w:i/>
        </w:rPr>
        <w:t>r</w:t>
      </w:r>
      <w:r>
        <w:t xml:space="preserve"> = (FV / PV</w:t>
      </w:r>
      <w:proofErr w:type="gramStart"/>
      <w:r>
        <w:t>)</w:t>
      </w:r>
      <w:r>
        <w:rPr>
          <w:vertAlign w:val="superscript"/>
        </w:rPr>
        <w:t>1</w:t>
      </w:r>
      <w:proofErr w:type="gramEnd"/>
      <w:r>
        <w:rPr>
          <w:vertAlign w:val="superscript"/>
        </w:rPr>
        <w:t xml:space="preserve"> / </w:t>
      </w:r>
      <w:r>
        <w:rPr>
          <w:i/>
          <w:vertAlign w:val="superscript"/>
        </w:rPr>
        <w:t>t</w:t>
      </w:r>
      <w:r>
        <w:t xml:space="preserve"> – 1</w:t>
      </w:r>
    </w:p>
    <w:p w:rsidR="00A13A63" w:rsidRPr="005928F1" w:rsidRDefault="00A13A63" w:rsidP="00A13A63">
      <w:pPr>
        <w:tabs>
          <w:tab w:val="left" w:pos="440"/>
          <w:tab w:val="left" w:pos="3780"/>
          <w:tab w:val="left" w:pos="6920"/>
          <w:tab w:val="right" w:pos="7920"/>
        </w:tabs>
        <w:ind w:left="440" w:hanging="440"/>
        <w:jc w:val="both"/>
      </w:pPr>
      <w:r>
        <w:tab/>
      </w:r>
      <w:r w:rsidRPr="005928F1">
        <w:rPr>
          <w:i/>
        </w:rPr>
        <w:t xml:space="preserve">r </w:t>
      </w:r>
      <w:r w:rsidRPr="005928F1">
        <w:t>= (</w:t>
      </w:r>
      <w:r>
        <w:t>$</w:t>
      </w:r>
      <w:r w:rsidRPr="005928F1">
        <w:t>2</w:t>
      </w:r>
      <w:r>
        <w:t>9</w:t>
      </w:r>
      <w:r w:rsidRPr="005928F1">
        <w:t>0,000</w:t>
      </w:r>
      <w:r>
        <w:t xml:space="preserve"> </w:t>
      </w:r>
      <w:r w:rsidRPr="005928F1">
        <w:t>/</w:t>
      </w:r>
      <w:r>
        <w:t xml:space="preserve"> $55</w:t>
      </w:r>
      <w:r w:rsidRPr="005928F1">
        <w:t>,000)</w:t>
      </w:r>
      <w:r w:rsidRPr="005928F1">
        <w:rPr>
          <w:vertAlign w:val="superscript"/>
        </w:rPr>
        <w:t>1/18</w:t>
      </w:r>
      <w:r w:rsidRPr="005928F1">
        <w:t xml:space="preserve"> – 1 = </w:t>
      </w:r>
      <w:r>
        <w:t>.0968 or 9.68</w:t>
      </w:r>
      <w:r w:rsidRPr="005928F1">
        <w:t>%</w:t>
      </w:r>
    </w:p>
    <w:p w:rsidR="00A13A63" w:rsidRDefault="00A13A63"/>
    <w:p w:rsidR="00A13A63" w:rsidRDefault="00A13A63" w:rsidP="00A13A63">
      <w:pPr>
        <w:tabs>
          <w:tab w:val="left" w:pos="440"/>
          <w:tab w:val="left" w:pos="3780"/>
          <w:tab w:val="left" w:pos="4410"/>
          <w:tab w:val="right" w:pos="6390"/>
          <w:tab w:val="left" w:pos="6750"/>
          <w:tab w:val="right" w:pos="7380"/>
        </w:tabs>
        <w:ind w:left="440" w:hanging="440"/>
        <w:jc w:val="both"/>
      </w:pPr>
      <w:r w:rsidRPr="005928F1">
        <w:rPr>
          <w:b/>
        </w:rPr>
        <w:t>7.</w:t>
      </w:r>
      <w:r w:rsidRPr="005928F1">
        <w:tab/>
      </w:r>
      <w:r>
        <w:t>To find the length of time for money to double, triple, etc., the present value and future value are irrelevant as long as the future value is twice the present value for doubling, three times as large for tripling, etc. To answer this question, we can use either the FV or the PV formula. Both will give the same answer since they are the inverse of each other. We will use the FV formula, that is:</w:t>
      </w:r>
    </w:p>
    <w:p w:rsidR="00A13A63" w:rsidRPr="006B381C" w:rsidRDefault="00A13A63" w:rsidP="00A13A63">
      <w:pPr>
        <w:tabs>
          <w:tab w:val="left" w:pos="440"/>
          <w:tab w:val="left" w:pos="3240"/>
        </w:tabs>
        <w:ind w:left="440" w:hanging="440"/>
        <w:jc w:val="both"/>
      </w:pPr>
      <w:r>
        <w:tab/>
        <w:t xml:space="preserve">FV = </w:t>
      </w:r>
      <w:proofErr w:type="gramStart"/>
      <w:r>
        <w:t>PV(</w:t>
      </w:r>
      <w:proofErr w:type="gramEnd"/>
      <w:r>
        <w:t xml:space="preserve">1 + </w:t>
      </w:r>
      <w:r>
        <w:rPr>
          <w:i/>
        </w:rPr>
        <w:t>r</w:t>
      </w:r>
      <w:r>
        <w:t>)</w:t>
      </w:r>
      <w:r w:rsidRPr="006B381C">
        <w:rPr>
          <w:i/>
          <w:vertAlign w:val="superscript"/>
        </w:rPr>
        <w:t>t</w:t>
      </w:r>
    </w:p>
    <w:p w:rsidR="00A13A63" w:rsidRDefault="00A13A63" w:rsidP="00A13A63">
      <w:pPr>
        <w:tabs>
          <w:tab w:val="left" w:pos="440"/>
          <w:tab w:val="left" w:pos="3780"/>
          <w:tab w:val="left" w:pos="4410"/>
          <w:tab w:val="right" w:pos="6390"/>
          <w:tab w:val="left" w:pos="6750"/>
          <w:tab w:val="right" w:pos="7380"/>
        </w:tabs>
        <w:ind w:left="440" w:hanging="440"/>
        <w:jc w:val="both"/>
      </w:pPr>
      <w:r>
        <w:tab/>
        <w:t xml:space="preserve">Solving for </w:t>
      </w:r>
      <w:r>
        <w:rPr>
          <w:i/>
        </w:rPr>
        <w:t>t</w:t>
      </w:r>
      <w:r>
        <w:t>, we get:</w:t>
      </w:r>
    </w:p>
    <w:p w:rsidR="00A13A63" w:rsidRPr="00133E3F" w:rsidRDefault="00A13A63" w:rsidP="00A13A63">
      <w:pPr>
        <w:tabs>
          <w:tab w:val="left" w:pos="450"/>
          <w:tab w:val="left" w:pos="3780"/>
          <w:tab w:val="left" w:pos="4410"/>
          <w:tab w:val="right" w:pos="6390"/>
          <w:tab w:val="left" w:pos="6480"/>
        </w:tabs>
        <w:rPr>
          <w:lang w:val="fr-FR"/>
        </w:rPr>
      </w:pPr>
      <w:r>
        <w:tab/>
      </w:r>
      <w:r w:rsidRPr="00133E3F">
        <w:rPr>
          <w:i/>
          <w:lang w:val="fr-FR"/>
        </w:rPr>
        <w:t>t</w:t>
      </w:r>
      <w:r w:rsidRPr="00133E3F">
        <w:rPr>
          <w:lang w:val="fr-FR"/>
        </w:rPr>
        <w:t xml:space="preserve"> = </w:t>
      </w:r>
      <w:proofErr w:type="gramStart"/>
      <w:r w:rsidRPr="00133E3F">
        <w:rPr>
          <w:lang w:val="fr-FR"/>
        </w:rPr>
        <w:t>ln(</w:t>
      </w:r>
      <w:proofErr w:type="gramEnd"/>
      <w:r w:rsidRPr="00133E3F">
        <w:rPr>
          <w:lang w:val="fr-FR"/>
        </w:rPr>
        <w:t xml:space="preserve">FV / PV) / ln(1 + </w:t>
      </w:r>
      <w:r w:rsidRPr="00133E3F">
        <w:rPr>
          <w:i/>
          <w:lang w:val="fr-FR"/>
        </w:rPr>
        <w:t>r</w:t>
      </w:r>
      <w:r w:rsidRPr="00133E3F">
        <w:rPr>
          <w:lang w:val="fr-FR"/>
        </w:rPr>
        <w:t xml:space="preserve">) </w:t>
      </w:r>
    </w:p>
    <w:p w:rsidR="00A13A63" w:rsidRDefault="00A13A63" w:rsidP="00A13A63">
      <w:pPr>
        <w:tabs>
          <w:tab w:val="left" w:pos="440"/>
          <w:tab w:val="left" w:pos="3780"/>
          <w:tab w:val="left" w:pos="5400"/>
          <w:tab w:val="right" w:pos="7920"/>
        </w:tabs>
        <w:ind w:left="440" w:hanging="440"/>
        <w:jc w:val="both"/>
      </w:pPr>
      <w:r w:rsidRPr="00133E3F">
        <w:rPr>
          <w:lang w:val="fr-FR"/>
        </w:rPr>
        <w:tab/>
      </w:r>
      <w:r>
        <w:t>The length of time to double your money is:</w:t>
      </w:r>
    </w:p>
    <w:p w:rsidR="00A13A63" w:rsidRPr="00133E3F" w:rsidRDefault="00A13A63" w:rsidP="00A13A63">
      <w:pPr>
        <w:tabs>
          <w:tab w:val="left" w:pos="440"/>
          <w:tab w:val="left" w:pos="3780"/>
          <w:tab w:val="left" w:pos="5400"/>
          <w:tab w:val="right" w:pos="7920"/>
        </w:tabs>
        <w:ind w:left="440" w:hanging="440"/>
        <w:jc w:val="both"/>
        <w:rPr>
          <w:i/>
          <w:vertAlign w:val="superscript"/>
          <w:lang w:val="fr-FR"/>
        </w:rPr>
      </w:pPr>
      <w:r>
        <w:tab/>
      </w:r>
      <w:r w:rsidRPr="00133E3F">
        <w:rPr>
          <w:lang w:val="fr-FR"/>
        </w:rPr>
        <w:t>FV = $2 = $1(</w:t>
      </w:r>
      <w:r>
        <w:rPr>
          <w:lang w:val="fr-FR"/>
        </w:rPr>
        <w:t>1.07</w:t>
      </w:r>
      <w:proofErr w:type="gramStart"/>
      <w:r w:rsidRPr="00133E3F">
        <w:rPr>
          <w:lang w:val="fr-FR"/>
        </w:rPr>
        <w:t>)</w:t>
      </w:r>
      <w:r w:rsidRPr="00133E3F">
        <w:rPr>
          <w:i/>
          <w:vertAlign w:val="superscript"/>
          <w:lang w:val="fr-FR"/>
        </w:rPr>
        <w:t>t</w:t>
      </w:r>
      <w:proofErr w:type="gramEnd"/>
    </w:p>
    <w:p w:rsidR="00A13A63" w:rsidRPr="00133E3F" w:rsidRDefault="00A13A63" w:rsidP="00A13A63">
      <w:pPr>
        <w:tabs>
          <w:tab w:val="left" w:pos="440"/>
          <w:tab w:val="left" w:pos="3780"/>
          <w:tab w:val="left" w:pos="5400"/>
          <w:tab w:val="right" w:pos="7920"/>
        </w:tabs>
        <w:ind w:left="440" w:hanging="440"/>
        <w:jc w:val="both"/>
        <w:rPr>
          <w:lang w:val="fr-FR"/>
        </w:rPr>
      </w:pPr>
      <w:r w:rsidRPr="00133E3F">
        <w:rPr>
          <w:lang w:val="fr-FR"/>
        </w:rPr>
        <w:tab/>
      </w:r>
      <w:proofErr w:type="gramStart"/>
      <w:r w:rsidRPr="00133E3F">
        <w:rPr>
          <w:i/>
          <w:lang w:val="fr-FR"/>
        </w:rPr>
        <w:t>t</w:t>
      </w:r>
      <w:proofErr w:type="gramEnd"/>
      <w:r w:rsidRPr="00133E3F">
        <w:rPr>
          <w:lang w:val="fr-FR"/>
        </w:rPr>
        <w:t xml:space="preserve"> = ln 2 / ln </w:t>
      </w:r>
      <w:r>
        <w:rPr>
          <w:lang w:val="fr-FR"/>
        </w:rPr>
        <w:t>1.07</w:t>
      </w:r>
      <w:r w:rsidRPr="00133E3F">
        <w:rPr>
          <w:lang w:val="fr-FR"/>
        </w:rPr>
        <w:t xml:space="preserve"> = </w:t>
      </w:r>
      <w:r>
        <w:rPr>
          <w:lang w:val="fr-FR"/>
        </w:rPr>
        <w:t>10.24</w:t>
      </w:r>
      <w:r w:rsidRPr="00133E3F">
        <w:rPr>
          <w:lang w:val="fr-FR"/>
        </w:rPr>
        <w:t xml:space="preserve"> </w:t>
      </w:r>
      <w:proofErr w:type="spellStart"/>
      <w:r w:rsidRPr="00133E3F">
        <w:rPr>
          <w:lang w:val="fr-FR"/>
        </w:rPr>
        <w:t>years</w:t>
      </w:r>
      <w:proofErr w:type="spellEnd"/>
    </w:p>
    <w:p w:rsidR="00A13A63" w:rsidRDefault="00A13A63" w:rsidP="00A13A63">
      <w:pPr>
        <w:tabs>
          <w:tab w:val="left" w:pos="440"/>
          <w:tab w:val="left" w:pos="3780"/>
          <w:tab w:val="left" w:pos="5400"/>
          <w:tab w:val="right" w:pos="7920"/>
        </w:tabs>
        <w:ind w:left="440" w:hanging="440"/>
        <w:jc w:val="both"/>
      </w:pPr>
      <w:r w:rsidRPr="00133E3F">
        <w:rPr>
          <w:lang w:val="fr-FR"/>
        </w:rPr>
        <w:tab/>
      </w:r>
      <w:r>
        <w:t>The length of time to quadruple your money is:</w:t>
      </w:r>
    </w:p>
    <w:p w:rsidR="00A13A63" w:rsidRPr="00133E3F" w:rsidRDefault="00A13A63" w:rsidP="00A13A63">
      <w:pPr>
        <w:tabs>
          <w:tab w:val="left" w:pos="440"/>
          <w:tab w:val="left" w:pos="3780"/>
          <w:tab w:val="left" w:pos="5400"/>
          <w:tab w:val="right" w:pos="7920"/>
        </w:tabs>
        <w:ind w:left="440" w:hanging="440"/>
        <w:jc w:val="both"/>
        <w:rPr>
          <w:lang w:val="fr-FR"/>
        </w:rPr>
      </w:pPr>
      <w:r>
        <w:tab/>
      </w:r>
      <w:r w:rsidRPr="00133E3F">
        <w:rPr>
          <w:lang w:val="fr-FR"/>
        </w:rPr>
        <w:t>FV = $4 = $1(</w:t>
      </w:r>
      <w:r>
        <w:rPr>
          <w:lang w:val="fr-FR"/>
        </w:rPr>
        <w:t>1.07</w:t>
      </w:r>
      <w:proofErr w:type="gramStart"/>
      <w:r w:rsidRPr="00133E3F">
        <w:rPr>
          <w:lang w:val="fr-FR"/>
        </w:rPr>
        <w:t>)</w:t>
      </w:r>
      <w:r w:rsidRPr="00133E3F">
        <w:rPr>
          <w:i/>
          <w:vertAlign w:val="superscript"/>
          <w:lang w:val="fr-FR"/>
        </w:rPr>
        <w:t>t</w:t>
      </w:r>
      <w:proofErr w:type="gramEnd"/>
      <w:r w:rsidRPr="00133E3F">
        <w:rPr>
          <w:lang w:val="fr-FR"/>
        </w:rPr>
        <w:t xml:space="preserve">       </w:t>
      </w:r>
    </w:p>
    <w:p w:rsidR="00A13A63" w:rsidRPr="00133E3F" w:rsidRDefault="00A13A63" w:rsidP="00A13A63">
      <w:pPr>
        <w:tabs>
          <w:tab w:val="left" w:pos="440"/>
          <w:tab w:val="left" w:pos="3780"/>
          <w:tab w:val="left" w:pos="5400"/>
          <w:tab w:val="right" w:pos="7920"/>
        </w:tabs>
        <w:ind w:left="440" w:hanging="440"/>
        <w:jc w:val="both"/>
        <w:rPr>
          <w:lang w:val="fr-FR"/>
        </w:rPr>
      </w:pPr>
      <w:r w:rsidRPr="00133E3F">
        <w:rPr>
          <w:lang w:val="fr-FR"/>
        </w:rPr>
        <w:tab/>
      </w:r>
      <w:proofErr w:type="gramStart"/>
      <w:r w:rsidRPr="00133E3F">
        <w:rPr>
          <w:i/>
          <w:lang w:val="fr-FR"/>
        </w:rPr>
        <w:t>t</w:t>
      </w:r>
      <w:proofErr w:type="gramEnd"/>
      <w:r w:rsidRPr="00133E3F">
        <w:rPr>
          <w:lang w:val="fr-FR"/>
        </w:rPr>
        <w:t xml:space="preserve"> = ln 4 / ln </w:t>
      </w:r>
      <w:r>
        <w:rPr>
          <w:lang w:val="fr-FR"/>
        </w:rPr>
        <w:t>1.07</w:t>
      </w:r>
      <w:r w:rsidRPr="00133E3F">
        <w:rPr>
          <w:lang w:val="fr-FR"/>
        </w:rPr>
        <w:t xml:space="preserve"> = </w:t>
      </w:r>
      <w:r>
        <w:rPr>
          <w:lang w:val="fr-FR"/>
        </w:rPr>
        <w:t>20.49</w:t>
      </w:r>
      <w:r w:rsidRPr="00133E3F">
        <w:rPr>
          <w:lang w:val="fr-FR"/>
        </w:rPr>
        <w:t xml:space="preserve"> </w:t>
      </w:r>
      <w:proofErr w:type="spellStart"/>
      <w:r w:rsidRPr="00133E3F">
        <w:rPr>
          <w:lang w:val="fr-FR"/>
        </w:rPr>
        <w:t>years</w:t>
      </w:r>
      <w:proofErr w:type="spellEnd"/>
    </w:p>
    <w:p w:rsidR="00A13A63" w:rsidRDefault="00A13A63" w:rsidP="00A13A63">
      <w:pPr>
        <w:tabs>
          <w:tab w:val="left" w:pos="440"/>
          <w:tab w:val="left" w:pos="1620"/>
        </w:tabs>
        <w:ind w:left="440" w:hanging="440"/>
        <w:jc w:val="both"/>
      </w:pPr>
      <w:r w:rsidRPr="00133E3F">
        <w:rPr>
          <w:lang w:val="fr-FR"/>
        </w:rPr>
        <w:tab/>
      </w:r>
      <w:r>
        <w:t>Notice that the length of time to quadruple your money is twice as long as the time needed to double your money (the difference in these answers is due to rounding). This is an important concept of time value of money.</w:t>
      </w:r>
    </w:p>
    <w:p w:rsidR="00A13A63" w:rsidRDefault="00A13A63"/>
    <w:p w:rsidR="00A13A63" w:rsidRDefault="00A13A63" w:rsidP="00A13A63">
      <w:pPr>
        <w:tabs>
          <w:tab w:val="left" w:pos="440"/>
          <w:tab w:val="left" w:pos="3780"/>
          <w:tab w:val="left" w:pos="4410"/>
          <w:tab w:val="right" w:pos="6390"/>
          <w:tab w:val="left" w:pos="6750"/>
          <w:tab w:val="right" w:pos="7380"/>
        </w:tabs>
        <w:ind w:left="440" w:hanging="440"/>
        <w:jc w:val="both"/>
      </w:pPr>
      <w:r w:rsidRPr="005928F1">
        <w:rPr>
          <w:b/>
        </w:rPr>
        <w:t>13.</w:t>
      </w:r>
      <w:r w:rsidRPr="005928F1">
        <w:tab/>
      </w:r>
      <w:r>
        <w:t>To answer this question, we can use either the FV or the PV formula. Both will give the same answer since they are the inverse of each other. We will use the FV formula, that is:</w:t>
      </w:r>
    </w:p>
    <w:p w:rsidR="00A13A63" w:rsidRPr="006B381C" w:rsidRDefault="00A13A63" w:rsidP="00A13A63">
      <w:pPr>
        <w:tabs>
          <w:tab w:val="left" w:pos="440"/>
          <w:tab w:val="left" w:pos="3240"/>
        </w:tabs>
        <w:ind w:left="440" w:hanging="440"/>
        <w:jc w:val="both"/>
      </w:pPr>
      <w:r>
        <w:lastRenderedPageBreak/>
        <w:tab/>
        <w:t xml:space="preserve">FV = </w:t>
      </w:r>
      <w:proofErr w:type="gramStart"/>
      <w:r>
        <w:t>PV(</w:t>
      </w:r>
      <w:proofErr w:type="gramEnd"/>
      <w:r>
        <w:t xml:space="preserve">1 + </w:t>
      </w:r>
      <w:r>
        <w:rPr>
          <w:i/>
        </w:rPr>
        <w:t>r</w:t>
      </w:r>
      <w:r>
        <w:t>)</w:t>
      </w:r>
      <w:r w:rsidRPr="006B381C">
        <w:rPr>
          <w:i/>
          <w:vertAlign w:val="superscript"/>
        </w:rPr>
        <w:t>t</w:t>
      </w:r>
    </w:p>
    <w:p w:rsidR="00A13A63" w:rsidRDefault="00A13A63" w:rsidP="00A13A63">
      <w:pPr>
        <w:tabs>
          <w:tab w:val="left" w:pos="440"/>
          <w:tab w:val="left" w:pos="3780"/>
          <w:tab w:val="left" w:pos="4410"/>
          <w:tab w:val="right" w:pos="6390"/>
          <w:tab w:val="left" w:pos="6750"/>
          <w:tab w:val="right" w:pos="7380"/>
        </w:tabs>
        <w:ind w:left="440" w:hanging="440"/>
        <w:jc w:val="both"/>
      </w:pPr>
      <w:r>
        <w:tab/>
        <w:t xml:space="preserve">Solving for </w:t>
      </w:r>
      <w:r>
        <w:rPr>
          <w:i/>
        </w:rPr>
        <w:t>r</w:t>
      </w:r>
      <w:r>
        <w:t>, we get:</w:t>
      </w:r>
    </w:p>
    <w:p w:rsidR="00A13A63" w:rsidRPr="007802BC" w:rsidRDefault="00A13A63" w:rsidP="00A13A63">
      <w:pPr>
        <w:tabs>
          <w:tab w:val="left" w:pos="440"/>
          <w:tab w:val="left" w:pos="3780"/>
          <w:tab w:val="left" w:pos="4410"/>
          <w:tab w:val="right" w:pos="6390"/>
          <w:tab w:val="left" w:pos="6750"/>
          <w:tab w:val="right" w:pos="7380"/>
        </w:tabs>
        <w:ind w:left="440" w:hanging="440"/>
        <w:jc w:val="both"/>
      </w:pPr>
      <w:r>
        <w:tab/>
      </w:r>
      <w:r>
        <w:rPr>
          <w:i/>
        </w:rPr>
        <w:t>r</w:t>
      </w:r>
      <w:r>
        <w:t xml:space="preserve"> = (FV / PV</w:t>
      </w:r>
      <w:proofErr w:type="gramStart"/>
      <w:r>
        <w:t>)</w:t>
      </w:r>
      <w:r>
        <w:rPr>
          <w:vertAlign w:val="superscript"/>
        </w:rPr>
        <w:t>1</w:t>
      </w:r>
      <w:proofErr w:type="gramEnd"/>
      <w:r>
        <w:rPr>
          <w:vertAlign w:val="superscript"/>
        </w:rPr>
        <w:t xml:space="preserve"> / </w:t>
      </w:r>
      <w:r>
        <w:rPr>
          <w:i/>
          <w:vertAlign w:val="superscript"/>
        </w:rPr>
        <w:t>t</w:t>
      </w:r>
      <w:r>
        <w:t xml:space="preserve"> – 1</w:t>
      </w:r>
    </w:p>
    <w:p w:rsidR="00A13A63" w:rsidRPr="005928F1" w:rsidRDefault="00A13A63" w:rsidP="00A13A63">
      <w:pPr>
        <w:tabs>
          <w:tab w:val="left" w:pos="440"/>
          <w:tab w:val="right" w:pos="3960"/>
        </w:tabs>
        <w:ind w:left="440" w:hanging="440"/>
        <w:jc w:val="both"/>
      </w:pPr>
      <w:r>
        <w:tab/>
      </w:r>
      <w:r>
        <w:rPr>
          <w:i/>
        </w:rPr>
        <w:t>r</w:t>
      </w:r>
      <w:r>
        <w:t xml:space="preserve"> = ($1,260,000 / $150)</w:t>
      </w:r>
      <w:r>
        <w:rPr>
          <w:vertAlign w:val="superscript"/>
        </w:rPr>
        <w:t>1/112</w:t>
      </w:r>
      <w:r>
        <w:t xml:space="preserve"> – 1 </w:t>
      </w:r>
      <w:r w:rsidRPr="005928F1">
        <w:t xml:space="preserve">= </w:t>
      </w:r>
      <w:r>
        <w:t>.0840 or 8.40</w:t>
      </w:r>
      <w:r w:rsidRPr="005928F1">
        <w:t>%</w:t>
      </w:r>
    </w:p>
    <w:p w:rsidR="00A13A63" w:rsidRDefault="00A13A63" w:rsidP="00AE56B1">
      <w:pPr>
        <w:tabs>
          <w:tab w:val="left" w:pos="440"/>
          <w:tab w:val="left" w:pos="3240"/>
        </w:tabs>
        <w:ind w:left="440" w:hanging="440"/>
        <w:jc w:val="both"/>
      </w:pPr>
      <w:r>
        <w:tab/>
        <w:t>To find the FV of the first prize, we use:</w:t>
      </w:r>
    </w:p>
    <w:p w:rsidR="00A13A63" w:rsidRDefault="00A13A63" w:rsidP="00A13A63">
      <w:pPr>
        <w:tabs>
          <w:tab w:val="left" w:pos="440"/>
          <w:tab w:val="right" w:pos="3960"/>
        </w:tabs>
        <w:ind w:left="440" w:hanging="440"/>
        <w:jc w:val="both"/>
      </w:pPr>
      <w:r>
        <w:tab/>
        <w:t xml:space="preserve">FV = </w:t>
      </w:r>
      <w:proofErr w:type="gramStart"/>
      <w:r>
        <w:t>PV(</w:t>
      </w:r>
      <w:proofErr w:type="gramEnd"/>
      <w:r>
        <w:t xml:space="preserve">1 + </w:t>
      </w:r>
      <w:r>
        <w:rPr>
          <w:i/>
        </w:rPr>
        <w:t>r</w:t>
      </w:r>
      <w:r>
        <w:t>)</w:t>
      </w:r>
      <w:r w:rsidRPr="006B381C">
        <w:rPr>
          <w:i/>
          <w:vertAlign w:val="superscript"/>
        </w:rPr>
        <w:t>t</w:t>
      </w:r>
    </w:p>
    <w:p w:rsidR="00A13A63" w:rsidRPr="005928F1" w:rsidRDefault="00A13A63" w:rsidP="00A13A63">
      <w:pPr>
        <w:tabs>
          <w:tab w:val="left" w:pos="440"/>
          <w:tab w:val="right" w:pos="3960"/>
        </w:tabs>
        <w:ind w:left="440" w:hanging="440"/>
        <w:jc w:val="both"/>
      </w:pPr>
      <w:r w:rsidRPr="005928F1">
        <w:tab/>
        <w:t>FV = $</w:t>
      </w:r>
      <w:r>
        <w:t>1,260</w:t>
      </w:r>
      <w:r w:rsidRPr="005928F1">
        <w:t>,000(1.08</w:t>
      </w:r>
      <w:r>
        <w:t>40</w:t>
      </w:r>
      <w:r w:rsidRPr="005928F1">
        <w:t>)</w:t>
      </w:r>
      <w:r w:rsidRPr="005928F1">
        <w:rPr>
          <w:vertAlign w:val="superscript"/>
        </w:rPr>
        <w:t>3</w:t>
      </w:r>
      <w:r>
        <w:rPr>
          <w:vertAlign w:val="superscript"/>
        </w:rPr>
        <w:t>3</w:t>
      </w:r>
      <w:r w:rsidRPr="005928F1">
        <w:t xml:space="preserve"> = $</w:t>
      </w:r>
      <w:r>
        <w:t>18,056,409.94</w:t>
      </w:r>
    </w:p>
    <w:p w:rsidR="00A13A63" w:rsidRDefault="00A13A63"/>
    <w:p w:rsidR="00A13A63" w:rsidRDefault="00A13A63" w:rsidP="00A13A63">
      <w:pPr>
        <w:tabs>
          <w:tab w:val="left" w:pos="440"/>
          <w:tab w:val="left" w:pos="3780"/>
          <w:tab w:val="left" w:pos="4410"/>
          <w:tab w:val="right" w:pos="6390"/>
          <w:tab w:val="left" w:pos="6750"/>
          <w:tab w:val="right" w:pos="7380"/>
        </w:tabs>
        <w:ind w:left="440" w:hanging="440"/>
        <w:jc w:val="both"/>
      </w:pPr>
      <w:r w:rsidRPr="005928F1">
        <w:rPr>
          <w:b/>
        </w:rPr>
        <w:t>16.</w:t>
      </w:r>
      <w:r w:rsidRPr="005928F1">
        <w:tab/>
      </w:r>
      <w:r>
        <w:t>To answer this question, we can use either the FV or the PV formula. Both will give the same answer since they are the inverse of each other. We will use the FV formula, that is:</w:t>
      </w:r>
    </w:p>
    <w:p w:rsidR="00A13A63" w:rsidRPr="006B381C" w:rsidRDefault="00A13A63" w:rsidP="00A13A63">
      <w:pPr>
        <w:tabs>
          <w:tab w:val="left" w:pos="440"/>
          <w:tab w:val="left" w:pos="3240"/>
        </w:tabs>
        <w:ind w:left="440" w:hanging="440"/>
        <w:jc w:val="both"/>
      </w:pPr>
      <w:r>
        <w:tab/>
        <w:t xml:space="preserve">FV = </w:t>
      </w:r>
      <w:proofErr w:type="gramStart"/>
      <w:r>
        <w:t>PV(</w:t>
      </w:r>
      <w:proofErr w:type="gramEnd"/>
      <w:r>
        <w:t xml:space="preserve">1 + </w:t>
      </w:r>
      <w:r>
        <w:rPr>
          <w:i/>
        </w:rPr>
        <w:t>r</w:t>
      </w:r>
      <w:r>
        <w:t>)</w:t>
      </w:r>
      <w:r w:rsidRPr="006B381C">
        <w:rPr>
          <w:i/>
          <w:vertAlign w:val="superscript"/>
        </w:rPr>
        <w:t>t</w:t>
      </w:r>
    </w:p>
    <w:p w:rsidR="00A13A63" w:rsidRDefault="00A13A63" w:rsidP="00A13A63">
      <w:pPr>
        <w:tabs>
          <w:tab w:val="left" w:pos="440"/>
          <w:tab w:val="left" w:pos="3780"/>
          <w:tab w:val="left" w:pos="4410"/>
          <w:tab w:val="right" w:pos="6390"/>
          <w:tab w:val="left" w:pos="6750"/>
          <w:tab w:val="right" w:pos="7380"/>
        </w:tabs>
        <w:ind w:left="440" w:hanging="440"/>
        <w:jc w:val="both"/>
      </w:pPr>
      <w:r>
        <w:tab/>
        <w:t xml:space="preserve">Solving for </w:t>
      </w:r>
      <w:r>
        <w:rPr>
          <w:i/>
        </w:rPr>
        <w:t>r</w:t>
      </w:r>
      <w:r>
        <w:t>, we get:</w:t>
      </w:r>
    </w:p>
    <w:p w:rsidR="00A13A63" w:rsidRPr="00133E3F" w:rsidRDefault="00A13A63" w:rsidP="00A13A63">
      <w:pPr>
        <w:tabs>
          <w:tab w:val="left" w:pos="440"/>
          <w:tab w:val="left" w:pos="3780"/>
          <w:tab w:val="left" w:pos="4410"/>
          <w:tab w:val="right" w:pos="6390"/>
          <w:tab w:val="left" w:pos="6750"/>
          <w:tab w:val="right" w:pos="7380"/>
        </w:tabs>
        <w:ind w:left="440" w:hanging="440"/>
        <w:jc w:val="both"/>
        <w:rPr>
          <w:lang w:val="fr-FR"/>
        </w:rPr>
      </w:pPr>
      <w:r>
        <w:tab/>
      </w:r>
      <w:r w:rsidRPr="00133E3F">
        <w:rPr>
          <w:i/>
          <w:lang w:val="fr-FR"/>
        </w:rPr>
        <w:t>r</w:t>
      </w:r>
      <w:r w:rsidRPr="00133E3F">
        <w:rPr>
          <w:lang w:val="fr-FR"/>
        </w:rPr>
        <w:t xml:space="preserve"> = (FV / PV</w:t>
      </w:r>
      <w:proofErr w:type="gramStart"/>
      <w:r w:rsidRPr="00133E3F">
        <w:rPr>
          <w:lang w:val="fr-FR"/>
        </w:rPr>
        <w:t>)</w:t>
      </w:r>
      <w:r w:rsidRPr="00133E3F">
        <w:rPr>
          <w:vertAlign w:val="superscript"/>
          <w:lang w:val="fr-FR"/>
        </w:rPr>
        <w:t>1</w:t>
      </w:r>
      <w:proofErr w:type="gramEnd"/>
      <w:r w:rsidRPr="00133E3F">
        <w:rPr>
          <w:vertAlign w:val="superscript"/>
          <w:lang w:val="fr-FR"/>
        </w:rPr>
        <w:t xml:space="preserve"> / </w:t>
      </w:r>
      <w:r w:rsidRPr="00133E3F">
        <w:rPr>
          <w:i/>
          <w:vertAlign w:val="superscript"/>
          <w:lang w:val="fr-FR"/>
        </w:rPr>
        <w:t>t</w:t>
      </w:r>
      <w:r w:rsidRPr="00133E3F">
        <w:rPr>
          <w:lang w:val="fr-FR"/>
        </w:rPr>
        <w:t xml:space="preserve"> – 1</w:t>
      </w:r>
    </w:p>
    <w:p w:rsidR="00A13A63" w:rsidRPr="00133E3F" w:rsidRDefault="00A13A63" w:rsidP="00A13A63">
      <w:pPr>
        <w:tabs>
          <w:tab w:val="left" w:pos="440"/>
          <w:tab w:val="left" w:pos="720"/>
          <w:tab w:val="right" w:pos="3960"/>
        </w:tabs>
        <w:ind w:left="440" w:hanging="440"/>
        <w:jc w:val="both"/>
        <w:rPr>
          <w:lang w:val="fr-FR"/>
        </w:rPr>
      </w:pPr>
      <w:r w:rsidRPr="00133E3F">
        <w:rPr>
          <w:lang w:val="fr-FR"/>
        </w:rPr>
        <w:tab/>
      </w:r>
      <w:r w:rsidRPr="00133E3F">
        <w:rPr>
          <w:i/>
          <w:lang w:val="fr-FR"/>
        </w:rPr>
        <w:t>a.</w:t>
      </w:r>
      <w:r w:rsidRPr="00133E3F">
        <w:rPr>
          <w:lang w:val="fr-FR"/>
        </w:rPr>
        <w:t xml:space="preserve"> </w:t>
      </w:r>
      <w:r w:rsidRPr="00133E3F">
        <w:rPr>
          <w:lang w:val="fr-FR"/>
        </w:rPr>
        <w:tab/>
      </w:r>
      <w:r>
        <w:rPr>
          <w:lang w:val="fr-FR"/>
        </w:rPr>
        <w:t>P</w:t>
      </w:r>
      <w:r w:rsidRPr="00133E3F">
        <w:rPr>
          <w:lang w:val="fr-FR"/>
        </w:rPr>
        <w:t>V = $10</w:t>
      </w:r>
      <w:r>
        <w:rPr>
          <w:lang w:val="fr-FR"/>
        </w:rPr>
        <w:t>0</w:t>
      </w:r>
      <w:r w:rsidRPr="00133E3F">
        <w:rPr>
          <w:lang w:val="fr-FR"/>
        </w:rPr>
        <w:t xml:space="preserve">,000 / (1 + </w:t>
      </w:r>
      <w:r w:rsidRPr="00133E3F">
        <w:rPr>
          <w:i/>
          <w:lang w:val="fr-FR"/>
        </w:rPr>
        <w:t>r</w:t>
      </w:r>
      <w:r w:rsidRPr="00133E3F">
        <w:rPr>
          <w:lang w:val="fr-FR"/>
        </w:rPr>
        <w:t>)</w:t>
      </w:r>
      <w:r w:rsidRPr="00133E3F">
        <w:rPr>
          <w:vertAlign w:val="superscript"/>
          <w:lang w:val="fr-FR"/>
        </w:rPr>
        <w:t>30</w:t>
      </w:r>
      <w:r w:rsidRPr="00133E3F">
        <w:rPr>
          <w:lang w:val="fr-FR"/>
        </w:rPr>
        <w:t xml:space="preserve"> = $</w:t>
      </w:r>
      <w:r>
        <w:rPr>
          <w:lang w:val="fr-FR"/>
        </w:rPr>
        <w:t>24,099</w:t>
      </w:r>
    </w:p>
    <w:p w:rsidR="00A13A63" w:rsidRPr="00133E3F" w:rsidRDefault="00A13A63" w:rsidP="00A13A63">
      <w:pPr>
        <w:tabs>
          <w:tab w:val="left" w:pos="440"/>
          <w:tab w:val="left" w:pos="720"/>
          <w:tab w:val="right" w:pos="3960"/>
        </w:tabs>
        <w:ind w:left="440" w:hanging="440"/>
        <w:jc w:val="both"/>
        <w:rPr>
          <w:lang w:val="fr-FR"/>
        </w:rPr>
      </w:pPr>
      <w:r w:rsidRPr="00133E3F">
        <w:rPr>
          <w:lang w:val="fr-FR"/>
        </w:rPr>
        <w:tab/>
      </w:r>
      <w:r w:rsidRPr="00133E3F">
        <w:rPr>
          <w:lang w:val="fr-FR"/>
        </w:rPr>
        <w:tab/>
      </w:r>
      <w:r w:rsidRPr="00133E3F">
        <w:rPr>
          <w:i/>
          <w:lang w:val="fr-FR"/>
        </w:rPr>
        <w:t>r</w:t>
      </w:r>
      <w:r w:rsidRPr="00133E3F">
        <w:rPr>
          <w:lang w:val="fr-FR"/>
        </w:rPr>
        <w:t xml:space="preserve"> = ($10</w:t>
      </w:r>
      <w:r>
        <w:rPr>
          <w:lang w:val="fr-FR"/>
        </w:rPr>
        <w:t>0</w:t>
      </w:r>
      <w:r w:rsidRPr="00133E3F">
        <w:rPr>
          <w:lang w:val="fr-FR"/>
        </w:rPr>
        <w:t>,000 / $</w:t>
      </w:r>
      <w:r>
        <w:rPr>
          <w:lang w:val="fr-FR"/>
        </w:rPr>
        <w:t>24,099</w:t>
      </w:r>
      <w:r w:rsidRPr="00133E3F">
        <w:rPr>
          <w:lang w:val="fr-FR"/>
        </w:rPr>
        <w:t>)</w:t>
      </w:r>
      <w:r w:rsidRPr="00133E3F">
        <w:rPr>
          <w:vertAlign w:val="superscript"/>
          <w:lang w:val="fr-FR"/>
        </w:rPr>
        <w:t>1/30</w:t>
      </w:r>
      <w:r w:rsidRPr="00133E3F">
        <w:rPr>
          <w:lang w:val="fr-FR"/>
        </w:rPr>
        <w:t xml:space="preserve"> – 1 = </w:t>
      </w:r>
      <w:r>
        <w:rPr>
          <w:lang w:val="fr-FR"/>
        </w:rPr>
        <w:t>.0486 or 4.86</w:t>
      </w:r>
      <w:r w:rsidRPr="00133E3F">
        <w:rPr>
          <w:lang w:val="fr-FR"/>
        </w:rPr>
        <w:t>%</w:t>
      </w:r>
    </w:p>
    <w:p w:rsidR="00A13A63" w:rsidRPr="00133E3F" w:rsidRDefault="00A13A63" w:rsidP="00A13A63">
      <w:pPr>
        <w:tabs>
          <w:tab w:val="left" w:pos="440"/>
          <w:tab w:val="left" w:pos="720"/>
          <w:tab w:val="right" w:pos="3960"/>
        </w:tabs>
        <w:ind w:left="440" w:hanging="440"/>
        <w:jc w:val="both"/>
        <w:rPr>
          <w:lang w:val="fr-FR"/>
        </w:rPr>
      </w:pPr>
      <w:r w:rsidRPr="00133E3F">
        <w:rPr>
          <w:lang w:val="fr-FR"/>
        </w:rPr>
        <w:tab/>
      </w:r>
      <w:r w:rsidRPr="00133E3F">
        <w:rPr>
          <w:i/>
          <w:lang w:val="fr-FR"/>
        </w:rPr>
        <w:t>b.</w:t>
      </w:r>
      <w:r w:rsidRPr="00133E3F">
        <w:rPr>
          <w:lang w:val="fr-FR"/>
        </w:rPr>
        <w:t xml:space="preserve"> </w:t>
      </w:r>
      <w:r>
        <w:rPr>
          <w:lang w:val="fr-FR"/>
        </w:rPr>
        <w:t>P</w:t>
      </w:r>
      <w:r w:rsidRPr="00133E3F">
        <w:rPr>
          <w:lang w:val="fr-FR"/>
        </w:rPr>
        <w:t>V = $</w:t>
      </w:r>
      <w:r>
        <w:rPr>
          <w:lang w:val="fr-FR"/>
        </w:rPr>
        <w:t>38,260</w:t>
      </w:r>
      <w:r w:rsidRPr="00133E3F">
        <w:rPr>
          <w:lang w:val="fr-FR"/>
        </w:rPr>
        <w:t xml:space="preserve"> / (1 + </w:t>
      </w:r>
      <w:r w:rsidRPr="00133E3F">
        <w:rPr>
          <w:i/>
          <w:lang w:val="fr-FR"/>
        </w:rPr>
        <w:t>r</w:t>
      </w:r>
      <w:r w:rsidRPr="00133E3F">
        <w:rPr>
          <w:lang w:val="fr-FR"/>
        </w:rPr>
        <w:t>)</w:t>
      </w:r>
      <w:r>
        <w:rPr>
          <w:vertAlign w:val="superscript"/>
          <w:lang w:val="fr-FR"/>
        </w:rPr>
        <w:t>12</w:t>
      </w:r>
      <w:r w:rsidRPr="00133E3F">
        <w:rPr>
          <w:lang w:val="fr-FR"/>
        </w:rPr>
        <w:t xml:space="preserve"> = $</w:t>
      </w:r>
      <w:r>
        <w:rPr>
          <w:lang w:val="fr-FR"/>
        </w:rPr>
        <w:t>24,099</w:t>
      </w:r>
    </w:p>
    <w:p w:rsidR="00A13A63" w:rsidRPr="00133E3F" w:rsidRDefault="00A13A63" w:rsidP="00A13A63">
      <w:pPr>
        <w:tabs>
          <w:tab w:val="left" w:pos="440"/>
          <w:tab w:val="left" w:pos="720"/>
          <w:tab w:val="right" w:pos="3960"/>
        </w:tabs>
        <w:ind w:left="440" w:hanging="440"/>
        <w:jc w:val="both"/>
        <w:rPr>
          <w:lang w:val="fr-FR"/>
        </w:rPr>
      </w:pPr>
      <w:r w:rsidRPr="00133E3F">
        <w:rPr>
          <w:lang w:val="fr-FR"/>
        </w:rPr>
        <w:tab/>
      </w:r>
      <w:r w:rsidRPr="00133E3F">
        <w:rPr>
          <w:lang w:val="fr-FR"/>
        </w:rPr>
        <w:tab/>
      </w:r>
      <w:r w:rsidRPr="00133E3F">
        <w:rPr>
          <w:i/>
          <w:lang w:val="fr-FR"/>
        </w:rPr>
        <w:t>r</w:t>
      </w:r>
      <w:r w:rsidRPr="00133E3F">
        <w:rPr>
          <w:lang w:val="fr-FR"/>
        </w:rPr>
        <w:t xml:space="preserve"> = ($</w:t>
      </w:r>
      <w:r>
        <w:rPr>
          <w:lang w:val="fr-FR"/>
        </w:rPr>
        <w:t>38,260</w:t>
      </w:r>
      <w:r w:rsidRPr="00133E3F">
        <w:rPr>
          <w:lang w:val="fr-FR"/>
        </w:rPr>
        <w:t xml:space="preserve"> / $</w:t>
      </w:r>
      <w:r>
        <w:rPr>
          <w:lang w:val="fr-FR"/>
        </w:rPr>
        <w:t>24,099)</w:t>
      </w:r>
      <w:r w:rsidRPr="00133E3F">
        <w:rPr>
          <w:vertAlign w:val="superscript"/>
          <w:lang w:val="fr-FR"/>
        </w:rPr>
        <w:t>1/</w:t>
      </w:r>
      <w:r>
        <w:rPr>
          <w:vertAlign w:val="superscript"/>
          <w:lang w:val="fr-FR"/>
        </w:rPr>
        <w:t>12</w:t>
      </w:r>
      <w:r w:rsidRPr="00133E3F">
        <w:rPr>
          <w:lang w:val="fr-FR"/>
        </w:rPr>
        <w:t xml:space="preserve"> – 1 = </w:t>
      </w:r>
      <w:r>
        <w:rPr>
          <w:lang w:val="fr-FR"/>
        </w:rPr>
        <w:t>.0393 or 3.93</w:t>
      </w:r>
      <w:r w:rsidRPr="00133E3F">
        <w:rPr>
          <w:lang w:val="fr-FR"/>
        </w:rPr>
        <w:t>%</w:t>
      </w:r>
    </w:p>
    <w:p w:rsidR="00A13A63" w:rsidRPr="00133E3F" w:rsidRDefault="00A13A63" w:rsidP="00A13A63">
      <w:pPr>
        <w:tabs>
          <w:tab w:val="left" w:pos="440"/>
          <w:tab w:val="left" w:pos="720"/>
          <w:tab w:val="right" w:pos="3960"/>
        </w:tabs>
        <w:ind w:left="440" w:hanging="440"/>
        <w:jc w:val="both"/>
        <w:rPr>
          <w:lang w:val="fr-FR"/>
        </w:rPr>
      </w:pPr>
      <w:r w:rsidRPr="00133E3F">
        <w:rPr>
          <w:lang w:val="fr-FR"/>
        </w:rPr>
        <w:tab/>
      </w:r>
      <w:r w:rsidRPr="00133E3F">
        <w:rPr>
          <w:i/>
          <w:lang w:val="fr-FR"/>
        </w:rPr>
        <w:t>c.</w:t>
      </w:r>
      <w:r w:rsidRPr="00133E3F">
        <w:rPr>
          <w:lang w:val="fr-FR"/>
        </w:rPr>
        <w:t xml:space="preserve"> </w:t>
      </w:r>
      <w:r>
        <w:rPr>
          <w:lang w:val="fr-FR"/>
        </w:rPr>
        <w:t>P</w:t>
      </w:r>
      <w:r w:rsidRPr="00133E3F">
        <w:rPr>
          <w:lang w:val="fr-FR"/>
        </w:rPr>
        <w:t>V = $10</w:t>
      </w:r>
      <w:r>
        <w:rPr>
          <w:lang w:val="fr-FR"/>
        </w:rPr>
        <w:t>0</w:t>
      </w:r>
      <w:r w:rsidRPr="00133E3F">
        <w:rPr>
          <w:lang w:val="fr-FR"/>
        </w:rPr>
        <w:t xml:space="preserve">,000 / (1 + </w:t>
      </w:r>
      <w:r w:rsidRPr="00133E3F">
        <w:rPr>
          <w:i/>
          <w:lang w:val="fr-FR"/>
        </w:rPr>
        <w:t>r</w:t>
      </w:r>
      <w:r w:rsidRPr="00133E3F">
        <w:rPr>
          <w:lang w:val="fr-FR"/>
        </w:rPr>
        <w:t>)</w:t>
      </w:r>
      <w:r>
        <w:rPr>
          <w:vertAlign w:val="superscript"/>
          <w:lang w:val="fr-FR"/>
        </w:rPr>
        <w:t>18</w:t>
      </w:r>
      <w:r w:rsidRPr="00133E3F">
        <w:rPr>
          <w:lang w:val="fr-FR"/>
        </w:rPr>
        <w:t xml:space="preserve"> = $</w:t>
      </w:r>
      <w:r>
        <w:rPr>
          <w:lang w:val="fr-FR"/>
        </w:rPr>
        <w:t>38,260</w:t>
      </w:r>
    </w:p>
    <w:p w:rsidR="00A13A63" w:rsidRPr="005928F1" w:rsidRDefault="00A13A63" w:rsidP="00A13A63">
      <w:pPr>
        <w:tabs>
          <w:tab w:val="left" w:pos="440"/>
          <w:tab w:val="left" w:pos="720"/>
          <w:tab w:val="right" w:pos="3960"/>
        </w:tabs>
        <w:ind w:left="440" w:hanging="440"/>
        <w:jc w:val="both"/>
      </w:pPr>
      <w:r w:rsidRPr="00133E3F">
        <w:rPr>
          <w:lang w:val="fr-FR"/>
        </w:rPr>
        <w:tab/>
      </w:r>
      <w:r w:rsidRPr="00133E3F">
        <w:rPr>
          <w:lang w:val="fr-FR"/>
        </w:rPr>
        <w:tab/>
      </w:r>
      <w:r w:rsidRPr="00133E3F">
        <w:rPr>
          <w:lang w:val="fr-FR"/>
        </w:rPr>
        <w:tab/>
      </w:r>
      <w:r w:rsidRPr="005928F1">
        <w:rPr>
          <w:i/>
        </w:rPr>
        <w:t>r</w:t>
      </w:r>
      <w:r w:rsidRPr="005928F1">
        <w:t xml:space="preserve"> = </w:t>
      </w:r>
      <w:r>
        <w:t>($100,000 / $38,260)</w:t>
      </w:r>
      <w:r>
        <w:rPr>
          <w:vertAlign w:val="superscript"/>
        </w:rPr>
        <w:t>1/18</w:t>
      </w:r>
      <w:r>
        <w:t xml:space="preserve"> – 1 = .0548 or 5.48</w:t>
      </w:r>
      <w:r w:rsidRPr="005928F1">
        <w:t>%</w:t>
      </w:r>
    </w:p>
    <w:p w:rsidR="00A13A63" w:rsidRDefault="00A13A63"/>
    <w:p w:rsidR="00A13A63" w:rsidRPr="007802BC" w:rsidRDefault="00A13A63" w:rsidP="00A13A63">
      <w:pPr>
        <w:tabs>
          <w:tab w:val="left" w:pos="440"/>
          <w:tab w:val="left" w:pos="3240"/>
        </w:tabs>
        <w:ind w:left="440" w:hanging="440"/>
        <w:jc w:val="both"/>
      </w:pPr>
      <w:r w:rsidRPr="005928F1">
        <w:rPr>
          <w:b/>
        </w:rPr>
        <w:t>17.</w:t>
      </w:r>
      <w:r w:rsidRPr="005928F1">
        <w:tab/>
      </w:r>
      <w:r w:rsidRPr="007802BC">
        <w:t>To find the PV of a lum</w:t>
      </w:r>
      <w:r>
        <w:t>p</w:t>
      </w:r>
      <w:r w:rsidRPr="007802BC">
        <w:t xml:space="preserve"> sum, we use:</w:t>
      </w:r>
    </w:p>
    <w:p w:rsidR="00A13A63" w:rsidRPr="007802BC" w:rsidRDefault="00A13A63" w:rsidP="00A13A63">
      <w:pPr>
        <w:tabs>
          <w:tab w:val="left" w:pos="440"/>
          <w:tab w:val="left" w:pos="3240"/>
        </w:tabs>
        <w:ind w:left="440" w:hanging="440"/>
        <w:jc w:val="both"/>
        <w:rPr>
          <w:i/>
          <w:vertAlign w:val="superscript"/>
        </w:rPr>
      </w:pPr>
      <w:r w:rsidRPr="007802BC">
        <w:tab/>
        <w:t xml:space="preserve">PV = FV / (1 + </w:t>
      </w:r>
      <w:r w:rsidRPr="007802BC">
        <w:rPr>
          <w:i/>
        </w:rPr>
        <w:t>r</w:t>
      </w:r>
      <w:proofErr w:type="gramStart"/>
      <w:r w:rsidRPr="007802BC">
        <w:rPr>
          <w:i/>
        </w:rPr>
        <w:t>)</w:t>
      </w:r>
      <w:r w:rsidRPr="007802BC">
        <w:rPr>
          <w:i/>
          <w:vertAlign w:val="superscript"/>
        </w:rPr>
        <w:t>t</w:t>
      </w:r>
      <w:proofErr w:type="gramEnd"/>
    </w:p>
    <w:p w:rsidR="00A13A63" w:rsidRPr="005928F1" w:rsidRDefault="00A13A63" w:rsidP="00A13A63">
      <w:pPr>
        <w:tabs>
          <w:tab w:val="left" w:pos="440"/>
          <w:tab w:val="left" w:pos="720"/>
          <w:tab w:val="right" w:pos="3960"/>
        </w:tabs>
        <w:ind w:left="440" w:hanging="440"/>
        <w:jc w:val="both"/>
      </w:pPr>
      <w:r>
        <w:tab/>
      </w:r>
      <w:r w:rsidRPr="005928F1">
        <w:t>PV = $</w:t>
      </w:r>
      <w:r>
        <w:t>170</w:t>
      </w:r>
      <w:r w:rsidRPr="005928F1">
        <w:t>,000 / (1.1</w:t>
      </w:r>
      <w:r>
        <w:t>2</w:t>
      </w:r>
      <w:r w:rsidRPr="005928F1">
        <w:t>)</w:t>
      </w:r>
      <w:r>
        <w:rPr>
          <w:vertAlign w:val="superscript"/>
        </w:rPr>
        <w:t>9</w:t>
      </w:r>
      <w:r w:rsidRPr="005928F1">
        <w:t xml:space="preserve"> = $</w:t>
      </w:r>
      <w:r>
        <w:t>61,303.70</w:t>
      </w:r>
    </w:p>
    <w:p w:rsidR="00A13A63" w:rsidRPr="005928F1" w:rsidRDefault="00A13A63" w:rsidP="00A13A63">
      <w:pPr>
        <w:tabs>
          <w:tab w:val="left" w:pos="440"/>
          <w:tab w:val="right" w:pos="3960"/>
        </w:tabs>
        <w:ind w:left="440" w:hanging="440"/>
        <w:jc w:val="both"/>
      </w:pPr>
    </w:p>
    <w:p w:rsidR="00A13A63" w:rsidRDefault="00A13A63" w:rsidP="00A13A63">
      <w:pPr>
        <w:tabs>
          <w:tab w:val="left" w:pos="440"/>
          <w:tab w:val="left" w:pos="3240"/>
        </w:tabs>
        <w:ind w:left="440" w:hanging="440"/>
        <w:jc w:val="both"/>
      </w:pPr>
      <w:r w:rsidRPr="005928F1">
        <w:rPr>
          <w:b/>
        </w:rPr>
        <w:t>18.</w:t>
      </w:r>
      <w:r w:rsidRPr="005928F1">
        <w:tab/>
      </w:r>
      <w:r>
        <w:t>To find the FV of a lump sum, we use:</w:t>
      </w:r>
    </w:p>
    <w:p w:rsidR="00A13A63" w:rsidRDefault="00A13A63" w:rsidP="00A13A63">
      <w:pPr>
        <w:tabs>
          <w:tab w:val="left" w:pos="440"/>
          <w:tab w:val="left" w:pos="3240"/>
        </w:tabs>
        <w:ind w:left="440" w:hanging="440"/>
        <w:jc w:val="both"/>
      </w:pPr>
    </w:p>
    <w:p w:rsidR="00A13A63" w:rsidRPr="007F4D3C" w:rsidRDefault="00A13A63" w:rsidP="00A13A63">
      <w:pPr>
        <w:tabs>
          <w:tab w:val="left" w:pos="440"/>
          <w:tab w:val="right" w:pos="3960"/>
        </w:tabs>
        <w:ind w:left="440" w:hanging="440"/>
        <w:jc w:val="both"/>
      </w:pPr>
      <w:r>
        <w:lastRenderedPageBreak/>
        <w:tab/>
      </w:r>
      <w:r w:rsidRPr="007F4D3C">
        <w:t xml:space="preserve">FV = </w:t>
      </w:r>
      <w:proofErr w:type="gramStart"/>
      <w:r w:rsidRPr="007F4D3C">
        <w:t>PV(</w:t>
      </w:r>
      <w:proofErr w:type="gramEnd"/>
      <w:r w:rsidRPr="007F4D3C">
        <w:t xml:space="preserve">1 + </w:t>
      </w:r>
      <w:r w:rsidRPr="007F4D3C">
        <w:rPr>
          <w:i/>
        </w:rPr>
        <w:t>r</w:t>
      </w:r>
      <w:r w:rsidRPr="007F4D3C">
        <w:t>)</w:t>
      </w:r>
      <w:r w:rsidRPr="007F4D3C">
        <w:rPr>
          <w:i/>
          <w:vertAlign w:val="superscript"/>
        </w:rPr>
        <w:t>t</w:t>
      </w:r>
    </w:p>
    <w:p w:rsidR="00A13A63" w:rsidRPr="007F4D3C" w:rsidRDefault="00A13A63" w:rsidP="00A13A63">
      <w:pPr>
        <w:tabs>
          <w:tab w:val="left" w:pos="440"/>
          <w:tab w:val="right" w:pos="3960"/>
        </w:tabs>
        <w:ind w:left="440" w:hanging="440"/>
        <w:jc w:val="both"/>
      </w:pPr>
      <w:r w:rsidRPr="007F4D3C">
        <w:tab/>
        <w:t>FV = $</w:t>
      </w:r>
      <w:r>
        <w:t>4</w:t>
      </w:r>
      <w:r w:rsidRPr="007F4D3C">
        <w:t>,000(1.1</w:t>
      </w:r>
      <w:r>
        <w:t>1</w:t>
      </w:r>
      <w:r w:rsidRPr="007F4D3C">
        <w:t>)</w:t>
      </w:r>
      <w:r w:rsidRPr="007F4D3C">
        <w:rPr>
          <w:vertAlign w:val="superscript"/>
        </w:rPr>
        <w:t>45</w:t>
      </w:r>
      <w:r w:rsidRPr="007F4D3C">
        <w:t xml:space="preserve"> = $</w:t>
      </w:r>
      <w:r>
        <w:t>438,120.97</w:t>
      </w:r>
    </w:p>
    <w:p w:rsidR="00A13A63" w:rsidRPr="00133E3F" w:rsidRDefault="00A13A63" w:rsidP="00A13A63">
      <w:pPr>
        <w:tabs>
          <w:tab w:val="left" w:pos="440"/>
          <w:tab w:val="right" w:pos="3960"/>
        </w:tabs>
        <w:ind w:left="440" w:hanging="440"/>
        <w:jc w:val="both"/>
        <w:rPr>
          <w:lang w:val="fr-FR"/>
        </w:rPr>
      </w:pPr>
      <w:r w:rsidRPr="007F4D3C">
        <w:tab/>
        <w:t>FV = $</w:t>
      </w:r>
      <w:r>
        <w:t>4</w:t>
      </w:r>
      <w:r w:rsidRPr="007F4D3C">
        <w:t>,000(1.1</w:t>
      </w:r>
      <w:r>
        <w:t>1</w:t>
      </w:r>
      <w:r w:rsidRPr="007F4D3C">
        <w:t>)</w:t>
      </w:r>
      <w:r w:rsidRPr="007F4D3C">
        <w:rPr>
          <w:vertAlign w:val="superscript"/>
        </w:rPr>
        <w:t>35</w:t>
      </w:r>
      <w:r w:rsidRPr="007F4D3C">
        <w:t xml:space="preserve"> = $</w:t>
      </w:r>
      <w:r>
        <w:t>154,299.40</w:t>
      </w:r>
    </w:p>
    <w:p w:rsidR="00A13A63" w:rsidRPr="005928F1" w:rsidRDefault="00A13A63" w:rsidP="00A13A63">
      <w:pPr>
        <w:tabs>
          <w:tab w:val="left" w:pos="440"/>
          <w:tab w:val="right" w:pos="3960"/>
        </w:tabs>
        <w:ind w:left="440" w:hanging="440"/>
        <w:jc w:val="both"/>
      </w:pPr>
      <w:r w:rsidRPr="00133E3F">
        <w:rPr>
          <w:lang w:val="fr-FR"/>
        </w:rPr>
        <w:tab/>
      </w:r>
      <w:r w:rsidRPr="005928F1">
        <w:t>Better start early!</w:t>
      </w:r>
    </w:p>
    <w:p w:rsidR="00A13A63" w:rsidRPr="005928F1" w:rsidRDefault="00A13A63" w:rsidP="00A13A63">
      <w:pPr>
        <w:tabs>
          <w:tab w:val="left" w:pos="440"/>
          <w:tab w:val="right" w:pos="3960"/>
        </w:tabs>
        <w:ind w:left="440" w:hanging="440"/>
        <w:jc w:val="both"/>
      </w:pPr>
    </w:p>
    <w:p w:rsidR="00EF5C8D" w:rsidRDefault="00EF5C8D">
      <w:r>
        <w:br w:type="page"/>
      </w:r>
    </w:p>
    <w:p w:rsidR="00A13A63" w:rsidRDefault="00EF5C8D" w:rsidP="00AE56B1">
      <w:pPr>
        <w:pBdr>
          <w:top w:val="single" w:sz="4" w:space="1" w:color="auto"/>
          <w:left w:val="single" w:sz="4" w:space="4" w:color="auto"/>
          <w:bottom w:val="single" w:sz="4" w:space="1" w:color="auto"/>
          <w:right w:val="single" w:sz="4" w:space="4" w:color="auto"/>
        </w:pBdr>
        <w:shd w:val="clear" w:color="auto" w:fill="A6A6A6" w:themeFill="background1" w:themeFillShade="A6"/>
      </w:pPr>
      <w:r>
        <w:lastRenderedPageBreak/>
        <w:t>Chapter 6</w:t>
      </w:r>
    </w:p>
    <w:p w:rsidR="00EF5C8D" w:rsidRDefault="00EF5C8D"/>
    <w:p w:rsidR="00EF5C8D" w:rsidRDefault="00EF5C8D" w:rsidP="00EF5C8D">
      <w:pPr>
        <w:tabs>
          <w:tab w:val="left" w:pos="440"/>
          <w:tab w:val="left" w:pos="1620"/>
          <w:tab w:val="left" w:pos="5220"/>
        </w:tabs>
        <w:ind w:left="440" w:hanging="440"/>
        <w:jc w:val="both"/>
      </w:pPr>
      <w:r w:rsidRPr="00B752C7">
        <w:rPr>
          <w:b/>
        </w:rPr>
        <w:t>29.</w:t>
      </w:r>
      <w:r w:rsidRPr="00B752C7">
        <w:tab/>
      </w:r>
      <w:r>
        <w:t>The total interest paid by First Simple Bank is the interest rate per period times the number of periods. In other words, the interest by First Simple Bank paid over 10 years will be:</w:t>
      </w:r>
    </w:p>
    <w:p w:rsidR="00EF5C8D" w:rsidRDefault="00EF5C8D" w:rsidP="00EF5C8D">
      <w:pPr>
        <w:tabs>
          <w:tab w:val="left" w:pos="440"/>
          <w:tab w:val="left" w:pos="1620"/>
          <w:tab w:val="left" w:pos="5220"/>
        </w:tabs>
        <w:ind w:left="440" w:hanging="440"/>
        <w:jc w:val="both"/>
      </w:pPr>
      <w:r>
        <w:tab/>
        <w:t>.07(10) = .7</w:t>
      </w:r>
    </w:p>
    <w:p w:rsidR="00EF5C8D" w:rsidRDefault="00EF5C8D" w:rsidP="00EF5C8D">
      <w:pPr>
        <w:tabs>
          <w:tab w:val="left" w:pos="440"/>
          <w:tab w:val="left" w:pos="1620"/>
          <w:tab w:val="left" w:pos="5220"/>
        </w:tabs>
        <w:ind w:left="440" w:hanging="440"/>
        <w:jc w:val="both"/>
      </w:pPr>
      <w:r>
        <w:tab/>
        <w:t>First Complex Bank pays compound interest, so the interest paid by this bank will be the FV factor of $1, or:</w:t>
      </w:r>
    </w:p>
    <w:p w:rsidR="00EF5C8D" w:rsidRPr="00FD6EAD" w:rsidRDefault="00EF5C8D" w:rsidP="00EF5C8D">
      <w:pPr>
        <w:tabs>
          <w:tab w:val="left" w:pos="440"/>
          <w:tab w:val="left" w:pos="1620"/>
          <w:tab w:val="left" w:pos="5220"/>
        </w:tabs>
        <w:ind w:left="440" w:hanging="440"/>
        <w:jc w:val="both"/>
        <w:rPr>
          <w:vertAlign w:val="superscript"/>
        </w:rPr>
      </w:pPr>
      <w:r>
        <w:tab/>
        <w:t xml:space="preserve">(1 + </w:t>
      </w:r>
      <w:r>
        <w:rPr>
          <w:i/>
        </w:rPr>
        <w:t>r</w:t>
      </w:r>
      <w:proofErr w:type="gramStart"/>
      <w:r>
        <w:t>)</w:t>
      </w:r>
      <w:r>
        <w:rPr>
          <w:vertAlign w:val="superscript"/>
        </w:rPr>
        <w:t>10</w:t>
      </w:r>
      <w:proofErr w:type="gramEnd"/>
    </w:p>
    <w:p w:rsidR="00EF5C8D" w:rsidRDefault="00EF5C8D" w:rsidP="00EF5C8D">
      <w:pPr>
        <w:tabs>
          <w:tab w:val="left" w:pos="440"/>
          <w:tab w:val="left" w:pos="1620"/>
          <w:tab w:val="left" w:pos="5220"/>
        </w:tabs>
        <w:ind w:left="440" w:hanging="440"/>
        <w:jc w:val="both"/>
      </w:pPr>
      <w:r>
        <w:tab/>
        <w:t>Setting the two equal, we get:</w:t>
      </w:r>
    </w:p>
    <w:p w:rsidR="00EF5C8D" w:rsidRDefault="00EF5C8D" w:rsidP="00EF5C8D">
      <w:pPr>
        <w:tabs>
          <w:tab w:val="left" w:pos="440"/>
          <w:tab w:val="left" w:pos="1620"/>
          <w:tab w:val="left" w:pos="5220"/>
        </w:tabs>
        <w:ind w:left="440" w:hanging="440"/>
        <w:jc w:val="both"/>
      </w:pPr>
      <w:r>
        <w:tab/>
      </w:r>
      <w:r w:rsidRPr="00B752C7">
        <w:t>(.0</w:t>
      </w:r>
      <w:r>
        <w:t>7</w:t>
      </w:r>
      <w:r w:rsidRPr="00B752C7">
        <w:t xml:space="preserve">)(10) = (1 + </w:t>
      </w:r>
      <w:r w:rsidRPr="00B752C7">
        <w:rPr>
          <w:i/>
        </w:rPr>
        <w:t>r</w:t>
      </w:r>
      <w:proofErr w:type="gramStart"/>
      <w:r w:rsidRPr="00B752C7">
        <w:t>)</w:t>
      </w:r>
      <w:r w:rsidRPr="00B752C7">
        <w:rPr>
          <w:vertAlign w:val="superscript"/>
        </w:rPr>
        <w:t>10</w:t>
      </w:r>
      <w:proofErr w:type="gramEnd"/>
      <w:r w:rsidRPr="00B752C7">
        <w:t xml:space="preserve"> – 1    </w:t>
      </w:r>
    </w:p>
    <w:p w:rsidR="00EF5C8D" w:rsidRPr="00B752C7" w:rsidRDefault="00EF5C8D" w:rsidP="00EF5C8D">
      <w:pPr>
        <w:tabs>
          <w:tab w:val="left" w:pos="440"/>
          <w:tab w:val="left" w:pos="1620"/>
          <w:tab w:val="left" w:pos="5220"/>
        </w:tabs>
        <w:ind w:left="440" w:hanging="440"/>
        <w:jc w:val="both"/>
      </w:pPr>
      <w:r>
        <w:tab/>
      </w:r>
      <w:r w:rsidRPr="00B752C7">
        <w:rPr>
          <w:i/>
        </w:rPr>
        <w:t>r</w:t>
      </w:r>
      <w:r w:rsidRPr="00B752C7">
        <w:t xml:space="preserve"> = 1.</w:t>
      </w:r>
      <w:r>
        <w:t>7</w:t>
      </w:r>
      <w:r w:rsidRPr="00B752C7">
        <w:rPr>
          <w:vertAlign w:val="superscript"/>
        </w:rPr>
        <w:t>1/10</w:t>
      </w:r>
      <w:r w:rsidRPr="00B752C7">
        <w:t xml:space="preserve"> – 1 = </w:t>
      </w:r>
      <w:r>
        <w:t>.0545 or 5.45</w:t>
      </w:r>
      <w:r w:rsidRPr="00B752C7">
        <w:t>%</w:t>
      </w:r>
    </w:p>
    <w:p w:rsidR="00EF5C8D" w:rsidRDefault="00EF5C8D"/>
    <w:p w:rsidR="00EF5C8D" w:rsidRDefault="00EF5C8D" w:rsidP="00EF5C8D">
      <w:pPr>
        <w:tabs>
          <w:tab w:val="left" w:pos="450"/>
        </w:tabs>
        <w:ind w:left="440" w:hanging="440"/>
        <w:jc w:val="both"/>
        <w:rPr>
          <w:b/>
        </w:rPr>
      </w:pPr>
      <w:r w:rsidRPr="00B752C7">
        <w:rPr>
          <w:b/>
        </w:rPr>
        <w:t xml:space="preserve">31. </w:t>
      </w:r>
      <w:r w:rsidRPr="00B752C7">
        <w:rPr>
          <w:b/>
        </w:rPr>
        <w:tab/>
      </w:r>
      <w:r w:rsidRPr="00F210E3">
        <w:t>Here we need to find the FV of a lump sum, with a changing interest rate. We must do this problem in two parts.</w:t>
      </w:r>
      <w:r>
        <w:rPr>
          <w:b/>
        </w:rPr>
        <w:t xml:space="preserve"> </w:t>
      </w:r>
      <w:r w:rsidRPr="00001C9F">
        <w:t xml:space="preserve">After the first six months, the </w:t>
      </w:r>
      <w:r>
        <w:t>balance will be</w:t>
      </w:r>
      <w:r w:rsidRPr="00001C9F">
        <w:t>:</w:t>
      </w:r>
      <w:r>
        <w:rPr>
          <w:b/>
        </w:rPr>
        <w:t xml:space="preserve"> </w:t>
      </w:r>
    </w:p>
    <w:p w:rsidR="00EF5C8D" w:rsidRDefault="00EF5C8D" w:rsidP="00EF5C8D">
      <w:pPr>
        <w:tabs>
          <w:tab w:val="left" w:pos="450"/>
        </w:tabs>
        <w:ind w:left="440" w:hanging="440"/>
      </w:pPr>
      <w:r>
        <w:rPr>
          <w:b/>
        </w:rPr>
        <w:tab/>
      </w:r>
      <w:r w:rsidRPr="00B752C7">
        <w:t>FV = $</w:t>
      </w:r>
      <w:r>
        <w:t>5</w:t>
      </w:r>
      <w:r w:rsidRPr="00B752C7">
        <w:t>,000 [1 + (.0</w:t>
      </w:r>
      <w:r>
        <w:t>15</w:t>
      </w:r>
      <w:r w:rsidRPr="00B752C7">
        <w:t>/12)</w:t>
      </w:r>
      <w:proofErr w:type="gramStart"/>
      <w:r w:rsidRPr="00B752C7">
        <w:t>]</w:t>
      </w:r>
      <w:r w:rsidRPr="00B752C7">
        <w:rPr>
          <w:vertAlign w:val="superscript"/>
        </w:rPr>
        <w:t>6</w:t>
      </w:r>
      <w:proofErr w:type="gramEnd"/>
      <w:r w:rsidRPr="00B752C7">
        <w:t xml:space="preserve"> </w:t>
      </w:r>
      <w:r>
        <w:t xml:space="preserve">= $5,037.62 </w:t>
      </w:r>
    </w:p>
    <w:p w:rsidR="00EF5C8D" w:rsidRDefault="00EF5C8D" w:rsidP="00EF5C8D">
      <w:pPr>
        <w:tabs>
          <w:tab w:val="left" w:pos="450"/>
        </w:tabs>
        <w:ind w:left="440" w:hanging="440"/>
      </w:pPr>
      <w:r>
        <w:tab/>
        <w:t xml:space="preserve">This is the balance in six months. The FV in another six months will be: </w:t>
      </w:r>
    </w:p>
    <w:p w:rsidR="00EF5C8D" w:rsidRPr="00B752C7" w:rsidRDefault="00EF5C8D" w:rsidP="00EF5C8D">
      <w:pPr>
        <w:tabs>
          <w:tab w:val="left" w:pos="450"/>
        </w:tabs>
        <w:ind w:left="440" w:hanging="440"/>
      </w:pPr>
      <w:r>
        <w:tab/>
        <w:t>FV = $5,037.62</w:t>
      </w:r>
      <w:r w:rsidRPr="00B752C7">
        <w:t>[1 + (.1</w:t>
      </w:r>
      <w:r>
        <w:t>8</w:t>
      </w:r>
      <w:r w:rsidRPr="00B752C7">
        <w:t>/12)</w:t>
      </w:r>
      <w:proofErr w:type="gramStart"/>
      <w:r w:rsidRPr="00B752C7">
        <w:t>]</w:t>
      </w:r>
      <w:r w:rsidRPr="00B752C7">
        <w:rPr>
          <w:vertAlign w:val="superscript"/>
        </w:rPr>
        <w:t>6</w:t>
      </w:r>
      <w:proofErr w:type="gramEnd"/>
      <w:r w:rsidRPr="00B752C7">
        <w:t xml:space="preserve"> = $</w:t>
      </w:r>
      <w:r>
        <w:t>5,508.35</w:t>
      </w:r>
    </w:p>
    <w:p w:rsidR="00EF5C8D" w:rsidRDefault="00EF5C8D" w:rsidP="00EF5C8D">
      <w:pPr>
        <w:tabs>
          <w:tab w:val="left" w:pos="450"/>
        </w:tabs>
        <w:jc w:val="both"/>
      </w:pPr>
      <w:r>
        <w:tab/>
        <w:t xml:space="preserve">The problem asks for the interest accrued, so, to find the interest, we subtract the beginning balance </w:t>
      </w:r>
    </w:p>
    <w:p w:rsidR="00EF5C8D" w:rsidRDefault="00EF5C8D" w:rsidP="00EF5C8D">
      <w:pPr>
        <w:tabs>
          <w:tab w:val="left" w:pos="450"/>
        </w:tabs>
        <w:jc w:val="both"/>
      </w:pPr>
      <w:r>
        <w:tab/>
      </w:r>
      <w:proofErr w:type="gramStart"/>
      <w:r>
        <w:t>from</w:t>
      </w:r>
      <w:proofErr w:type="gramEnd"/>
      <w:r>
        <w:t xml:space="preserve"> the FV. The interest accrued is:</w:t>
      </w:r>
    </w:p>
    <w:p w:rsidR="00EF5C8D" w:rsidRPr="00B752C7" w:rsidRDefault="00EF5C8D" w:rsidP="00EF5C8D">
      <w:pPr>
        <w:tabs>
          <w:tab w:val="left" w:pos="450"/>
        </w:tabs>
      </w:pPr>
      <w:r w:rsidRPr="00B752C7">
        <w:tab/>
        <w:t>Interest = $</w:t>
      </w:r>
      <w:r>
        <w:t>5,508.35</w:t>
      </w:r>
      <w:r w:rsidRPr="00B752C7">
        <w:t xml:space="preserve"> – </w:t>
      </w:r>
      <w:r>
        <w:t>5</w:t>
      </w:r>
      <w:r w:rsidRPr="00B752C7">
        <w:t>,000.00 = $</w:t>
      </w:r>
      <w:r>
        <w:t>508.35</w:t>
      </w:r>
    </w:p>
    <w:p w:rsidR="00AE56B1" w:rsidRDefault="00AE56B1" w:rsidP="00EF5C8D">
      <w:pPr>
        <w:tabs>
          <w:tab w:val="left" w:pos="450"/>
          <w:tab w:val="left" w:pos="1260"/>
        </w:tabs>
        <w:ind w:left="450" w:hanging="450"/>
        <w:jc w:val="both"/>
        <w:rPr>
          <w:b/>
        </w:rPr>
      </w:pPr>
    </w:p>
    <w:p w:rsidR="00EF5C8D" w:rsidRDefault="00EF5C8D" w:rsidP="00EF5C8D">
      <w:pPr>
        <w:tabs>
          <w:tab w:val="left" w:pos="450"/>
          <w:tab w:val="left" w:pos="1260"/>
        </w:tabs>
        <w:ind w:left="450" w:hanging="450"/>
        <w:jc w:val="both"/>
      </w:pPr>
      <w:r w:rsidRPr="00B752C7">
        <w:rPr>
          <w:b/>
        </w:rPr>
        <w:t>32.</w:t>
      </w:r>
      <w:r w:rsidRPr="00B752C7">
        <w:tab/>
      </w:r>
      <w:r>
        <w:t>We need to find the annuity payment in retirement. Our retirement savings ends and the retirement withdrawals begin, so the PV of the retirement withdrawals will be the FV of the retirement savings. So, we find the FV of the stock account and the FV of the bond account and add the two FVs.</w:t>
      </w:r>
    </w:p>
    <w:p w:rsidR="00EF5C8D" w:rsidRPr="0051028D" w:rsidRDefault="00EF5C8D" w:rsidP="00EF5C8D">
      <w:pPr>
        <w:tabs>
          <w:tab w:val="left" w:pos="450"/>
          <w:tab w:val="left" w:pos="1260"/>
        </w:tabs>
        <w:ind w:left="450" w:hanging="450"/>
      </w:pPr>
      <w:r>
        <w:rPr>
          <w:b/>
        </w:rPr>
        <w:tab/>
      </w:r>
      <w:r w:rsidRPr="0051028D">
        <w:t>Stock account: FVA = $</w:t>
      </w:r>
      <w:r>
        <w:t>700</w:t>
      </w:r>
      <w:r w:rsidRPr="0051028D">
        <w:t>[{[1 + (.1</w:t>
      </w:r>
      <w:r>
        <w:t>1</w:t>
      </w:r>
      <w:r w:rsidRPr="0051028D">
        <w:t>/12</w:t>
      </w:r>
      <w:proofErr w:type="gramStart"/>
      <w:r w:rsidRPr="0051028D">
        <w:t>) ]</w:t>
      </w:r>
      <w:proofErr w:type="gramEnd"/>
      <w:r w:rsidRPr="0051028D">
        <w:rPr>
          <w:vertAlign w:val="superscript"/>
        </w:rPr>
        <w:t xml:space="preserve">360 </w:t>
      </w:r>
      <w:r w:rsidRPr="0051028D">
        <w:t>– 1} / (.1</w:t>
      </w:r>
      <w:r>
        <w:t>1</w:t>
      </w:r>
      <w:r w:rsidRPr="0051028D">
        <w:t>/12)] = $</w:t>
      </w:r>
      <w:r>
        <w:t>1,963,163.82</w:t>
      </w:r>
    </w:p>
    <w:p w:rsidR="00EF5C8D" w:rsidRPr="0051028D" w:rsidRDefault="00EF5C8D" w:rsidP="00EF5C8D">
      <w:pPr>
        <w:tabs>
          <w:tab w:val="left" w:pos="450"/>
          <w:tab w:val="left" w:pos="1260"/>
        </w:tabs>
        <w:ind w:left="450" w:hanging="450"/>
      </w:pPr>
      <w:r w:rsidRPr="0051028D">
        <w:tab/>
        <w:t>Bond account: FVA = $300[{[1 + (.0</w:t>
      </w:r>
      <w:r>
        <w:t>6</w:t>
      </w:r>
      <w:r w:rsidRPr="0051028D">
        <w:t>/12</w:t>
      </w:r>
      <w:proofErr w:type="gramStart"/>
      <w:r w:rsidRPr="0051028D">
        <w:t>) ]</w:t>
      </w:r>
      <w:proofErr w:type="gramEnd"/>
      <w:r w:rsidRPr="0051028D">
        <w:rPr>
          <w:vertAlign w:val="superscript"/>
        </w:rPr>
        <w:t xml:space="preserve">360 </w:t>
      </w:r>
      <w:r w:rsidRPr="0051028D">
        <w:t>– 1} / (.0</w:t>
      </w:r>
      <w:r>
        <w:t>6</w:t>
      </w:r>
      <w:r w:rsidRPr="0051028D">
        <w:t>/12)] = $</w:t>
      </w:r>
      <w:r>
        <w:t>301,354.51</w:t>
      </w:r>
    </w:p>
    <w:p w:rsidR="00EF5C8D" w:rsidRDefault="00EF5C8D" w:rsidP="00EF5C8D">
      <w:pPr>
        <w:tabs>
          <w:tab w:val="left" w:pos="450"/>
          <w:tab w:val="left" w:pos="1260"/>
        </w:tabs>
        <w:ind w:left="450" w:hanging="450"/>
      </w:pPr>
      <w:r w:rsidRPr="0051028D">
        <w:lastRenderedPageBreak/>
        <w:tab/>
        <w:t xml:space="preserve">So, the total amount saved at retirement is: </w:t>
      </w:r>
    </w:p>
    <w:p w:rsidR="00EF5C8D" w:rsidRPr="00B752C7" w:rsidRDefault="00EF5C8D" w:rsidP="00EF5C8D">
      <w:pPr>
        <w:tabs>
          <w:tab w:val="left" w:pos="450"/>
          <w:tab w:val="left" w:pos="1260"/>
        </w:tabs>
        <w:ind w:left="450" w:hanging="450"/>
      </w:pPr>
      <w:r>
        <w:tab/>
      </w:r>
      <w:r w:rsidRPr="0051028D">
        <w:t>$</w:t>
      </w:r>
      <w:r>
        <w:t>1,963,163.82 + 301,354.51 = $2,264,518.33</w:t>
      </w:r>
    </w:p>
    <w:p w:rsidR="00EF5C8D" w:rsidRDefault="00EF5C8D" w:rsidP="00AE56B1">
      <w:pPr>
        <w:tabs>
          <w:tab w:val="left" w:pos="450"/>
          <w:tab w:val="left" w:pos="1260"/>
        </w:tabs>
      </w:pPr>
      <w:r>
        <w:tab/>
        <w:t>Solving for the withdrawal amount in retirement using the PVA equation gives us:</w:t>
      </w:r>
    </w:p>
    <w:p w:rsidR="00EF5C8D" w:rsidRDefault="00EF5C8D" w:rsidP="00EF5C8D">
      <w:pPr>
        <w:tabs>
          <w:tab w:val="left" w:pos="450"/>
          <w:tab w:val="left" w:pos="1260"/>
        </w:tabs>
      </w:pPr>
      <w:r>
        <w:tab/>
      </w:r>
      <w:r w:rsidRPr="00B752C7">
        <w:t>PVA = $</w:t>
      </w:r>
      <w:r>
        <w:t>2,264,518.33</w:t>
      </w:r>
      <w:r w:rsidRPr="00B752C7">
        <w:t xml:space="preserve"> = $</w:t>
      </w:r>
      <w:proofErr w:type="gramStart"/>
      <w:r w:rsidRPr="00B752C7">
        <w:rPr>
          <w:i/>
        </w:rPr>
        <w:t>C</w:t>
      </w:r>
      <w:r w:rsidRPr="00B752C7">
        <w:t>[</w:t>
      </w:r>
      <w:proofErr w:type="gramEnd"/>
      <w:r w:rsidRPr="00B752C7">
        <w:t>1 – {1 / [1 + (.0</w:t>
      </w:r>
      <w:r>
        <w:t>9</w:t>
      </w:r>
      <w:r w:rsidRPr="00B752C7">
        <w:t>/12)]</w:t>
      </w:r>
      <w:r>
        <w:rPr>
          <w:vertAlign w:val="superscript"/>
        </w:rPr>
        <w:t>30</w:t>
      </w:r>
      <w:r w:rsidRPr="00B752C7">
        <w:rPr>
          <w:vertAlign w:val="superscript"/>
        </w:rPr>
        <w:t>0</w:t>
      </w:r>
      <w:r w:rsidRPr="00B752C7">
        <w:t>} / (.0</w:t>
      </w:r>
      <w:r>
        <w:t>9</w:t>
      </w:r>
      <w:r w:rsidRPr="00B752C7">
        <w:t>/12)]</w:t>
      </w:r>
    </w:p>
    <w:p w:rsidR="00EF5C8D" w:rsidRDefault="00EF5C8D" w:rsidP="00EF5C8D">
      <w:pPr>
        <w:tabs>
          <w:tab w:val="left" w:pos="450"/>
          <w:tab w:val="left" w:pos="1260"/>
        </w:tabs>
      </w:pPr>
      <w:r>
        <w:tab/>
      </w:r>
      <w:r w:rsidRPr="00B752C7">
        <w:rPr>
          <w:i/>
        </w:rPr>
        <w:t>C</w:t>
      </w:r>
      <w:r w:rsidRPr="00B752C7">
        <w:t xml:space="preserve"> = $</w:t>
      </w:r>
      <w:r>
        <w:t>2,264,518.33</w:t>
      </w:r>
      <w:r w:rsidRPr="00B752C7">
        <w:t xml:space="preserve"> / </w:t>
      </w:r>
      <w:r>
        <w:t>119.1616</w:t>
      </w:r>
      <w:r w:rsidRPr="00B752C7">
        <w:t xml:space="preserve"> = $</w:t>
      </w:r>
      <w:r>
        <w:t>19,003.763 withdrawal per month</w:t>
      </w:r>
    </w:p>
    <w:p w:rsidR="00AE56B1" w:rsidRDefault="00AE56B1" w:rsidP="00EF5C8D">
      <w:pPr>
        <w:tabs>
          <w:tab w:val="left" w:pos="450"/>
        </w:tabs>
        <w:ind w:left="450" w:hanging="450"/>
        <w:rPr>
          <w:b/>
        </w:rPr>
      </w:pPr>
    </w:p>
    <w:p w:rsidR="00EF5C8D" w:rsidRDefault="00EF5C8D" w:rsidP="00EF5C8D">
      <w:pPr>
        <w:tabs>
          <w:tab w:val="left" w:pos="450"/>
        </w:tabs>
        <w:ind w:left="450" w:hanging="450"/>
      </w:pPr>
      <w:r w:rsidRPr="00B752C7">
        <w:rPr>
          <w:b/>
        </w:rPr>
        <w:t>36.</w:t>
      </w:r>
      <w:r w:rsidRPr="00B752C7">
        <w:tab/>
      </w:r>
      <w:r>
        <w:t>Since we have an APR compounded monthly and an annual payment, we must first convert the interest rate to an EAR so that the compounding period is the same as the cash flows.</w:t>
      </w:r>
    </w:p>
    <w:p w:rsidR="00EF5C8D" w:rsidRPr="00B752C7" w:rsidRDefault="00EF5C8D" w:rsidP="00EF5C8D">
      <w:pPr>
        <w:tabs>
          <w:tab w:val="left" w:pos="450"/>
        </w:tabs>
      </w:pPr>
      <w:r>
        <w:tab/>
      </w:r>
      <w:r w:rsidRPr="00B752C7">
        <w:t>EAR = [1 + (.10 / 12)</w:t>
      </w:r>
      <w:proofErr w:type="gramStart"/>
      <w:r w:rsidRPr="00B752C7">
        <w:t>]</w:t>
      </w:r>
      <w:r w:rsidRPr="00B752C7">
        <w:rPr>
          <w:vertAlign w:val="superscript"/>
        </w:rPr>
        <w:t>12</w:t>
      </w:r>
      <w:proofErr w:type="gramEnd"/>
      <w:r w:rsidRPr="00B752C7">
        <w:t xml:space="preserve"> – 1 = </w:t>
      </w:r>
      <w:r>
        <w:t xml:space="preserve">.104713 or </w:t>
      </w:r>
      <w:r w:rsidRPr="00B752C7">
        <w:t>10.4713%</w:t>
      </w:r>
    </w:p>
    <w:p w:rsidR="00EF5C8D" w:rsidRPr="00B752C7" w:rsidRDefault="00EF5C8D" w:rsidP="00EF5C8D">
      <w:pPr>
        <w:tabs>
          <w:tab w:val="left" w:pos="450"/>
        </w:tabs>
      </w:pPr>
      <w:r w:rsidRPr="00B752C7">
        <w:tab/>
        <w:t>PVA</w:t>
      </w:r>
      <w:r w:rsidRPr="00B752C7">
        <w:rPr>
          <w:vertAlign w:val="subscript"/>
        </w:rPr>
        <w:t>1</w:t>
      </w:r>
      <w:r w:rsidRPr="00B752C7">
        <w:t xml:space="preserve"> = $</w:t>
      </w:r>
      <w:r>
        <w:t>95</w:t>
      </w:r>
      <w:r w:rsidRPr="00B752C7">
        <w:t>,000 {[1 – (1 / 1.104713)</w:t>
      </w:r>
      <w:r w:rsidRPr="00B752C7">
        <w:rPr>
          <w:vertAlign w:val="superscript"/>
        </w:rPr>
        <w:t>2</w:t>
      </w:r>
      <w:r w:rsidRPr="00B752C7">
        <w:t>] / .104713} = $1</w:t>
      </w:r>
      <w:r>
        <w:t>63,839.09</w:t>
      </w:r>
    </w:p>
    <w:p w:rsidR="00EF5C8D" w:rsidRPr="00B752C7" w:rsidRDefault="00EF5C8D" w:rsidP="00EF5C8D">
      <w:pPr>
        <w:tabs>
          <w:tab w:val="left" w:pos="450"/>
        </w:tabs>
      </w:pPr>
      <w:r w:rsidRPr="00B752C7">
        <w:tab/>
        <w:t>PVA</w:t>
      </w:r>
      <w:r w:rsidRPr="00B752C7">
        <w:rPr>
          <w:vertAlign w:val="subscript"/>
        </w:rPr>
        <w:t>2</w:t>
      </w:r>
      <w:r w:rsidRPr="00B752C7">
        <w:t xml:space="preserve"> = $</w:t>
      </w:r>
      <w:r>
        <w:t>45</w:t>
      </w:r>
      <w:r w:rsidRPr="00B752C7">
        <w:t>,000 + $</w:t>
      </w:r>
      <w:r>
        <w:t>70</w:t>
      </w:r>
      <w:r w:rsidRPr="00B752C7">
        <w:t>,000{[1 – (1/1.104713)</w:t>
      </w:r>
      <w:r w:rsidRPr="00B752C7">
        <w:rPr>
          <w:vertAlign w:val="superscript"/>
        </w:rPr>
        <w:t>2</w:t>
      </w:r>
      <w:r w:rsidRPr="00B752C7">
        <w:t>] / .104713} = $</w:t>
      </w:r>
      <w:r>
        <w:t>165,723.54</w:t>
      </w:r>
    </w:p>
    <w:p w:rsidR="00EF5C8D" w:rsidRDefault="00EF5C8D" w:rsidP="00EF5C8D">
      <w:pPr>
        <w:tabs>
          <w:tab w:val="left" w:pos="450"/>
        </w:tabs>
      </w:pPr>
      <w:r>
        <w:tab/>
        <w:t>You would choose the second option since it has a higher PV.</w:t>
      </w:r>
    </w:p>
    <w:p w:rsidR="00AE56B1" w:rsidRDefault="00AE56B1" w:rsidP="00EF5C8D">
      <w:pPr>
        <w:tabs>
          <w:tab w:val="left" w:pos="440"/>
        </w:tabs>
        <w:jc w:val="both"/>
        <w:rPr>
          <w:b/>
        </w:rPr>
      </w:pPr>
    </w:p>
    <w:p w:rsidR="00EF5C8D" w:rsidRDefault="00EF5C8D" w:rsidP="00EF5C8D">
      <w:pPr>
        <w:tabs>
          <w:tab w:val="left" w:pos="440"/>
        </w:tabs>
        <w:jc w:val="both"/>
      </w:pPr>
      <w:r>
        <w:rPr>
          <w:b/>
        </w:rPr>
        <w:t>38.</w:t>
      </w:r>
      <w:r>
        <w:tab/>
        <w:t>Since your salary grows at 4 percent per year, your salary next year will be:</w:t>
      </w:r>
    </w:p>
    <w:p w:rsidR="00EF5C8D" w:rsidRDefault="00EF5C8D" w:rsidP="00EF5C8D">
      <w:pPr>
        <w:tabs>
          <w:tab w:val="left" w:pos="440"/>
        </w:tabs>
        <w:jc w:val="both"/>
      </w:pPr>
      <w:r>
        <w:tab/>
        <w:t>Next year’s salary = $50,000 (1 + .04)</w:t>
      </w:r>
    </w:p>
    <w:p w:rsidR="00EF5C8D" w:rsidRDefault="00EF5C8D" w:rsidP="00EF5C8D">
      <w:pPr>
        <w:tabs>
          <w:tab w:val="left" w:pos="440"/>
        </w:tabs>
        <w:jc w:val="both"/>
      </w:pPr>
      <w:r>
        <w:tab/>
        <w:t xml:space="preserve">Next year’s salary = $52,000 </w:t>
      </w:r>
    </w:p>
    <w:p w:rsidR="00EF5C8D" w:rsidRPr="00D05D44" w:rsidRDefault="00EF5C8D" w:rsidP="00EF5C8D">
      <w:pPr>
        <w:tabs>
          <w:tab w:val="left" w:pos="440"/>
        </w:tabs>
        <w:jc w:val="both"/>
      </w:pPr>
      <w:r>
        <w:tab/>
        <w:t>This means your deposit next year will be:</w:t>
      </w:r>
    </w:p>
    <w:p w:rsidR="00EF5C8D" w:rsidRDefault="00EF5C8D" w:rsidP="00EF5C8D">
      <w:pPr>
        <w:tabs>
          <w:tab w:val="left" w:pos="440"/>
        </w:tabs>
        <w:jc w:val="both"/>
      </w:pPr>
      <w:r>
        <w:tab/>
        <w:t>Next year’s deposit = $52,000(.05)</w:t>
      </w:r>
    </w:p>
    <w:p w:rsidR="00EF5C8D" w:rsidRDefault="00EF5C8D" w:rsidP="00EF5C8D">
      <w:pPr>
        <w:tabs>
          <w:tab w:val="left" w:pos="440"/>
        </w:tabs>
        <w:jc w:val="both"/>
      </w:pPr>
      <w:r>
        <w:tab/>
        <w:t>Next year’s deposit = $2,600</w:t>
      </w:r>
    </w:p>
    <w:p w:rsidR="00EF5C8D" w:rsidRDefault="00EF5C8D" w:rsidP="00EF5C8D">
      <w:pPr>
        <w:tabs>
          <w:tab w:val="left" w:pos="440"/>
        </w:tabs>
        <w:ind w:left="446" w:hanging="446"/>
        <w:jc w:val="both"/>
      </w:pPr>
      <w:r>
        <w:tab/>
        <w:t>Since your salary grows at 4 percent, you deposit will also grow at 4 percent. We can use the present value of a growing perpetuity equation to find the value of your deposits today. Doing so, we find:</w:t>
      </w:r>
    </w:p>
    <w:p w:rsidR="00EF5C8D" w:rsidRPr="0015466A" w:rsidRDefault="00EF5C8D" w:rsidP="00EF5C8D">
      <w:pPr>
        <w:tabs>
          <w:tab w:val="left" w:pos="450"/>
        </w:tabs>
      </w:pPr>
      <w:r>
        <w:tab/>
        <w:t xml:space="preserve">PV = </w:t>
      </w:r>
      <w:r>
        <w:rPr>
          <w:i/>
        </w:rPr>
        <w:t>C</w:t>
      </w:r>
      <w:r>
        <w:t xml:space="preserve"> {[1/(</w:t>
      </w:r>
      <w:r>
        <w:rPr>
          <w:i/>
        </w:rPr>
        <w:t>r</w:t>
      </w:r>
      <w:r>
        <w:t xml:space="preserve"> – </w:t>
      </w:r>
      <w:r>
        <w:rPr>
          <w:i/>
        </w:rPr>
        <w:t>g</w:t>
      </w:r>
      <w:r>
        <w:t>)] – [1/(</w:t>
      </w:r>
      <w:r>
        <w:rPr>
          <w:i/>
        </w:rPr>
        <w:t>r</w:t>
      </w:r>
      <w:r>
        <w:t xml:space="preserve"> – </w:t>
      </w:r>
      <w:r>
        <w:rPr>
          <w:i/>
        </w:rPr>
        <w:t>g</w:t>
      </w:r>
      <w:r>
        <w:t xml:space="preserve">)] × [(1 + </w:t>
      </w:r>
      <w:r>
        <w:rPr>
          <w:i/>
        </w:rPr>
        <w:t>g</w:t>
      </w:r>
      <w:r>
        <w:t>)</w:t>
      </w:r>
      <w:proofErr w:type="gramStart"/>
      <w:r>
        <w:t>/(</w:t>
      </w:r>
      <w:proofErr w:type="gramEnd"/>
      <w:r>
        <w:t xml:space="preserve">1 + </w:t>
      </w:r>
      <w:r>
        <w:rPr>
          <w:i/>
        </w:rPr>
        <w:t>r</w:t>
      </w:r>
      <w:r>
        <w:t>)]</w:t>
      </w:r>
      <w:r>
        <w:rPr>
          <w:i/>
          <w:vertAlign w:val="superscript"/>
        </w:rPr>
        <w:t>t</w:t>
      </w:r>
      <w:r>
        <w:t xml:space="preserve">}   </w:t>
      </w:r>
    </w:p>
    <w:p w:rsidR="00EF5C8D" w:rsidRPr="00B752C7" w:rsidRDefault="00EF5C8D" w:rsidP="00EF5C8D">
      <w:pPr>
        <w:tabs>
          <w:tab w:val="left" w:pos="450"/>
        </w:tabs>
      </w:pPr>
      <w:r>
        <w:tab/>
        <w:t>PV = $2,600{[1</w:t>
      </w:r>
      <w:proofErr w:type="gramStart"/>
      <w:r>
        <w:t>/(</w:t>
      </w:r>
      <w:proofErr w:type="gramEnd"/>
      <w:r>
        <w:t>.11 – .04)] – [1/(.11 – .04)] × [(1 + .04)/(1 + .11)]</w:t>
      </w:r>
      <w:r>
        <w:rPr>
          <w:vertAlign w:val="superscript"/>
        </w:rPr>
        <w:t>40</w:t>
      </w:r>
      <w:r>
        <w:t>}</w:t>
      </w:r>
    </w:p>
    <w:p w:rsidR="00EF5C8D" w:rsidRDefault="00EF5C8D" w:rsidP="00EF5C8D">
      <w:pPr>
        <w:tabs>
          <w:tab w:val="left" w:pos="440"/>
        </w:tabs>
        <w:jc w:val="both"/>
      </w:pPr>
      <w:r>
        <w:tab/>
        <w:t>PV = $34,399.45</w:t>
      </w:r>
    </w:p>
    <w:p w:rsidR="00EF5C8D" w:rsidRDefault="00EF5C8D" w:rsidP="00EF5C8D">
      <w:pPr>
        <w:tabs>
          <w:tab w:val="left" w:pos="440"/>
        </w:tabs>
        <w:jc w:val="both"/>
      </w:pPr>
      <w:r>
        <w:tab/>
        <w:t>Now, we can find the future value of this lump sum in 40 years. We find:</w:t>
      </w:r>
    </w:p>
    <w:p w:rsidR="00EF5C8D" w:rsidRDefault="00EF5C8D" w:rsidP="00EF5C8D">
      <w:pPr>
        <w:tabs>
          <w:tab w:val="left" w:pos="440"/>
        </w:tabs>
        <w:jc w:val="both"/>
      </w:pPr>
    </w:p>
    <w:p w:rsidR="00EF5C8D" w:rsidRDefault="00EF5C8D" w:rsidP="00EF5C8D">
      <w:pPr>
        <w:tabs>
          <w:tab w:val="left" w:pos="440"/>
        </w:tabs>
        <w:jc w:val="both"/>
      </w:pPr>
      <w:r>
        <w:lastRenderedPageBreak/>
        <w:tab/>
        <w:t xml:space="preserve">FV = </w:t>
      </w:r>
      <w:proofErr w:type="gramStart"/>
      <w:r>
        <w:t>PV(</w:t>
      </w:r>
      <w:proofErr w:type="gramEnd"/>
      <w:r>
        <w:t xml:space="preserve">1 + </w:t>
      </w:r>
      <w:r>
        <w:rPr>
          <w:i/>
        </w:rPr>
        <w:t>r</w:t>
      </w:r>
      <w:r>
        <w:t>)</w:t>
      </w:r>
      <w:r>
        <w:rPr>
          <w:i/>
          <w:vertAlign w:val="superscript"/>
        </w:rPr>
        <w:t>t</w:t>
      </w:r>
    </w:p>
    <w:p w:rsidR="00EF5C8D" w:rsidRDefault="00EF5C8D" w:rsidP="00EF5C8D">
      <w:pPr>
        <w:tabs>
          <w:tab w:val="left" w:pos="440"/>
        </w:tabs>
        <w:jc w:val="both"/>
      </w:pPr>
      <w:r>
        <w:tab/>
        <w:t>FV = $34,366.45(1 + .11)</w:t>
      </w:r>
      <w:r>
        <w:rPr>
          <w:vertAlign w:val="superscript"/>
        </w:rPr>
        <w:t>40</w:t>
      </w:r>
    </w:p>
    <w:p w:rsidR="00EF5C8D" w:rsidRDefault="00EF5C8D" w:rsidP="00EF5C8D">
      <w:pPr>
        <w:tabs>
          <w:tab w:val="left" w:pos="440"/>
        </w:tabs>
        <w:jc w:val="both"/>
      </w:pPr>
      <w:r>
        <w:tab/>
        <w:t>FV = $2,235,994.31</w:t>
      </w:r>
    </w:p>
    <w:p w:rsidR="00EF5C8D" w:rsidRPr="00D05D44" w:rsidRDefault="00EF5C8D" w:rsidP="00AE56B1">
      <w:pPr>
        <w:tabs>
          <w:tab w:val="left" w:pos="440"/>
        </w:tabs>
        <w:jc w:val="both"/>
      </w:pPr>
      <w:r>
        <w:tab/>
      </w:r>
      <w:r>
        <w:tab/>
        <w:t>This is the value of your savings in 40 years.</w:t>
      </w:r>
    </w:p>
    <w:p w:rsidR="00AE56B1" w:rsidRDefault="00AE56B1" w:rsidP="00EF5C8D">
      <w:pPr>
        <w:tabs>
          <w:tab w:val="left" w:pos="440"/>
          <w:tab w:val="left" w:pos="2880"/>
          <w:tab w:val="left" w:pos="4580"/>
        </w:tabs>
        <w:ind w:left="440" w:hanging="440"/>
        <w:jc w:val="both"/>
        <w:rPr>
          <w:b/>
        </w:rPr>
      </w:pPr>
    </w:p>
    <w:p w:rsidR="00EF5C8D" w:rsidRDefault="00EF5C8D" w:rsidP="00EF5C8D">
      <w:pPr>
        <w:tabs>
          <w:tab w:val="left" w:pos="440"/>
          <w:tab w:val="left" w:pos="2880"/>
          <w:tab w:val="left" w:pos="4580"/>
        </w:tabs>
        <w:ind w:left="440" w:hanging="440"/>
        <w:jc w:val="both"/>
      </w:pPr>
      <w:r w:rsidRPr="00B752C7">
        <w:rPr>
          <w:b/>
        </w:rPr>
        <w:t>40.</w:t>
      </w:r>
      <w:r w:rsidRPr="00B752C7">
        <w:tab/>
      </w:r>
      <w:r>
        <w:t>Here we are given the FVA, the interest rate, and the amount of the annuity. We need to solve for the number of payments. Using the FVA equation:</w:t>
      </w:r>
    </w:p>
    <w:p w:rsidR="00EF5C8D" w:rsidRDefault="00EF5C8D" w:rsidP="00EF5C8D">
      <w:pPr>
        <w:tabs>
          <w:tab w:val="left" w:pos="440"/>
          <w:tab w:val="left" w:pos="2880"/>
          <w:tab w:val="left" w:pos="4580"/>
        </w:tabs>
        <w:ind w:left="440" w:hanging="440"/>
        <w:jc w:val="both"/>
      </w:pPr>
      <w:r>
        <w:tab/>
      </w:r>
      <w:r w:rsidRPr="00B752C7">
        <w:t>FVA = $</w:t>
      </w:r>
      <w:r>
        <w:t>20</w:t>
      </w:r>
      <w:r w:rsidRPr="00B752C7">
        <w:t>,000 = $</w:t>
      </w:r>
      <w:r>
        <w:t>340</w:t>
      </w:r>
      <w:r w:rsidRPr="00B752C7">
        <w:t>[{[1 + (.</w:t>
      </w:r>
      <w:r>
        <w:t>06</w:t>
      </w:r>
      <w:r w:rsidRPr="00B752C7">
        <w:t>/12)</w:t>
      </w:r>
      <w:proofErr w:type="gramStart"/>
      <w:r w:rsidRPr="00B752C7">
        <w:t>]</w:t>
      </w:r>
      <w:r>
        <w:rPr>
          <w:i/>
          <w:vertAlign w:val="superscript"/>
        </w:rPr>
        <w:t>t</w:t>
      </w:r>
      <w:proofErr w:type="gramEnd"/>
      <w:r w:rsidRPr="00B752C7">
        <w:t xml:space="preserve"> – 1 } / (.</w:t>
      </w:r>
      <w:r>
        <w:t>06</w:t>
      </w:r>
      <w:r w:rsidRPr="00B752C7">
        <w:t>/12)]</w:t>
      </w:r>
    </w:p>
    <w:p w:rsidR="00EF5C8D" w:rsidRPr="00962712" w:rsidRDefault="00EF5C8D" w:rsidP="00AE56B1">
      <w:pPr>
        <w:tabs>
          <w:tab w:val="left" w:pos="440"/>
          <w:tab w:val="left" w:pos="2880"/>
          <w:tab w:val="left" w:pos="4580"/>
        </w:tabs>
        <w:ind w:left="440" w:hanging="440"/>
        <w:jc w:val="both"/>
      </w:pPr>
      <w:r>
        <w:tab/>
        <w:t xml:space="preserve">Solving for </w:t>
      </w:r>
      <w:r>
        <w:rPr>
          <w:i/>
        </w:rPr>
        <w:t>t</w:t>
      </w:r>
      <w:r>
        <w:t>, we get:</w:t>
      </w:r>
    </w:p>
    <w:p w:rsidR="00EF5C8D" w:rsidRPr="001C0C61" w:rsidRDefault="00EF5C8D" w:rsidP="00EF5C8D">
      <w:pPr>
        <w:tabs>
          <w:tab w:val="left" w:pos="440"/>
          <w:tab w:val="left" w:pos="2880"/>
          <w:tab w:val="left" w:pos="4580"/>
        </w:tabs>
        <w:ind w:left="440" w:hanging="440"/>
        <w:jc w:val="both"/>
      </w:pPr>
      <w:r w:rsidRPr="00B752C7">
        <w:tab/>
      </w:r>
      <w:r w:rsidRPr="001C0C61">
        <w:t>1.005</w:t>
      </w:r>
      <w:r w:rsidRPr="001C0C61">
        <w:rPr>
          <w:i/>
          <w:vertAlign w:val="superscript"/>
        </w:rPr>
        <w:t>t</w:t>
      </w:r>
      <w:r w:rsidRPr="001C0C61">
        <w:t xml:space="preserve"> = 1 + [($20,000)</w:t>
      </w:r>
      <w:proofErr w:type="gramStart"/>
      <w:r w:rsidRPr="001C0C61">
        <w:t>/(</w:t>
      </w:r>
      <w:proofErr w:type="gramEnd"/>
      <w:r w:rsidRPr="001C0C61">
        <w:t>$</w:t>
      </w:r>
      <w:r>
        <w:t>340</w:t>
      </w:r>
      <w:r w:rsidRPr="001C0C61">
        <w:t>)](.0</w:t>
      </w:r>
      <w:r>
        <w:t>6</w:t>
      </w:r>
      <w:r w:rsidRPr="001C0C61">
        <w:t xml:space="preserve">/12) </w:t>
      </w:r>
    </w:p>
    <w:p w:rsidR="00EF5C8D" w:rsidRPr="001C0C61" w:rsidRDefault="00EF5C8D" w:rsidP="00EF5C8D">
      <w:pPr>
        <w:tabs>
          <w:tab w:val="left" w:pos="440"/>
          <w:tab w:val="left" w:pos="2880"/>
          <w:tab w:val="left" w:pos="4580"/>
        </w:tabs>
        <w:ind w:left="440" w:hanging="440"/>
        <w:jc w:val="both"/>
      </w:pPr>
      <w:r w:rsidRPr="001C0C61">
        <w:tab/>
      </w:r>
      <w:r w:rsidRPr="001C0C61">
        <w:rPr>
          <w:i/>
        </w:rPr>
        <w:t>t</w:t>
      </w:r>
      <w:r w:rsidRPr="001C0C61">
        <w:t xml:space="preserve"> = </w:t>
      </w:r>
      <w:proofErr w:type="spellStart"/>
      <w:r w:rsidRPr="001C0C61">
        <w:t>ln</w:t>
      </w:r>
      <w:proofErr w:type="spellEnd"/>
      <w:r w:rsidRPr="001C0C61">
        <w:t xml:space="preserve"> 1.</w:t>
      </w:r>
      <w:r>
        <w:t>294118</w:t>
      </w:r>
      <w:r w:rsidRPr="001C0C61">
        <w:t xml:space="preserve"> / </w:t>
      </w:r>
      <w:proofErr w:type="spellStart"/>
      <w:r w:rsidRPr="001C0C61">
        <w:t>ln</w:t>
      </w:r>
      <w:proofErr w:type="spellEnd"/>
      <w:r w:rsidRPr="001C0C61">
        <w:t xml:space="preserve"> 1.005 = </w:t>
      </w:r>
      <w:r>
        <w:t>51.69</w:t>
      </w:r>
      <w:r w:rsidRPr="001C0C61">
        <w:t xml:space="preserve"> payments</w:t>
      </w:r>
    </w:p>
    <w:p w:rsidR="00EF5C8D" w:rsidRPr="001C0C61" w:rsidRDefault="00EF5C8D" w:rsidP="00EF5C8D">
      <w:pPr>
        <w:tabs>
          <w:tab w:val="left" w:pos="440"/>
          <w:tab w:val="left" w:pos="1620"/>
          <w:tab w:val="left" w:pos="5220"/>
        </w:tabs>
        <w:ind w:left="440" w:hanging="440"/>
        <w:jc w:val="both"/>
      </w:pPr>
    </w:p>
    <w:p w:rsidR="00EF5C8D" w:rsidRDefault="00EF5C8D" w:rsidP="00EF5C8D">
      <w:pPr>
        <w:tabs>
          <w:tab w:val="left" w:pos="440"/>
          <w:tab w:val="left" w:pos="1620"/>
          <w:tab w:val="left" w:pos="5220"/>
        </w:tabs>
        <w:ind w:left="440" w:hanging="440"/>
        <w:jc w:val="both"/>
      </w:pPr>
      <w:r w:rsidRPr="00B752C7">
        <w:rPr>
          <w:b/>
        </w:rPr>
        <w:t>42.</w:t>
      </w:r>
      <w:r w:rsidRPr="00B752C7">
        <w:tab/>
      </w:r>
      <w:r>
        <w:t>The amount of principal paid on the loan is the PV of the monthly payments you make. So, the present value of the $1,150 monthly payments is:</w:t>
      </w:r>
    </w:p>
    <w:p w:rsidR="00EF5C8D" w:rsidRPr="00B752C7" w:rsidRDefault="00EF5C8D" w:rsidP="00EF5C8D">
      <w:pPr>
        <w:tabs>
          <w:tab w:val="left" w:pos="440"/>
          <w:tab w:val="left" w:pos="1620"/>
          <w:tab w:val="left" w:pos="5220"/>
        </w:tabs>
        <w:ind w:left="440" w:hanging="440"/>
        <w:jc w:val="both"/>
      </w:pPr>
      <w:r>
        <w:tab/>
      </w:r>
      <w:r w:rsidRPr="00B752C7">
        <w:t>PVA = $1,</w:t>
      </w:r>
      <w:r>
        <w:t>15</w:t>
      </w:r>
      <w:r w:rsidRPr="00B752C7">
        <w:t>0[(1 – {1 / [1 + (.0</w:t>
      </w:r>
      <w:r>
        <w:t>635</w:t>
      </w:r>
      <w:r w:rsidRPr="00B752C7">
        <w:t>/12)]</w:t>
      </w:r>
      <w:proofErr w:type="gramStart"/>
      <w:r w:rsidRPr="00B752C7">
        <w:t>}</w:t>
      </w:r>
      <w:r w:rsidRPr="00B752C7">
        <w:rPr>
          <w:vertAlign w:val="superscript"/>
        </w:rPr>
        <w:t>360</w:t>
      </w:r>
      <w:proofErr w:type="gramEnd"/>
      <w:r w:rsidRPr="00B752C7">
        <w:t>) / (.0</w:t>
      </w:r>
      <w:r>
        <w:t>635</w:t>
      </w:r>
      <w:r w:rsidRPr="00B752C7">
        <w:t>/12)] = $</w:t>
      </w:r>
      <w:r>
        <w:t>184,817.42</w:t>
      </w:r>
    </w:p>
    <w:p w:rsidR="00EF5C8D" w:rsidRDefault="00EF5C8D" w:rsidP="00EF5C8D">
      <w:pPr>
        <w:tabs>
          <w:tab w:val="left" w:pos="440"/>
          <w:tab w:val="left" w:pos="1620"/>
          <w:tab w:val="left" w:pos="5220"/>
        </w:tabs>
        <w:ind w:left="440" w:hanging="440"/>
        <w:jc w:val="both"/>
      </w:pPr>
      <w:r>
        <w:tab/>
        <w:t>The monthly payments of $1,150 will amount to a principal payment of $184,817.42. The amount of principal you will still owe is:</w:t>
      </w:r>
    </w:p>
    <w:p w:rsidR="00EF5C8D" w:rsidRDefault="00EF5C8D" w:rsidP="00EF5C8D">
      <w:pPr>
        <w:tabs>
          <w:tab w:val="left" w:pos="440"/>
          <w:tab w:val="left" w:pos="1620"/>
          <w:tab w:val="left" w:pos="5220"/>
        </w:tabs>
        <w:ind w:left="440" w:hanging="440"/>
        <w:jc w:val="both"/>
      </w:pPr>
      <w:r w:rsidRPr="00B752C7">
        <w:tab/>
      </w:r>
      <w:r>
        <w:t xml:space="preserve">$240,000 – 184,817.42 = $55,182.58 </w:t>
      </w:r>
    </w:p>
    <w:p w:rsidR="00EF5C8D" w:rsidRDefault="00EF5C8D" w:rsidP="00EF5C8D">
      <w:pPr>
        <w:tabs>
          <w:tab w:val="left" w:pos="440"/>
          <w:tab w:val="left" w:pos="1620"/>
          <w:tab w:val="left" w:pos="5220"/>
        </w:tabs>
        <w:ind w:left="440" w:hanging="440"/>
        <w:jc w:val="both"/>
      </w:pPr>
      <w:r>
        <w:tab/>
        <w:t xml:space="preserve">This remaining principal amount will increase at the interest rate on the loan until the end of the loan period. So the balloon payment in 30 years, which is the FV of the remaining </w:t>
      </w:r>
      <w:proofErr w:type="gramStart"/>
      <w:r>
        <w:t>principal</w:t>
      </w:r>
      <w:proofErr w:type="gramEnd"/>
      <w:r>
        <w:t xml:space="preserve"> will be:</w:t>
      </w:r>
    </w:p>
    <w:p w:rsidR="00EF5C8D" w:rsidRPr="00B752C7" w:rsidRDefault="00EF5C8D" w:rsidP="00EF5C8D">
      <w:pPr>
        <w:tabs>
          <w:tab w:val="left" w:pos="440"/>
          <w:tab w:val="left" w:pos="1620"/>
          <w:tab w:val="left" w:pos="5220"/>
        </w:tabs>
        <w:ind w:left="440" w:hanging="440"/>
        <w:jc w:val="both"/>
      </w:pPr>
      <w:r>
        <w:tab/>
        <w:t>Balloo</w:t>
      </w:r>
      <w:r w:rsidRPr="00B752C7">
        <w:t>n payment = $</w:t>
      </w:r>
      <w:r>
        <w:t>55,182.58</w:t>
      </w:r>
      <w:r w:rsidRPr="00B752C7">
        <w:t>[1 + (.0</w:t>
      </w:r>
      <w:r>
        <w:t>635</w:t>
      </w:r>
      <w:r w:rsidRPr="00B752C7">
        <w:t>/12)</w:t>
      </w:r>
      <w:proofErr w:type="gramStart"/>
      <w:r w:rsidRPr="00B752C7">
        <w:t>]</w:t>
      </w:r>
      <w:r w:rsidRPr="00B752C7">
        <w:rPr>
          <w:vertAlign w:val="superscript"/>
        </w:rPr>
        <w:t>360</w:t>
      </w:r>
      <w:proofErr w:type="gramEnd"/>
      <w:r w:rsidRPr="00B752C7">
        <w:t xml:space="preserve"> = $</w:t>
      </w:r>
      <w:r>
        <w:t>368,936.54</w:t>
      </w:r>
    </w:p>
    <w:p w:rsidR="00AE56B1" w:rsidRDefault="00AE56B1" w:rsidP="00130177">
      <w:pPr>
        <w:tabs>
          <w:tab w:val="left" w:pos="440"/>
          <w:tab w:val="left" w:pos="1620"/>
          <w:tab w:val="left" w:pos="5220"/>
        </w:tabs>
        <w:ind w:left="360" w:right="-180" w:hanging="360"/>
        <w:rPr>
          <w:b/>
        </w:rPr>
      </w:pPr>
    </w:p>
    <w:p w:rsidR="00130177" w:rsidRDefault="00130177" w:rsidP="00130177">
      <w:pPr>
        <w:tabs>
          <w:tab w:val="left" w:pos="440"/>
          <w:tab w:val="left" w:pos="1620"/>
          <w:tab w:val="left" w:pos="5220"/>
        </w:tabs>
        <w:ind w:left="360" w:right="-180" w:hanging="360"/>
      </w:pPr>
      <w:r w:rsidRPr="00B752C7">
        <w:rPr>
          <w:b/>
        </w:rPr>
        <w:t>43.</w:t>
      </w:r>
      <w:r w:rsidRPr="00B752C7">
        <w:rPr>
          <w:b/>
        </w:rPr>
        <w:tab/>
      </w:r>
      <w:r w:rsidRPr="00550904">
        <w:t xml:space="preserve">We </w:t>
      </w:r>
      <w:r>
        <w:t xml:space="preserve">are given </w:t>
      </w:r>
      <w:r w:rsidRPr="00550904">
        <w:t xml:space="preserve">the </w:t>
      </w:r>
      <w:r>
        <w:t xml:space="preserve">total </w:t>
      </w:r>
      <w:r w:rsidRPr="00550904">
        <w:t>PV of all four cash flows</w:t>
      </w:r>
      <w:r>
        <w:t>. I</w:t>
      </w:r>
      <w:r w:rsidRPr="00550904">
        <w:t xml:space="preserve">f we find the PV of the three cash flows we know, and </w:t>
      </w:r>
    </w:p>
    <w:p w:rsidR="00130177" w:rsidRDefault="00130177" w:rsidP="00130177">
      <w:pPr>
        <w:tabs>
          <w:tab w:val="left" w:pos="440"/>
          <w:tab w:val="left" w:pos="1620"/>
          <w:tab w:val="left" w:pos="5220"/>
        </w:tabs>
        <w:ind w:left="360" w:right="-180" w:hanging="360"/>
      </w:pPr>
      <w:r>
        <w:rPr>
          <w:b/>
        </w:rPr>
        <w:tab/>
      </w:r>
      <w:proofErr w:type="gramStart"/>
      <w:r w:rsidRPr="00550904">
        <w:t>subtract</w:t>
      </w:r>
      <w:proofErr w:type="gramEnd"/>
      <w:r w:rsidRPr="00550904">
        <w:t xml:space="preserve"> them from the </w:t>
      </w:r>
      <w:r>
        <w:t xml:space="preserve">total </w:t>
      </w:r>
      <w:r w:rsidRPr="00550904">
        <w:t>PV, the amount left over must be the PV of the missing cash flow.</w:t>
      </w:r>
      <w:r>
        <w:t xml:space="preserve"> So, the PV of the cash flows we know </w:t>
      </w:r>
      <w:proofErr w:type="gramStart"/>
      <w:r>
        <w:t>are</w:t>
      </w:r>
      <w:proofErr w:type="gramEnd"/>
      <w:r>
        <w:t>:</w:t>
      </w:r>
    </w:p>
    <w:p w:rsidR="00130177" w:rsidRDefault="00130177" w:rsidP="00130177">
      <w:pPr>
        <w:tabs>
          <w:tab w:val="left" w:pos="360"/>
          <w:tab w:val="left" w:pos="1620"/>
          <w:tab w:val="left" w:pos="3420"/>
          <w:tab w:val="left" w:pos="5220"/>
        </w:tabs>
        <w:ind w:left="440" w:hanging="440"/>
      </w:pPr>
      <w:r>
        <w:tab/>
        <w:t>PV of Year 1 CF: $1,700 / 1.10</w:t>
      </w:r>
      <w:r>
        <w:tab/>
        <w:t>= $1,545.45</w:t>
      </w:r>
    </w:p>
    <w:p w:rsidR="00130177" w:rsidRDefault="00130177" w:rsidP="00130177">
      <w:pPr>
        <w:tabs>
          <w:tab w:val="left" w:pos="360"/>
          <w:tab w:val="left" w:pos="1620"/>
          <w:tab w:val="left" w:pos="3420"/>
          <w:tab w:val="left" w:pos="5220"/>
        </w:tabs>
        <w:ind w:left="440" w:hanging="440"/>
      </w:pPr>
    </w:p>
    <w:p w:rsidR="00130177" w:rsidRDefault="00130177" w:rsidP="00130177">
      <w:pPr>
        <w:tabs>
          <w:tab w:val="left" w:pos="360"/>
          <w:tab w:val="left" w:pos="1620"/>
          <w:tab w:val="left" w:pos="3420"/>
          <w:tab w:val="left" w:pos="5220"/>
        </w:tabs>
        <w:ind w:left="440" w:hanging="440"/>
      </w:pPr>
      <w:r>
        <w:lastRenderedPageBreak/>
        <w:tab/>
        <w:t>PV of Year 3 CF: $2,100 / 1.10</w:t>
      </w:r>
      <w:r>
        <w:rPr>
          <w:vertAlign w:val="superscript"/>
        </w:rPr>
        <w:t>3</w:t>
      </w:r>
      <w:r>
        <w:tab/>
        <w:t>= $1,577.76</w:t>
      </w:r>
    </w:p>
    <w:p w:rsidR="00130177" w:rsidRDefault="00130177" w:rsidP="00130177">
      <w:pPr>
        <w:tabs>
          <w:tab w:val="left" w:pos="360"/>
          <w:tab w:val="left" w:pos="1620"/>
          <w:tab w:val="left" w:pos="3420"/>
          <w:tab w:val="left" w:pos="5220"/>
        </w:tabs>
        <w:ind w:left="440" w:hanging="440"/>
      </w:pPr>
      <w:r>
        <w:tab/>
        <w:t>PV of Year 4 CF: $2,800 / 1.10</w:t>
      </w:r>
      <w:r>
        <w:rPr>
          <w:vertAlign w:val="superscript"/>
        </w:rPr>
        <w:t>4</w:t>
      </w:r>
      <w:r>
        <w:rPr>
          <w:vertAlign w:val="superscript"/>
        </w:rPr>
        <w:tab/>
      </w:r>
      <w:r>
        <w:t>= $1,912.44</w:t>
      </w:r>
    </w:p>
    <w:p w:rsidR="00130177" w:rsidRDefault="00130177" w:rsidP="00130177">
      <w:pPr>
        <w:tabs>
          <w:tab w:val="left" w:pos="360"/>
          <w:tab w:val="left" w:pos="1620"/>
          <w:tab w:val="left" w:pos="3240"/>
          <w:tab w:val="left" w:pos="5220"/>
        </w:tabs>
        <w:ind w:left="440" w:hanging="440"/>
      </w:pPr>
      <w:r>
        <w:tab/>
        <w:t xml:space="preserve">So, the PV of the missing CF is: </w:t>
      </w:r>
    </w:p>
    <w:p w:rsidR="00130177" w:rsidRPr="00550904" w:rsidRDefault="00130177" w:rsidP="00130177">
      <w:pPr>
        <w:tabs>
          <w:tab w:val="left" w:pos="360"/>
          <w:tab w:val="left" w:pos="1620"/>
          <w:tab w:val="left" w:pos="3240"/>
          <w:tab w:val="left" w:pos="5220"/>
        </w:tabs>
        <w:ind w:left="440" w:hanging="440"/>
      </w:pPr>
      <w:r>
        <w:tab/>
        <w:t>$6,550 – 1,545.45 – 1,577.76 – 1,912.44 = $1,514.35</w:t>
      </w:r>
    </w:p>
    <w:p w:rsidR="00130177" w:rsidRDefault="00130177" w:rsidP="00AE56B1">
      <w:pPr>
        <w:tabs>
          <w:tab w:val="left" w:pos="360"/>
          <w:tab w:val="left" w:pos="1620"/>
          <w:tab w:val="left" w:pos="5220"/>
        </w:tabs>
        <w:ind w:left="440" w:hanging="440"/>
      </w:pPr>
      <w:r>
        <w:tab/>
      </w:r>
      <w:r>
        <w:tab/>
        <w:t xml:space="preserve">The question asks for the value of the cash flow in Year 2, so we must find the future value of this amount. The value of the missing CF is: </w:t>
      </w:r>
    </w:p>
    <w:p w:rsidR="00130177" w:rsidRPr="00550904" w:rsidRDefault="00130177" w:rsidP="00130177">
      <w:pPr>
        <w:tabs>
          <w:tab w:val="left" w:pos="360"/>
          <w:tab w:val="left" w:pos="1620"/>
          <w:tab w:val="left" w:pos="5220"/>
        </w:tabs>
        <w:ind w:left="360" w:hanging="360"/>
      </w:pPr>
      <w:r>
        <w:tab/>
        <w:t>$1,514.35(1.10)</w:t>
      </w:r>
      <w:r>
        <w:rPr>
          <w:vertAlign w:val="superscript"/>
        </w:rPr>
        <w:t>2</w:t>
      </w:r>
      <w:r>
        <w:t xml:space="preserve"> = $1,832.36</w:t>
      </w:r>
    </w:p>
    <w:p w:rsidR="00AE56B1" w:rsidRDefault="00AE56B1" w:rsidP="00130177">
      <w:pPr>
        <w:tabs>
          <w:tab w:val="left" w:pos="450"/>
        </w:tabs>
        <w:ind w:left="450" w:hanging="450"/>
        <w:rPr>
          <w:b/>
        </w:rPr>
      </w:pPr>
    </w:p>
    <w:p w:rsidR="00130177" w:rsidRDefault="00130177" w:rsidP="00130177">
      <w:pPr>
        <w:tabs>
          <w:tab w:val="left" w:pos="450"/>
        </w:tabs>
        <w:ind w:left="450" w:hanging="450"/>
      </w:pPr>
      <w:r>
        <w:rPr>
          <w:b/>
        </w:rPr>
        <w:t>48</w:t>
      </w:r>
      <w:r w:rsidRPr="00B752C7">
        <w:rPr>
          <w:b/>
        </w:rPr>
        <w:t>.</w:t>
      </w:r>
      <w:r w:rsidRPr="00B752C7">
        <w:tab/>
      </w:r>
      <w:r>
        <w:t>This question is asking for the present value of an annuity, but the interest rate changes during the life of the annuity. We need to find the present value of the cash flows for the last eight years first. The PV of these cash flows is:</w:t>
      </w:r>
    </w:p>
    <w:p w:rsidR="00130177" w:rsidRDefault="00130177" w:rsidP="00130177">
      <w:pPr>
        <w:tabs>
          <w:tab w:val="left" w:pos="450"/>
        </w:tabs>
      </w:pPr>
      <w:r>
        <w:tab/>
      </w:r>
      <w:r w:rsidRPr="00B752C7">
        <w:t>PVA</w:t>
      </w:r>
      <w:r w:rsidRPr="00B752C7">
        <w:rPr>
          <w:vertAlign w:val="subscript"/>
        </w:rPr>
        <w:t>2</w:t>
      </w:r>
      <w:r w:rsidRPr="00B752C7">
        <w:t xml:space="preserve"> = $1,500 [{1 – 1 / [1 + (</w:t>
      </w:r>
      <w:r>
        <w:t>.07</w:t>
      </w:r>
      <w:r w:rsidRPr="00B752C7">
        <w:t>/12)</w:t>
      </w:r>
      <w:proofErr w:type="gramStart"/>
      <w:r w:rsidRPr="00B752C7">
        <w:t>]</w:t>
      </w:r>
      <w:r>
        <w:rPr>
          <w:vertAlign w:val="superscript"/>
        </w:rPr>
        <w:t>96</w:t>
      </w:r>
      <w:proofErr w:type="gramEnd"/>
      <w:r w:rsidRPr="00B752C7">
        <w:t>} / (</w:t>
      </w:r>
      <w:r>
        <w:t>.07</w:t>
      </w:r>
      <w:r w:rsidRPr="00B752C7">
        <w:t>/12)] = $</w:t>
      </w:r>
      <w:r>
        <w:t>110,021.35</w:t>
      </w:r>
    </w:p>
    <w:p w:rsidR="00130177" w:rsidRDefault="00130177" w:rsidP="00130177">
      <w:pPr>
        <w:tabs>
          <w:tab w:val="left" w:pos="450"/>
        </w:tabs>
        <w:ind w:left="450"/>
      </w:pPr>
      <w:r>
        <w:t>Note that this is the PV of this annuity exactly seven years from today. Now we can discount this lump sum to today. The value of this cash flow today is:</w:t>
      </w:r>
    </w:p>
    <w:p w:rsidR="00130177" w:rsidRDefault="00130177" w:rsidP="00130177">
      <w:pPr>
        <w:tabs>
          <w:tab w:val="left" w:pos="450"/>
        </w:tabs>
      </w:pPr>
      <w:r>
        <w:tab/>
        <w:t xml:space="preserve">PV = </w:t>
      </w:r>
      <w:r w:rsidRPr="00B752C7">
        <w:t>$</w:t>
      </w:r>
      <w:r>
        <w:t>110,021.35</w:t>
      </w:r>
      <w:r w:rsidRPr="00B752C7">
        <w:t xml:space="preserve"> / [1 + (.1</w:t>
      </w:r>
      <w:r>
        <w:t>1</w:t>
      </w:r>
      <w:r w:rsidRPr="00B752C7">
        <w:t>/12)</w:t>
      </w:r>
      <w:proofErr w:type="gramStart"/>
      <w:r w:rsidRPr="00B752C7">
        <w:t>]</w:t>
      </w:r>
      <w:r w:rsidRPr="00B752C7">
        <w:rPr>
          <w:vertAlign w:val="superscript"/>
        </w:rPr>
        <w:t>8</w:t>
      </w:r>
      <w:r>
        <w:rPr>
          <w:vertAlign w:val="superscript"/>
        </w:rPr>
        <w:t>4</w:t>
      </w:r>
      <w:proofErr w:type="gramEnd"/>
      <w:r w:rsidRPr="00B752C7">
        <w:t xml:space="preserve"> = $</w:t>
      </w:r>
      <w:r>
        <w:t>51,120.33</w:t>
      </w:r>
    </w:p>
    <w:p w:rsidR="00130177" w:rsidRDefault="00130177" w:rsidP="00130177">
      <w:pPr>
        <w:tabs>
          <w:tab w:val="left" w:pos="450"/>
        </w:tabs>
        <w:ind w:left="450"/>
      </w:pPr>
      <w:r>
        <w:t>Now we need to find the PV of the annuity for the first seven years. The value of these cash flows today is:</w:t>
      </w:r>
    </w:p>
    <w:p w:rsidR="00130177" w:rsidRPr="00B752C7" w:rsidRDefault="00130177" w:rsidP="00130177">
      <w:pPr>
        <w:tabs>
          <w:tab w:val="left" w:pos="450"/>
        </w:tabs>
      </w:pPr>
      <w:r>
        <w:tab/>
      </w:r>
      <w:r w:rsidRPr="00B752C7">
        <w:t>PVA</w:t>
      </w:r>
      <w:r w:rsidRPr="00B752C7">
        <w:rPr>
          <w:vertAlign w:val="subscript"/>
        </w:rPr>
        <w:t>1</w:t>
      </w:r>
      <w:r w:rsidRPr="00B752C7">
        <w:t xml:space="preserve"> = $1,500 [{1 – 1 / [1 + (.</w:t>
      </w:r>
      <w:r>
        <w:t>11</w:t>
      </w:r>
      <w:r w:rsidRPr="00B752C7">
        <w:t>/12)</w:t>
      </w:r>
      <w:proofErr w:type="gramStart"/>
      <w:r w:rsidRPr="00B752C7">
        <w:t>]</w:t>
      </w:r>
      <w:r w:rsidRPr="00B752C7">
        <w:rPr>
          <w:vertAlign w:val="superscript"/>
        </w:rPr>
        <w:t>8</w:t>
      </w:r>
      <w:r>
        <w:rPr>
          <w:vertAlign w:val="superscript"/>
        </w:rPr>
        <w:t>4</w:t>
      </w:r>
      <w:proofErr w:type="gramEnd"/>
      <w:r w:rsidRPr="00B752C7">
        <w:t>} / (.1</w:t>
      </w:r>
      <w:r>
        <w:t>1</w:t>
      </w:r>
      <w:r w:rsidRPr="00B752C7">
        <w:t>/12)] = $</w:t>
      </w:r>
      <w:r>
        <w:t>87,604.36</w:t>
      </w:r>
    </w:p>
    <w:p w:rsidR="00130177" w:rsidRDefault="00130177" w:rsidP="00AE56B1">
      <w:pPr>
        <w:tabs>
          <w:tab w:val="left" w:pos="450"/>
        </w:tabs>
      </w:pPr>
      <w:r w:rsidRPr="00B752C7">
        <w:tab/>
      </w:r>
      <w:r>
        <w:tab/>
        <w:t>The value of the cash flows today is the sum of these two cash flows, so:</w:t>
      </w:r>
    </w:p>
    <w:p w:rsidR="00130177" w:rsidRPr="00B752C7" w:rsidRDefault="00130177" w:rsidP="00130177">
      <w:pPr>
        <w:tabs>
          <w:tab w:val="left" w:pos="450"/>
        </w:tabs>
      </w:pPr>
      <w:r w:rsidRPr="00B752C7">
        <w:tab/>
        <w:t>PV = $</w:t>
      </w:r>
      <w:r>
        <w:t>51,120.33</w:t>
      </w:r>
      <w:r w:rsidRPr="00B752C7">
        <w:t xml:space="preserve"> + </w:t>
      </w:r>
      <w:r>
        <w:t>87,604.36 = $138,724.68</w:t>
      </w:r>
    </w:p>
    <w:p w:rsidR="00AE56B1" w:rsidRDefault="00AE56B1" w:rsidP="00130177">
      <w:pPr>
        <w:tabs>
          <w:tab w:val="left" w:pos="440"/>
          <w:tab w:val="left" w:pos="1620"/>
          <w:tab w:val="left" w:pos="5220"/>
        </w:tabs>
        <w:ind w:left="440" w:hanging="440"/>
        <w:jc w:val="both"/>
        <w:rPr>
          <w:b/>
        </w:rPr>
      </w:pPr>
    </w:p>
    <w:p w:rsidR="00130177" w:rsidRDefault="00130177" w:rsidP="00130177">
      <w:pPr>
        <w:tabs>
          <w:tab w:val="left" w:pos="440"/>
          <w:tab w:val="left" w:pos="1620"/>
          <w:tab w:val="left" w:pos="5220"/>
        </w:tabs>
        <w:ind w:left="440" w:hanging="440"/>
        <w:jc w:val="both"/>
      </w:pPr>
      <w:r w:rsidRPr="00B752C7">
        <w:rPr>
          <w:b/>
        </w:rPr>
        <w:t>5</w:t>
      </w:r>
      <w:r>
        <w:rPr>
          <w:b/>
        </w:rPr>
        <w:t>1</w:t>
      </w:r>
      <w:r w:rsidRPr="00B752C7">
        <w:rPr>
          <w:b/>
        </w:rPr>
        <w:t>.</w:t>
      </w:r>
      <w:r w:rsidRPr="00B752C7">
        <w:tab/>
      </w:r>
      <w:r>
        <w:t>To find the APR and EAR, we need to use the actual cash flows of the loan. In other words, the interest rate quoted in the problem is only relevant to determine the total interest under the terms given. The interest rate for the cash flows of the loan is:</w:t>
      </w:r>
    </w:p>
    <w:p w:rsidR="00130177" w:rsidRPr="00B752C7" w:rsidRDefault="00130177" w:rsidP="00130177">
      <w:pPr>
        <w:tabs>
          <w:tab w:val="left" w:pos="440"/>
          <w:tab w:val="left" w:pos="1620"/>
          <w:tab w:val="left" w:pos="5220"/>
        </w:tabs>
        <w:ind w:left="440" w:hanging="440"/>
        <w:jc w:val="both"/>
      </w:pPr>
      <w:r>
        <w:tab/>
      </w:r>
      <w:r w:rsidRPr="00B752C7">
        <w:t>PVA = $2</w:t>
      </w:r>
      <w:r>
        <w:t>5</w:t>
      </w:r>
      <w:r w:rsidRPr="00B752C7">
        <w:t>,000 = $</w:t>
      </w:r>
      <w:r>
        <w:t>2,416.67</w:t>
      </w:r>
      <w:r w:rsidRPr="00B752C7">
        <w:t xml:space="preserve">{(1 – [1 / (1 + </w:t>
      </w:r>
      <w:r w:rsidRPr="00B752C7">
        <w:rPr>
          <w:i/>
        </w:rPr>
        <w:t>r</w:t>
      </w:r>
      <w:r w:rsidRPr="00B752C7">
        <w:t>)</w:t>
      </w:r>
      <w:proofErr w:type="gramStart"/>
      <w:r w:rsidRPr="00B752C7">
        <w:t>]</w:t>
      </w:r>
      <w:r w:rsidRPr="00B752C7">
        <w:rPr>
          <w:vertAlign w:val="superscript"/>
        </w:rPr>
        <w:t>12</w:t>
      </w:r>
      <w:proofErr w:type="gramEnd"/>
      <w:r w:rsidRPr="00B752C7">
        <w:t xml:space="preserve"> ) / </w:t>
      </w:r>
      <w:r w:rsidRPr="00B752C7">
        <w:rPr>
          <w:i/>
        </w:rPr>
        <w:t>r</w:t>
      </w:r>
      <w:r>
        <w:t xml:space="preserve"> }</w:t>
      </w:r>
    </w:p>
    <w:p w:rsidR="00130177" w:rsidRDefault="00130177" w:rsidP="00130177">
      <w:pPr>
        <w:tabs>
          <w:tab w:val="left" w:pos="440"/>
          <w:tab w:val="left" w:pos="1620"/>
          <w:tab w:val="left" w:pos="5220"/>
        </w:tabs>
        <w:ind w:left="440" w:hanging="440"/>
        <w:jc w:val="both"/>
      </w:pPr>
      <w:r>
        <w:tab/>
        <w:t xml:space="preserve">Again, we cannot solve this equation for </w:t>
      </w:r>
      <w:r>
        <w:rPr>
          <w:i/>
        </w:rPr>
        <w:t>r</w:t>
      </w:r>
      <w:r>
        <w:t>, so we need to solve this equation</w:t>
      </w:r>
      <w:r w:rsidRPr="00B752C7">
        <w:t xml:space="preserve"> on a financial calculator, </w:t>
      </w:r>
      <w:r>
        <w:t xml:space="preserve">using a spreadsheet, </w:t>
      </w:r>
      <w:r w:rsidRPr="00B752C7">
        <w:t>or by trial and error</w:t>
      </w:r>
      <w:r>
        <w:t>. Using a spreadsheet, we find:</w:t>
      </w:r>
    </w:p>
    <w:p w:rsidR="00130177" w:rsidRPr="00B752C7" w:rsidRDefault="00130177" w:rsidP="00130177">
      <w:pPr>
        <w:tabs>
          <w:tab w:val="left" w:pos="440"/>
          <w:tab w:val="left" w:pos="1620"/>
          <w:tab w:val="left" w:pos="5220"/>
        </w:tabs>
        <w:ind w:left="440" w:hanging="440"/>
        <w:jc w:val="both"/>
      </w:pPr>
      <w:r>
        <w:tab/>
      </w:r>
      <w:r w:rsidRPr="00B752C7">
        <w:rPr>
          <w:i/>
        </w:rPr>
        <w:t>r</w:t>
      </w:r>
      <w:r w:rsidRPr="00B752C7">
        <w:t xml:space="preserve"> = </w:t>
      </w:r>
      <w:r>
        <w:t>2.361</w:t>
      </w:r>
      <w:r w:rsidRPr="00B752C7">
        <w:t>% per month</w:t>
      </w:r>
    </w:p>
    <w:p w:rsidR="00130177" w:rsidRDefault="00AE56B1" w:rsidP="00130177">
      <w:pPr>
        <w:tabs>
          <w:tab w:val="left" w:pos="440"/>
          <w:tab w:val="left" w:pos="1620"/>
          <w:tab w:val="left" w:pos="5220"/>
        </w:tabs>
        <w:ind w:left="440" w:hanging="440"/>
        <w:jc w:val="both"/>
      </w:pPr>
      <w:r>
        <w:t>S</w:t>
      </w:r>
      <w:r w:rsidR="00130177">
        <w:t>o the APR is:</w:t>
      </w:r>
    </w:p>
    <w:p w:rsidR="00130177" w:rsidRDefault="00130177" w:rsidP="00130177">
      <w:pPr>
        <w:tabs>
          <w:tab w:val="left" w:pos="440"/>
          <w:tab w:val="left" w:pos="1620"/>
          <w:tab w:val="left" w:pos="5220"/>
        </w:tabs>
        <w:ind w:left="440" w:hanging="440"/>
        <w:jc w:val="both"/>
      </w:pPr>
      <w:r>
        <w:lastRenderedPageBreak/>
        <w:tab/>
      </w:r>
      <w:r w:rsidRPr="00B752C7">
        <w:t>APR = 12(</w:t>
      </w:r>
      <w:r>
        <w:t>2.361</w:t>
      </w:r>
      <w:r w:rsidRPr="00B752C7">
        <w:t xml:space="preserve">%) = </w:t>
      </w:r>
      <w:r>
        <w:t>28.33</w:t>
      </w:r>
      <w:r w:rsidRPr="00B752C7">
        <w:t xml:space="preserve">%   </w:t>
      </w:r>
    </w:p>
    <w:p w:rsidR="00130177" w:rsidRDefault="00130177" w:rsidP="00130177">
      <w:pPr>
        <w:tabs>
          <w:tab w:val="left" w:pos="440"/>
          <w:tab w:val="left" w:pos="1620"/>
          <w:tab w:val="left" w:pos="5220"/>
        </w:tabs>
        <w:ind w:left="440" w:hanging="440"/>
        <w:jc w:val="both"/>
      </w:pPr>
      <w:r>
        <w:tab/>
        <w:t>And the EAR is:</w:t>
      </w:r>
    </w:p>
    <w:p w:rsidR="00130177" w:rsidRPr="00B752C7" w:rsidRDefault="00130177" w:rsidP="00130177">
      <w:pPr>
        <w:tabs>
          <w:tab w:val="left" w:pos="440"/>
          <w:tab w:val="left" w:pos="1620"/>
          <w:tab w:val="left" w:pos="5220"/>
        </w:tabs>
        <w:ind w:left="440" w:hanging="440"/>
        <w:jc w:val="both"/>
      </w:pPr>
      <w:r>
        <w:tab/>
        <w:t>E</w:t>
      </w:r>
      <w:r w:rsidRPr="00B752C7">
        <w:t>AR = (1.0</w:t>
      </w:r>
      <w:r>
        <w:t>2361</w:t>
      </w:r>
      <w:r w:rsidRPr="00B752C7">
        <w:t>)</w:t>
      </w:r>
      <w:r w:rsidRPr="00B752C7">
        <w:rPr>
          <w:vertAlign w:val="superscript"/>
        </w:rPr>
        <w:t>12</w:t>
      </w:r>
      <w:r w:rsidRPr="00B752C7">
        <w:t xml:space="preserve"> – 1 = </w:t>
      </w:r>
      <w:r>
        <w:t>.3231 or 32.31</w:t>
      </w:r>
      <w:r w:rsidRPr="00B752C7">
        <w:t>%</w:t>
      </w:r>
    </w:p>
    <w:p w:rsidR="00130177" w:rsidRDefault="00130177" w:rsidP="00130177">
      <w:pPr>
        <w:tabs>
          <w:tab w:val="left" w:pos="450"/>
        </w:tabs>
        <w:ind w:left="450" w:hanging="450"/>
      </w:pPr>
      <w:r>
        <w:tab/>
        <w:t>To answer this question, we should find the PV of both options, and compare them. Since we are purchasing the car, the lowest PV is the best option. The PV of the leasing is simply the PV of the lease payments, plus the $99. The interest rate we would use for the leasing option is the same as the interest rate of the loan. The PV of leasing is:</w:t>
      </w:r>
    </w:p>
    <w:p w:rsidR="00130177" w:rsidRDefault="00130177" w:rsidP="00130177">
      <w:pPr>
        <w:tabs>
          <w:tab w:val="left" w:pos="450"/>
        </w:tabs>
      </w:pPr>
      <w:r>
        <w:tab/>
        <w:t xml:space="preserve">PV = $99 + </w:t>
      </w:r>
      <w:r w:rsidRPr="00B752C7">
        <w:t>$</w:t>
      </w:r>
      <w:r>
        <w:t>450</w:t>
      </w:r>
      <w:r w:rsidRPr="00B752C7">
        <w:t xml:space="preserve">{1 – </w:t>
      </w:r>
      <w:r>
        <w:t>[</w:t>
      </w:r>
      <w:r w:rsidRPr="00B752C7">
        <w:t xml:space="preserve">1 / </w:t>
      </w:r>
      <w:r>
        <w:t>(</w:t>
      </w:r>
      <w:r w:rsidRPr="00B752C7">
        <w:t>1 + .0</w:t>
      </w:r>
      <w:r>
        <w:t>7/12)</w:t>
      </w:r>
      <w:r>
        <w:rPr>
          <w:vertAlign w:val="superscript"/>
        </w:rPr>
        <w:t>12(3)</w:t>
      </w:r>
      <w:r w:rsidRPr="00B752C7">
        <w:t>]</w:t>
      </w:r>
      <w:r>
        <w:t>}</w:t>
      </w:r>
      <w:r w:rsidRPr="00B752C7">
        <w:t xml:space="preserve"> / (.0</w:t>
      </w:r>
      <w:r>
        <w:t>7</w:t>
      </w:r>
      <w:r w:rsidRPr="00B752C7">
        <w:t>/12)</w:t>
      </w:r>
      <w:r>
        <w:t xml:space="preserve"> </w:t>
      </w:r>
      <w:r w:rsidRPr="00B752C7">
        <w:t>= $</w:t>
      </w:r>
      <w:r>
        <w:t>14,672.91</w:t>
      </w:r>
    </w:p>
    <w:p w:rsidR="00130177" w:rsidRDefault="00130177" w:rsidP="00130177">
      <w:pPr>
        <w:tabs>
          <w:tab w:val="left" w:pos="450"/>
        </w:tabs>
        <w:ind w:left="450"/>
      </w:pPr>
      <w:r>
        <w:t>The PV of purchasing the car is the current price of the car minus the PV of the resale price. The PV of the resale price is:</w:t>
      </w:r>
    </w:p>
    <w:p w:rsidR="00130177" w:rsidRDefault="00130177" w:rsidP="00130177">
      <w:pPr>
        <w:tabs>
          <w:tab w:val="left" w:pos="450"/>
        </w:tabs>
      </w:pPr>
      <w:r>
        <w:tab/>
        <w:t>PV = $23,000 / [1 + (.07/12)</w:t>
      </w:r>
      <w:proofErr w:type="gramStart"/>
      <w:r>
        <w:t>]</w:t>
      </w:r>
      <w:r>
        <w:rPr>
          <w:vertAlign w:val="superscript"/>
        </w:rPr>
        <w:t>12</w:t>
      </w:r>
      <w:proofErr w:type="gramEnd"/>
      <w:r>
        <w:rPr>
          <w:vertAlign w:val="superscript"/>
        </w:rPr>
        <w:t>(3)</w:t>
      </w:r>
      <w:r>
        <w:t xml:space="preserve"> = $18,654.82</w:t>
      </w:r>
    </w:p>
    <w:p w:rsidR="00130177" w:rsidRDefault="00130177" w:rsidP="00130177">
      <w:pPr>
        <w:tabs>
          <w:tab w:val="left" w:pos="450"/>
        </w:tabs>
      </w:pPr>
      <w:r>
        <w:tab/>
        <w:t>The PV of the decision to purchase is:</w:t>
      </w:r>
    </w:p>
    <w:p w:rsidR="00130177" w:rsidRDefault="00130177" w:rsidP="00130177">
      <w:pPr>
        <w:tabs>
          <w:tab w:val="left" w:pos="450"/>
        </w:tabs>
      </w:pPr>
      <w:r>
        <w:tab/>
        <w:t>$32,000 – 18,654.82 = $13,345.18</w:t>
      </w:r>
    </w:p>
    <w:p w:rsidR="00130177" w:rsidRDefault="00130177" w:rsidP="00130177">
      <w:pPr>
        <w:tabs>
          <w:tab w:val="left" w:pos="450"/>
        </w:tabs>
        <w:ind w:left="450"/>
      </w:pPr>
      <w:r>
        <w:t>In this case, it is cheaper to buy the car than leasing it since the PV of the purchase cash flows is lower. To find the breakeven resale price, we need to find the resale price that makes the PV of the two options the same. In other words, the PV of the decision to buy should be:</w:t>
      </w:r>
    </w:p>
    <w:p w:rsidR="00130177" w:rsidRDefault="00130177" w:rsidP="00130177">
      <w:pPr>
        <w:tabs>
          <w:tab w:val="left" w:pos="450"/>
        </w:tabs>
        <w:ind w:left="450"/>
      </w:pPr>
      <w:r>
        <w:t>$32,000 – PV of resale price = $14,672.91</w:t>
      </w:r>
    </w:p>
    <w:p w:rsidR="00130177" w:rsidRDefault="00130177" w:rsidP="00130177">
      <w:pPr>
        <w:tabs>
          <w:tab w:val="left" w:pos="450"/>
        </w:tabs>
        <w:ind w:left="450"/>
      </w:pPr>
      <w:r>
        <w:t>PV of resale price = $17,327.09</w:t>
      </w:r>
    </w:p>
    <w:p w:rsidR="00130177" w:rsidRDefault="00130177" w:rsidP="00130177">
      <w:pPr>
        <w:tabs>
          <w:tab w:val="left" w:pos="450"/>
        </w:tabs>
        <w:ind w:left="450"/>
      </w:pPr>
      <w:r>
        <w:t>The resale price that would make the PV of the lease versus buy decision is the FV of this value, so:</w:t>
      </w:r>
    </w:p>
    <w:p w:rsidR="00130177" w:rsidRPr="00AF0974" w:rsidRDefault="00130177" w:rsidP="00130177">
      <w:pPr>
        <w:tabs>
          <w:tab w:val="left" w:pos="450"/>
        </w:tabs>
        <w:ind w:left="450"/>
      </w:pPr>
      <w:r>
        <w:t>Breakeven resale price = $17,327.09[1 + (.07/12)</w:t>
      </w:r>
      <w:proofErr w:type="gramStart"/>
      <w:r>
        <w:t>]</w:t>
      </w:r>
      <w:r>
        <w:rPr>
          <w:vertAlign w:val="superscript"/>
        </w:rPr>
        <w:t>12</w:t>
      </w:r>
      <w:proofErr w:type="gramEnd"/>
      <w:r>
        <w:rPr>
          <w:vertAlign w:val="superscript"/>
        </w:rPr>
        <w:t>(3)</w:t>
      </w:r>
      <w:r>
        <w:t xml:space="preserve"> = $21,363.01</w:t>
      </w:r>
    </w:p>
    <w:p w:rsidR="00AE56B1" w:rsidRDefault="00AE56B1" w:rsidP="00130177">
      <w:pPr>
        <w:tabs>
          <w:tab w:val="left" w:pos="440"/>
          <w:tab w:val="left" w:pos="1620"/>
          <w:tab w:val="left" w:pos="5220"/>
        </w:tabs>
        <w:ind w:left="440" w:hanging="440"/>
        <w:jc w:val="both"/>
        <w:rPr>
          <w:b/>
        </w:rPr>
      </w:pPr>
    </w:p>
    <w:p w:rsidR="00130177" w:rsidRPr="00B752C7" w:rsidRDefault="00130177" w:rsidP="00130177">
      <w:pPr>
        <w:tabs>
          <w:tab w:val="left" w:pos="440"/>
          <w:tab w:val="left" w:pos="1620"/>
          <w:tab w:val="left" w:pos="5220"/>
        </w:tabs>
        <w:ind w:left="440" w:hanging="440"/>
        <w:jc w:val="both"/>
      </w:pPr>
      <w:r w:rsidRPr="00B752C7">
        <w:rPr>
          <w:b/>
        </w:rPr>
        <w:t>61.</w:t>
      </w:r>
      <w:r w:rsidRPr="00B752C7">
        <w:tab/>
      </w:r>
      <w:r>
        <w:t>Here we have cash flows that would have occurred in the past and cash flows that would occur in the future. We need to bring both cash flows to today. Before we calculate the value of the cash flows today, we must adjust the interest rate so we have the effective monthly interest rate. Finding the APR with monthly compounding and dividing by 12 will give us the effective monthly rate. The APR with monthly compounding is:</w:t>
      </w:r>
    </w:p>
    <w:p w:rsidR="00130177" w:rsidRDefault="00130177" w:rsidP="00130177">
      <w:pPr>
        <w:tabs>
          <w:tab w:val="left" w:pos="440"/>
          <w:tab w:val="left" w:pos="1620"/>
          <w:tab w:val="left" w:pos="5220"/>
        </w:tabs>
        <w:ind w:left="440" w:hanging="440"/>
        <w:jc w:val="both"/>
      </w:pPr>
      <w:r>
        <w:tab/>
      </w:r>
      <w:r w:rsidRPr="00B752C7">
        <w:t xml:space="preserve">APR = </w:t>
      </w:r>
      <w:r>
        <w:t>12</w:t>
      </w:r>
      <w:r w:rsidRPr="00B752C7">
        <w:t>[(1.0</w:t>
      </w:r>
      <w:r>
        <w:t>8</w:t>
      </w:r>
      <w:r w:rsidRPr="00B752C7">
        <w:t>)</w:t>
      </w:r>
      <w:r w:rsidRPr="00B752C7">
        <w:rPr>
          <w:vertAlign w:val="superscript"/>
        </w:rPr>
        <w:t>1/</w:t>
      </w:r>
      <w:r>
        <w:rPr>
          <w:vertAlign w:val="superscript"/>
        </w:rPr>
        <w:t>1</w:t>
      </w:r>
      <w:r w:rsidRPr="00B752C7">
        <w:rPr>
          <w:vertAlign w:val="superscript"/>
        </w:rPr>
        <w:t>2</w:t>
      </w:r>
      <w:r w:rsidRPr="00B752C7">
        <w:t xml:space="preserve"> – 1]</w:t>
      </w:r>
      <w:r>
        <w:t xml:space="preserve"> </w:t>
      </w:r>
      <w:r w:rsidRPr="00B752C7">
        <w:t xml:space="preserve">= </w:t>
      </w:r>
      <w:r>
        <w:t>.0772 or 7.72</w:t>
      </w:r>
      <w:r w:rsidRPr="00B752C7">
        <w:t>%</w:t>
      </w:r>
    </w:p>
    <w:p w:rsidR="00130177" w:rsidRDefault="00130177" w:rsidP="00130177">
      <w:pPr>
        <w:tabs>
          <w:tab w:val="left" w:pos="440"/>
          <w:tab w:val="left" w:pos="1620"/>
          <w:tab w:val="left" w:pos="5220"/>
        </w:tabs>
        <w:ind w:left="440" w:hanging="440"/>
        <w:jc w:val="both"/>
      </w:pPr>
      <w:r>
        <w:tab/>
        <w:t>To find the value today of the back pay from two years ago, we will find the FV of the annuity, and then find the FV of the lump sum. Doing so gives us:</w:t>
      </w:r>
    </w:p>
    <w:p w:rsidR="00130177" w:rsidRDefault="00130177" w:rsidP="00130177">
      <w:pPr>
        <w:tabs>
          <w:tab w:val="left" w:pos="440"/>
          <w:tab w:val="left" w:pos="1620"/>
          <w:tab w:val="left" w:pos="5220"/>
        </w:tabs>
        <w:ind w:left="440" w:hanging="440"/>
        <w:jc w:val="both"/>
      </w:pPr>
    </w:p>
    <w:p w:rsidR="00130177" w:rsidRDefault="00130177" w:rsidP="00130177">
      <w:pPr>
        <w:tabs>
          <w:tab w:val="left" w:pos="440"/>
          <w:tab w:val="left" w:pos="1620"/>
          <w:tab w:val="left" w:pos="5220"/>
        </w:tabs>
        <w:ind w:left="440" w:hanging="440"/>
        <w:jc w:val="both"/>
      </w:pPr>
      <w:r>
        <w:lastRenderedPageBreak/>
        <w:tab/>
        <w:t>FVA = ($47,000/12)</w:t>
      </w:r>
      <w:r w:rsidRPr="00FA65D5">
        <w:t xml:space="preserve"> </w:t>
      </w:r>
      <w:r w:rsidRPr="00B752C7">
        <w:t>[{</w:t>
      </w:r>
      <w:proofErr w:type="gramStart"/>
      <w:r w:rsidRPr="00B752C7">
        <w:t>[ 1</w:t>
      </w:r>
      <w:proofErr w:type="gramEnd"/>
      <w:r w:rsidRPr="00B752C7">
        <w:t xml:space="preserve"> + (</w:t>
      </w:r>
      <w:r>
        <w:t>.0772</w:t>
      </w:r>
      <w:r w:rsidRPr="00B752C7">
        <w:t>/12)]</w:t>
      </w:r>
      <w:r w:rsidRPr="00B752C7">
        <w:rPr>
          <w:vertAlign w:val="superscript"/>
        </w:rPr>
        <w:t>1</w:t>
      </w:r>
      <w:r>
        <w:rPr>
          <w:vertAlign w:val="superscript"/>
        </w:rPr>
        <w:t>2</w:t>
      </w:r>
      <w:r w:rsidRPr="00B752C7">
        <w:t xml:space="preserve"> – 1} / (</w:t>
      </w:r>
      <w:r>
        <w:t>.0772</w:t>
      </w:r>
      <w:r w:rsidRPr="00B752C7">
        <w:t>/12)]</w:t>
      </w:r>
      <w:r>
        <w:t xml:space="preserve"> = $48,699.39</w:t>
      </w:r>
    </w:p>
    <w:p w:rsidR="00130177" w:rsidRDefault="00130177" w:rsidP="00130177">
      <w:pPr>
        <w:tabs>
          <w:tab w:val="left" w:pos="440"/>
          <w:tab w:val="left" w:pos="1620"/>
          <w:tab w:val="left" w:pos="5220"/>
        </w:tabs>
        <w:ind w:left="440" w:hanging="440"/>
        <w:jc w:val="both"/>
      </w:pPr>
      <w:r>
        <w:tab/>
        <w:t>FV = $48,699.39(1.08) = $52,595.34</w:t>
      </w:r>
    </w:p>
    <w:p w:rsidR="00130177" w:rsidRDefault="00130177" w:rsidP="00130177">
      <w:pPr>
        <w:tabs>
          <w:tab w:val="left" w:pos="440"/>
          <w:tab w:val="left" w:pos="1620"/>
          <w:tab w:val="left" w:pos="5220"/>
        </w:tabs>
        <w:ind w:left="440" w:hanging="440"/>
        <w:jc w:val="both"/>
      </w:pPr>
      <w:r>
        <w:tab/>
        <w:t>Notice we found the FV of the annuity with the effective monthly rate, and then found the FV of the lump sum with the EAR. Alternatively, we could have found the FV of the lump sum with the effective monthly rate as long as we used 12 periods. The answer would be the same either way.</w:t>
      </w:r>
    </w:p>
    <w:p w:rsidR="00130177" w:rsidRDefault="00130177" w:rsidP="00130177">
      <w:pPr>
        <w:tabs>
          <w:tab w:val="left" w:pos="440"/>
          <w:tab w:val="left" w:pos="1620"/>
          <w:tab w:val="left" w:pos="5220"/>
        </w:tabs>
        <w:ind w:left="440" w:hanging="440"/>
        <w:jc w:val="both"/>
      </w:pPr>
      <w:r>
        <w:tab/>
        <w:t xml:space="preserve">Now, we need to find the </w:t>
      </w:r>
      <w:proofErr w:type="gramStart"/>
      <w:r>
        <w:t>value today of last year’s back pay</w:t>
      </w:r>
      <w:proofErr w:type="gramEnd"/>
      <w:r>
        <w:t xml:space="preserve">: </w:t>
      </w:r>
    </w:p>
    <w:p w:rsidR="00130177" w:rsidRDefault="00130177" w:rsidP="00130177">
      <w:pPr>
        <w:tabs>
          <w:tab w:val="left" w:pos="440"/>
          <w:tab w:val="left" w:pos="1620"/>
          <w:tab w:val="left" w:pos="5220"/>
        </w:tabs>
        <w:ind w:left="440" w:hanging="440"/>
        <w:jc w:val="both"/>
      </w:pPr>
      <w:r>
        <w:tab/>
        <w:t>FVA = ($50,000/12)</w:t>
      </w:r>
      <w:r w:rsidRPr="00FA65D5">
        <w:t xml:space="preserve"> </w:t>
      </w:r>
      <w:r w:rsidRPr="00B752C7">
        <w:t>[{</w:t>
      </w:r>
      <w:proofErr w:type="gramStart"/>
      <w:r w:rsidRPr="00B752C7">
        <w:t>[ 1</w:t>
      </w:r>
      <w:proofErr w:type="gramEnd"/>
      <w:r w:rsidRPr="00B752C7">
        <w:t xml:space="preserve"> + (</w:t>
      </w:r>
      <w:r>
        <w:t>.0772</w:t>
      </w:r>
      <w:r w:rsidRPr="00B752C7">
        <w:t>/12)]</w:t>
      </w:r>
      <w:r w:rsidRPr="00B752C7">
        <w:rPr>
          <w:vertAlign w:val="superscript"/>
        </w:rPr>
        <w:t>1</w:t>
      </w:r>
      <w:r>
        <w:rPr>
          <w:vertAlign w:val="superscript"/>
        </w:rPr>
        <w:t>2</w:t>
      </w:r>
      <w:r w:rsidRPr="00B752C7">
        <w:t xml:space="preserve"> – 1} / (</w:t>
      </w:r>
      <w:r>
        <w:t>.0772</w:t>
      </w:r>
      <w:r w:rsidRPr="00B752C7">
        <w:t>/12)]</w:t>
      </w:r>
      <w:r>
        <w:t xml:space="preserve"> = $51,807.86</w:t>
      </w:r>
    </w:p>
    <w:p w:rsidR="00130177" w:rsidRDefault="00130177" w:rsidP="00130177">
      <w:pPr>
        <w:tabs>
          <w:tab w:val="left" w:pos="440"/>
          <w:tab w:val="left" w:pos="1620"/>
          <w:tab w:val="left" w:pos="5220"/>
        </w:tabs>
        <w:ind w:left="440" w:hanging="440"/>
        <w:jc w:val="both"/>
      </w:pPr>
      <w:r>
        <w:tab/>
        <w:t>Next, we find the value today of the five year’s future salary:</w:t>
      </w:r>
    </w:p>
    <w:p w:rsidR="00130177" w:rsidRDefault="00130177" w:rsidP="00130177">
      <w:pPr>
        <w:tabs>
          <w:tab w:val="left" w:pos="440"/>
          <w:tab w:val="left" w:pos="1620"/>
          <w:tab w:val="left" w:pos="5220"/>
        </w:tabs>
        <w:ind w:left="440" w:hanging="440"/>
        <w:jc w:val="both"/>
      </w:pPr>
      <w:r>
        <w:tab/>
        <w:t>PVA = (</w:t>
      </w:r>
      <w:r w:rsidRPr="00B752C7">
        <w:t>$</w:t>
      </w:r>
      <w:r>
        <w:t>55,000/12</w:t>
      </w:r>
      <w:proofErr w:type="gramStart"/>
      <w:r>
        <w:t>)</w:t>
      </w:r>
      <w:r w:rsidRPr="00B752C7">
        <w:t>{</w:t>
      </w:r>
      <w:proofErr w:type="gramEnd"/>
      <w:r w:rsidRPr="00B752C7">
        <w:t>[{1 – {1 / [1 + (</w:t>
      </w:r>
      <w:r>
        <w:t>.0772/12</w:t>
      </w:r>
      <w:r w:rsidRPr="00B752C7">
        <w:t>)]</w:t>
      </w:r>
      <w:r>
        <w:rPr>
          <w:vertAlign w:val="superscript"/>
        </w:rPr>
        <w:t>12(5)</w:t>
      </w:r>
      <w:r w:rsidRPr="00B752C7">
        <w:t>}] / (</w:t>
      </w:r>
      <w:r>
        <w:t>.0772</w:t>
      </w:r>
      <w:r w:rsidRPr="00B752C7">
        <w:t>/12)}= $</w:t>
      </w:r>
      <w:r>
        <w:t>227,539.14</w:t>
      </w:r>
    </w:p>
    <w:p w:rsidR="00130177" w:rsidRDefault="00130177" w:rsidP="00130177">
      <w:pPr>
        <w:tabs>
          <w:tab w:val="left" w:pos="440"/>
          <w:tab w:val="left" w:pos="1620"/>
          <w:tab w:val="left" w:pos="5220"/>
        </w:tabs>
        <w:ind w:left="440" w:hanging="440"/>
        <w:jc w:val="both"/>
      </w:pPr>
      <w:r>
        <w:tab/>
        <w:t>The value today of the jury award is the sum of salaries, plus the compensation for pain and suffering, and court costs. The award should be for the amount of:</w:t>
      </w:r>
    </w:p>
    <w:p w:rsidR="00130177" w:rsidRDefault="00130177" w:rsidP="00130177">
      <w:pPr>
        <w:tabs>
          <w:tab w:val="left" w:pos="440"/>
          <w:tab w:val="left" w:pos="1620"/>
          <w:tab w:val="left" w:pos="5220"/>
        </w:tabs>
        <w:ind w:left="440" w:hanging="440"/>
        <w:jc w:val="both"/>
      </w:pPr>
      <w:r>
        <w:tab/>
        <w:t>Award = $52,595.34 + 51,807.86 + 227,539.14 + 100,000 + 20,000 = $451,942.34</w:t>
      </w:r>
    </w:p>
    <w:p w:rsidR="00130177" w:rsidRDefault="00130177" w:rsidP="00130177">
      <w:pPr>
        <w:tabs>
          <w:tab w:val="left" w:pos="440"/>
          <w:tab w:val="left" w:pos="1620"/>
          <w:tab w:val="left" w:pos="5220"/>
        </w:tabs>
        <w:ind w:left="440" w:hanging="440"/>
        <w:jc w:val="both"/>
      </w:pPr>
      <w:r>
        <w:tab/>
        <w:t>As the plaintiff, you would prefer a lower interest rate. In this problem, we are calculating both the PV and FV of annuities. A lower interest rate will decrease the FVA, but increase the PVA. So, by a lower interest rate, we are lowering the value of the back pay. But, we are also increasing the PV of the future salary. Since the future salary is larger and has a longer time, this is the more important cash flow to the plaintiff.</w:t>
      </w:r>
    </w:p>
    <w:p w:rsidR="00AE56B1" w:rsidRDefault="00AE56B1" w:rsidP="00130177">
      <w:pPr>
        <w:tabs>
          <w:tab w:val="left" w:pos="440"/>
          <w:tab w:val="left" w:pos="1620"/>
          <w:tab w:val="left" w:pos="5220"/>
        </w:tabs>
        <w:ind w:left="440" w:hanging="440"/>
        <w:jc w:val="both"/>
        <w:rPr>
          <w:b/>
        </w:rPr>
      </w:pPr>
    </w:p>
    <w:p w:rsidR="00130177" w:rsidRDefault="00130177" w:rsidP="00130177">
      <w:pPr>
        <w:tabs>
          <w:tab w:val="left" w:pos="440"/>
          <w:tab w:val="left" w:pos="1620"/>
          <w:tab w:val="left" w:pos="5220"/>
        </w:tabs>
        <w:ind w:left="440" w:hanging="440"/>
        <w:jc w:val="both"/>
      </w:pPr>
      <w:r w:rsidRPr="00B752C7">
        <w:rPr>
          <w:b/>
        </w:rPr>
        <w:t>65.</w:t>
      </w:r>
      <w:r w:rsidRPr="00B752C7">
        <w:t xml:space="preserve">  </w:t>
      </w:r>
      <w:r>
        <w:t>Be careful of interest rate quotations. The actual interest rate of a loan is determined by the cash flows. Here, we are told that the PV of the loan is $1,000, and the payments are $41.15 per month for three years, so the interest rate on the loan is:</w:t>
      </w:r>
    </w:p>
    <w:p w:rsidR="00130177" w:rsidRPr="00B752C7" w:rsidRDefault="00130177" w:rsidP="00AE56B1">
      <w:pPr>
        <w:tabs>
          <w:tab w:val="left" w:pos="440"/>
          <w:tab w:val="left" w:pos="1620"/>
          <w:tab w:val="left" w:pos="5220"/>
        </w:tabs>
        <w:ind w:left="440" w:hanging="440"/>
        <w:jc w:val="both"/>
      </w:pPr>
      <w:r w:rsidRPr="00B752C7">
        <w:tab/>
        <w:t>PVA = $1,000 = $4</w:t>
      </w:r>
      <w:r>
        <w:t>1.15</w:t>
      </w:r>
      <w:r w:rsidRPr="00B752C7">
        <w:t xml:space="preserve">[{1 – [1 / (1 + </w:t>
      </w:r>
      <w:r w:rsidRPr="00B752C7">
        <w:rPr>
          <w:i/>
        </w:rPr>
        <w:t>r</w:t>
      </w:r>
      <w:r w:rsidRPr="00B752C7">
        <w:t>)</w:t>
      </w:r>
      <w:proofErr w:type="gramStart"/>
      <w:r w:rsidRPr="00B752C7">
        <w:t>]</w:t>
      </w:r>
      <w:r w:rsidRPr="00B752C7">
        <w:rPr>
          <w:vertAlign w:val="superscript"/>
        </w:rPr>
        <w:t>36</w:t>
      </w:r>
      <w:proofErr w:type="gramEnd"/>
      <w:r w:rsidRPr="00B752C7">
        <w:t xml:space="preserve"> } / </w:t>
      </w:r>
      <w:r w:rsidRPr="00B752C7">
        <w:rPr>
          <w:i/>
        </w:rPr>
        <w:t>r</w:t>
      </w:r>
      <w:r>
        <w:t xml:space="preserve"> ]</w:t>
      </w:r>
    </w:p>
    <w:p w:rsidR="00130177" w:rsidRDefault="00130177" w:rsidP="00AE56B1">
      <w:pPr>
        <w:tabs>
          <w:tab w:val="left" w:pos="440"/>
          <w:tab w:val="left" w:pos="1620"/>
          <w:tab w:val="left" w:pos="5220"/>
        </w:tabs>
        <w:ind w:left="440" w:hanging="440"/>
        <w:jc w:val="both"/>
      </w:pPr>
      <w:r w:rsidRPr="00B752C7">
        <w:tab/>
        <w:t xml:space="preserve">Solving </w:t>
      </w:r>
      <w:r>
        <w:t xml:space="preserve">for </w:t>
      </w:r>
      <w:r w:rsidRPr="00553F5A">
        <w:rPr>
          <w:i/>
        </w:rPr>
        <w:t xml:space="preserve">r </w:t>
      </w:r>
      <w:r>
        <w:t xml:space="preserve">with a spreadsheet, </w:t>
      </w:r>
      <w:r w:rsidRPr="00553F5A">
        <w:t>on</w:t>
      </w:r>
      <w:r w:rsidRPr="00B752C7">
        <w:t xml:space="preserve"> a financial calculator, or by trial and error, gives</w:t>
      </w:r>
      <w:r>
        <w:t>:</w:t>
      </w:r>
    </w:p>
    <w:p w:rsidR="00130177" w:rsidRPr="00B752C7" w:rsidRDefault="00130177" w:rsidP="00130177">
      <w:pPr>
        <w:tabs>
          <w:tab w:val="left" w:pos="440"/>
          <w:tab w:val="left" w:pos="1620"/>
          <w:tab w:val="left" w:pos="5220"/>
        </w:tabs>
        <w:ind w:left="440" w:hanging="440"/>
        <w:jc w:val="both"/>
      </w:pPr>
      <w:r>
        <w:tab/>
      </w:r>
      <w:r w:rsidRPr="00B752C7">
        <w:t xml:space="preserve"> </w:t>
      </w:r>
      <w:r w:rsidRPr="00B752C7">
        <w:rPr>
          <w:i/>
        </w:rPr>
        <w:t>r</w:t>
      </w:r>
      <w:r w:rsidRPr="00B752C7">
        <w:t xml:space="preserve"> = </w:t>
      </w:r>
      <w:r>
        <w:t>2.30</w:t>
      </w:r>
      <w:r w:rsidRPr="00B752C7">
        <w:t>% per month</w:t>
      </w:r>
    </w:p>
    <w:p w:rsidR="00130177" w:rsidRDefault="00130177" w:rsidP="00AE56B1">
      <w:pPr>
        <w:tabs>
          <w:tab w:val="left" w:pos="440"/>
          <w:tab w:val="left" w:pos="1620"/>
          <w:tab w:val="left" w:pos="5220"/>
        </w:tabs>
        <w:ind w:left="440" w:hanging="440"/>
        <w:jc w:val="both"/>
      </w:pPr>
      <w:r w:rsidRPr="00B752C7">
        <w:tab/>
        <w:t>APR = 12(2.</w:t>
      </w:r>
      <w:r>
        <w:t>30</w:t>
      </w:r>
      <w:r w:rsidRPr="00B752C7">
        <w:t>%) = 2</w:t>
      </w:r>
      <w:r>
        <w:t>7.61</w:t>
      </w:r>
      <w:r w:rsidRPr="00B752C7">
        <w:t>%</w:t>
      </w:r>
    </w:p>
    <w:p w:rsidR="00130177" w:rsidRPr="00B752C7" w:rsidRDefault="00130177" w:rsidP="00130177">
      <w:pPr>
        <w:tabs>
          <w:tab w:val="left" w:pos="440"/>
          <w:tab w:val="left" w:pos="1620"/>
          <w:tab w:val="left" w:pos="5220"/>
        </w:tabs>
        <w:ind w:left="440" w:hanging="440"/>
        <w:jc w:val="both"/>
      </w:pPr>
      <w:r>
        <w:tab/>
      </w:r>
      <w:r w:rsidRPr="00B752C7">
        <w:t>EAR = (1</w:t>
      </w:r>
      <w:r>
        <w:t xml:space="preserve"> + </w:t>
      </w:r>
      <w:r w:rsidRPr="00B752C7">
        <w:t>.0</w:t>
      </w:r>
      <w:r>
        <w:t>230</w:t>
      </w:r>
      <w:r w:rsidRPr="00B752C7">
        <w:t>)</w:t>
      </w:r>
      <w:r w:rsidRPr="00B752C7">
        <w:rPr>
          <w:vertAlign w:val="superscript"/>
        </w:rPr>
        <w:t>12</w:t>
      </w:r>
      <w:r w:rsidRPr="00B752C7">
        <w:t xml:space="preserve"> – 1 = </w:t>
      </w:r>
      <w:r>
        <w:t>31.39</w:t>
      </w:r>
      <w:r w:rsidRPr="00B752C7">
        <w:t>%</w:t>
      </w:r>
    </w:p>
    <w:p w:rsidR="00130177" w:rsidRPr="00B752C7" w:rsidRDefault="00130177" w:rsidP="00130177">
      <w:pPr>
        <w:tabs>
          <w:tab w:val="left" w:pos="440"/>
          <w:tab w:val="left" w:pos="1620"/>
          <w:tab w:val="left" w:pos="5220"/>
        </w:tabs>
        <w:ind w:left="440" w:hanging="440"/>
        <w:jc w:val="both"/>
      </w:pPr>
      <w:r w:rsidRPr="00B752C7">
        <w:tab/>
        <w:t>It’s called add-on interest because the interest amount of the loan is added to the principal amount of the loan before the loan payments are calculated.</w:t>
      </w:r>
    </w:p>
    <w:p w:rsidR="00AE56B1" w:rsidRDefault="00AE56B1" w:rsidP="00130177">
      <w:pPr>
        <w:tabs>
          <w:tab w:val="left" w:pos="450"/>
          <w:tab w:val="left" w:pos="720"/>
        </w:tabs>
        <w:ind w:left="446" w:hanging="446"/>
        <w:jc w:val="both"/>
        <w:rPr>
          <w:b/>
        </w:rPr>
      </w:pPr>
    </w:p>
    <w:p w:rsidR="00130177" w:rsidRDefault="00130177" w:rsidP="00130177">
      <w:pPr>
        <w:tabs>
          <w:tab w:val="left" w:pos="450"/>
          <w:tab w:val="left" w:pos="720"/>
        </w:tabs>
        <w:ind w:left="446" w:hanging="446"/>
        <w:jc w:val="both"/>
      </w:pPr>
      <w:r w:rsidRPr="00B752C7">
        <w:rPr>
          <w:b/>
        </w:rPr>
        <w:lastRenderedPageBreak/>
        <w:t>66.</w:t>
      </w:r>
      <w:r w:rsidRPr="00B752C7">
        <w:tab/>
      </w:r>
      <w:r>
        <w:t>Here we are solving a two-step time value of money problem. Each question asks for a different possible cash flow to fund the same retirement plan. Each savings possibility has the same FV, that is, the PV of the retirement spending when your friend is ready to retire. The amount needed when your friend is ready to retire is:</w:t>
      </w:r>
    </w:p>
    <w:p w:rsidR="00130177" w:rsidRDefault="00130177" w:rsidP="00AE56B1">
      <w:pPr>
        <w:tabs>
          <w:tab w:val="left" w:pos="450"/>
          <w:tab w:val="left" w:pos="720"/>
        </w:tabs>
      </w:pPr>
      <w:r>
        <w:t xml:space="preserve"> </w:t>
      </w:r>
      <w:r>
        <w:tab/>
      </w:r>
      <w:r w:rsidRPr="00B752C7">
        <w:t>PVA = $</w:t>
      </w:r>
      <w:r>
        <w:t>105</w:t>
      </w:r>
      <w:r w:rsidRPr="00B752C7">
        <w:t>,000{[1 – (1/1.0</w:t>
      </w:r>
      <w:r>
        <w:t>7)</w:t>
      </w:r>
      <w:r>
        <w:rPr>
          <w:vertAlign w:val="superscript"/>
        </w:rPr>
        <w:t>20</w:t>
      </w:r>
      <w:r w:rsidRPr="00B752C7">
        <w:t>] / .0</w:t>
      </w:r>
      <w:r>
        <w:t>7</w:t>
      </w:r>
      <w:r w:rsidRPr="00B752C7">
        <w:t>} = $</w:t>
      </w:r>
      <w:r>
        <w:t>1,112,371.50</w:t>
      </w:r>
    </w:p>
    <w:p w:rsidR="00130177" w:rsidRDefault="00130177" w:rsidP="00130177">
      <w:pPr>
        <w:tabs>
          <w:tab w:val="left" w:pos="450"/>
          <w:tab w:val="left" w:pos="720"/>
        </w:tabs>
      </w:pPr>
      <w:r>
        <w:tab/>
        <w:t>This amount is the same for all three parts of this question.</w:t>
      </w:r>
    </w:p>
    <w:p w:rsidR="00130177" w:rsidRDefault="00130177" w:rsidP="00130177">
      <w:pPr>
        <w:tabs>
          <w:tab w:val="left" w:pos="450"/>
          <w:tab w:val="left" w:pos="720"/>
        </w:tabs>
        <w:ind w:left="720" w:hanging="720"/>
      </w:pPr>
      <w:r>
        <w:tab/>
      </w:r>
      <w:r w:rsidRPr="00B752C7">
        <w:rPr>
          <w:i/>
          <w:iCs/>
        </w:rPr>
        <w:t>a.</w:t>
      </w:r>
      <w:r w:rsidRPr="00B752C7">
        <w:tab/>
      </w:r>
      <w:r>
        <w:t>If your friend makes equal annual deposits into the account, this is an annuity with the FVA equal to the amount needed in retirement. The required savings each year will be:</w:t>
      </w:r>
    </w:p>
    <w:p w:rsidR="00130177" w:rsidRDefault="00130177" w:rsidP="00130177">
      <w:pPr>
        <w:tabs>
          <w:tab w:val="left" w:pos="450"/>
          <w:tab w:val="left" w:pos="720"/>
          <w:tab w:val="left" w:pos="900"/>
        </w:tabs>
      </w:pPr>
      <w:r w:rsidRPr="00B752C7">
        <w:tab/>
      </w:r>
      <w:r w:rsidRPr="00B752C7">
        <w:tab/>
        <w:t>FVA = $</w:t>
      </w:r>
      <w:r>
        <w:t>1,112,371.50</w:t>
      </w:r>
      <w:r w:rsidRPr="00B752C7">
        <w:t xml:space="preserve"> = </w:t>
      </w:r>
      <w:proofErr w:type="gramStart"/>
      <w:r w:rsidRPr="00A11F20">
        <w:rPr>
          <w:i/>
        </w:rPr>
        <w:t>C</w:t>
      </w:r>
      <w:r w:rsidRPr="00B752C7">
        <w:t>[</w:t>
      </w:r>
      <w:proofErr w:type="gramEnd"/>
      <w:r w:rsidRPr="00B752C7">
        <w:t>(1.0</w:t>
      </w:r>
      <w:r>
        <w:t>7</w:t>
      </w:r>
      <w:r w:rsidRPr="00B752C7">
        <w:rPr>
          <w:vertAlign w:val="superscript"/>
        </w:rPr>
        <w:t>30</w:t>
      </w:r>
      <w:r w:rsidRPr="00B752C7">
        <w:t xml:space="preserve"> – 1) / .0</w:t>
      </w:r>
      <w:r>
        <w:t>7</w:t>
      </w:r>
      <w:r w:rsidRPr="00B752C7">
        <w:t>]</w:t>
      </w:r>
    </w:p>
    <w:p w:rsidR="00130177" w:rsidRPr="00B752C7" w:rsidRDefault="00130177" w:rsidP="00130177">
      <w:pPr>
        <w:tabs>
          <w:tab w:val="left" w:pos="450"/>
          <w:tab w:val="left" w:pos="720"/>
          <w:tab w:val="left" w:pos="900"/>
        </w:tabs>
      </w:pPr>
      <w:r>
        <w:tab/>
      </w:r>
      <w:r>
        <w:tab/>
      </w:r>
      <w:r w:rsidRPr="00A11F20">
        <w:rPr>
          <w:i/>
        </w:rPr>
        <w:t>C</w:t>
      </w:r>
      <w:r w:rsidRPr="00B752C7">
        <w:t xml:space="preserve"> = $</w:t>
      </w:r>
      <w:r>
        <w:t>11,776.01</w:t>
      </w:r>
    </w:p>
    <w:p w:rsidR="00130177" w:rsidRPr="00A11F20" w:rsidRDefault="00130177" w:rsidP="00130177">
      <w:pPr>
        <w:tabs>
          <w:tab w:val="left" w:pos="450"/>
          <w:tab w:val="left" w:pos="720"/>
          <w:tab w:val="left" w:pos="900"/>
        </w:tabs>
        <w:ind w:left="720" w:hanging="720"/>
        <w:rPr>
          <w:iCs/>
        </w:rPr>
      </w:pPr>
      <w:r w:rsidRPr="00B752C7">
        <w:t xml:space="preserve">     </w:t>
      </w:r>
      <w:r w:rsidRPr="00B752C7">
        <w:tab/>
      </w:r>
      <w:r w:rsidRPr="00B752C7">
        <w:rPr>
          <w:i/>
          <w:iCs/>
        </w:rPr>
        <w:t>b.</w:t>
      </w:r>
      <w:r w:rsidRPr="00B752C7">
        <w:rPr>
          <w:i/>
          <w:iCs/>
        </w:rPr>
        <w:tab/>
      </w:r>
      <w:r>
        <w:rPr>
          <w:iCs/>
        </w:rPr>
        <w:t>Here we need to find a lump sum savings amount. Using the FV for a lump sum equation, we get:</w:t>
      </w:r>
    </w:p>
    <w:p w:rsidR="00130177" w:rsidRDefault="00130177" w:rsidP="00130177">
      <w:pPr>
        <w:tabs>
          <w:tab w:val="left" w:pos="450"/>
          <w:tab w:val="left" w:pos="720"/>
          <w:tab w:val="left" w:pos="900"/>
        </w:tabs>
      </w:pPr>
      <w:r>
        <w:rPr>
          <w:i/>
          <w:iCs/>
        </w:rPr>
        <w:tab/>
      </w:r>
      <w:r>
        <w:rPr>
          <w:i/>
          <w:iCs/>
        </w:rPr>
        <w:tab/>
      </w:r>
      <w:r w:rsidRPr="00B752C7">
        <w:t>FV = $</w:t>
      </w:r>
      <w:r>
        <w:t>1,112,371.50</w:t>
      </w:r>
      <w:r w:rsidRPr="00B752C7">
        <w:t xml:space="preserve"> = </w:t>
      </w:r>
      <w:proofErr w:type="gramStart"/>
      <w:r w:rsidRPr="00B752C7">
        <w:t>PV(</w:t>
      </w:r>
      <w:proofErr w:type="gramEnd"/>
      <w:r w:rsidRPr="00B752C7">
        <w:t>1.0</w:t>
      </w:r>
      <w:r>
        <w:t>7</w:t>
      </w:r>
      <w:r w:rsidRPr="00B752C7">
        <w:t>)</w:t>
      </w:r>
      <w:r w:rsidRPr="00B752C7">
        <w:rPr>
          <w:vertAlign w:val="superscript"/>
        </w:rPr>
        <w:t>30</w:t>
      </w:r>
      <w:r w:rsidRPr="00B752C7">
        <w:t xml:space="preserve">  </w:t>
      </w:r>
    </w:p>
    <w:p w:rsidR="00130177" w:rsidRPr="00B752C7" w:rsidRDefault="00130177" w:rsidP="00130177">
      <w:pPr>
        <w:tabs>
          <w:tab w:val="left" w:pos="450"/>
          <w:tab w:val="left" w:pos="720"/>
          <w:tab w:val="left" w:pos="900"/>
        </w:tabs>
      </w:pPr>
      <w:r>
        <w:tab/>
      </w:r>
      <w:r>
        <w:tab/>
      </w:r>
      <w:r w:rsidRPr="00B752C7">
        <w:t>PV = $</w:t>
      </w:r>
      <w:r>
        <w:t>146,129.04</w:t>
      </w:r>
    </w:p>
    <w:p w:rsidR="00130177" w:rsidRDefault="00130177" w:rsidP="00130177">
      <w:pPr>
        <w:tabs>
          <w:tab w:val="left" w:pos="450"/>
          <w:tab w:val="left" w:pos="720"/>
          <w:tab w:val="left" w:pos="900"/>
        </w:tabs>
        <w:ind w:left="720" w:hanging="720"/>
        <w:jc w:val="both"/>
      </w:pPr>
      <w:r w:rsidRPr="00B752C7">
        <w:t xml:space="preserve"> </w:t>
      </w:r>
      <w:r w:rsidRPr="00B752C7">
        <w:tab/>
      </w:r>
      <w:r w:rsidRPr="00B752C7">
        <w:rPr>
          <w:i/>
          <w:iCs/>
        </w:rPr>
        <w:t>c.</w:t>
      </w:r>
      <w:r w:rsidRPr="00B752C7">
        <w:tab/>
      </w:r>
      <w:r>
        <w:t>In this problem, we have a lump sum savings in addition to an annual deposit. Since we already know the value needed at retirement, we can subtract the value of the lump sum savings at retirement to find out how much your friend is short. Doing so gives us:</w:t>
      </w:r>
    </w:p>
    <w:p w:rsidR="00130177" w:rsidRDefault="00130177" w:rsidP="00130177">
      <w:pPr>
        <w:tabs>
          <w:tab w:val="left" w:pos="450"/>
          <w:tab w:val="left" w:pos="720"/>
          <w:tab w:val="left" w:pos="900"/>
        </w:tabs>
      </w:pPr>
      <w:r>
        <w:tab/>
      </w:r>
      <w:r>
        <w:tab/>
      </w:r>
      <w:r w:rsidRPr="00B752C7">
        <w:t>FV of trust fund deposit = $</w:t>
      </w:r>
      <w:r>
        <w:t>150</w:t>
      </w:r>
      <w:r w:rsidRPr="00B752C7">
        <w:t>,000(1.0</w:t>
      </w:r>
      <w:r>
        <w:t>7</w:t>
      </w:r>
      <w:r w:rsidRPr="00B752C7">
        <w:t>)</w:t>
      </w:r>
      <w:r w:rsidRPr="00B752C7">
        <w:rPr>
          <w:vertAlign w:val="superscript"/>
        </w:rPr>
        <w:t>10</w:t>
      </w:r>
      <w:r w:rsidRPr="00B752C7">
        <w:t xml:space="preserve"> = $</w:t>
      </w:r>
      <w:r>
        <w:t>295,072.70</w:t>
      </w:r>
    </w:p>
    <w:p w:rsidR="00130177" w:rsidRDefault="00130177" w:rsidP="00130177">
      <w:pPr>
        <w:tabs>
          <w:tab w:val="left" w:pos="450"/>
          <w:tab w:val="left" w:pos="720"/>
          <w:tab w:val="left" w:pos="900"/>
        </w:tabs>
      </w:pPr>
      <w:r>
        <w:tab/>
      </w:r>
      <w:r>
        <w:tab/>
        <w:t>So, the amount your friend still needs at retirement is:</w:t>
      </w:r>
    </w:p>
    <w:p w:rsidR="00130177" w:rsidRDefault="00130177" w:rsidP="00130177">
      <w:pPr>
        <w:tabs>
          <w:tab w:val="left" w:pos="450"/>
          <w:tab w:val="left" w:pos="720"/>
          <w:tab w:val="left" w:pos="900"/>
        </w:tabs>
      </w:pPr>
      <w:r w:rsidRPr="00B752C7">
        <w:tab/>
      </w:r>
      <w:r w:rsidRPr="00B752C7">
        <w:tab/>
        <w:t>FV = $</w:t>
      </w:r>
      <w:r>
        <w:t>1,112,371.50</w:t>
      </w:r>
      <w:r w:rsidRPr="00B752C7">
        <w:t xml:space="preserve"> – </w:t>
      </w:r>
      <w:r>
        <w:t>295,072.70</w:t>
      </w:r>
      <w:r w:rsidRPr="00B752C7">
        <w:t xml:space="preserve"> </w:t>
      </w:r>
      <w:r>
        <w:t>= $817,298.80</w:t>
      </w:r>
    </w:p>
    <w:p w:rsidR="00130177" w:rsidRDefault="00130177" w:rsidP="00130177">
      <w:pPr>
        <w:tabs>
          <w:tab w:val="left" w:pos="450"/>
          <w:tab w:val="left" w:pos="720"/>
          <w:tab w:val="left" w:pos="900"/>
        </w:tabs>
      </w:pPr>
      <w:r>
        <w:tab/>
      </w:r>
      <w:r>
        <w:tab/>
        <w:t>Using the FVA equation, and solving for the payment, we get:</w:t>
      </w:r>
    </w:p>
    <w:p w:rsidR="00130177" w:rsidRDefault="00130177" w:rsidP="00130177">
      <w:pPr>
        <w:tabs>
          <w:tab w:val="left" w:pos="450"/>
          <w:tab w:val="left" w:pos="720"/>
          <w:tab w:val="left" w:pos="900"/>
        </w:tabs>
      </w:pPr>
      <w:r>
        <w:tab/>
      </w:r>
      <w:r>
        <w:tab/>
        <w:t xml:space="preserve">$817,298.80 </w:t>
      </w:r>
      <w:r w:rsidRPr="00B752C7">
        <w:t xml:space="preserve">= </w:t>
      </w:r>
      <w:proofErr w:type="gramStart"/>
      <w:r w:rsidRPr="0037083D">
        <w:rPr>
          <w:i/>
        </w:rPr>
        <w:t>C</w:t>
      </w:r>
      <w:r w:rsidRPr="00B752C7">
        <w:t>[</w:t>
      </w:r>
      <w:proofErr w:type="gramEnd"/>
      <w:r w:rsidRPr="00B752C7">
        <w:t>(1.0</w:t>
      </w:r>
      <w:r>
        <w:t>7</w:t>
      </w:r>
      <w:r w:rsidRPr="00B752C7">
        <w:rPr>
          <w:vertAlign w:val="superscript"/>
        </w:rPr>
        <w:t xml:space="preserve"> 30</w:t>
      </w:r>
      <w:r w:rsidRPr="00B752C7">
        <w:t xml:space="preserve"> – 1) / .0</w:t>
      </w:r>
      <w:r>
        <w:t>7</w:t>
      </w:r>
      <w:r w:rsidRPr="00B752C7">
        <w:t xml:space="preserve">]  </w:t>
      </w:r>
    </w:p>
    <w:p w:rsidR="00130177" w:rsidRDefault="00130177" w:rsidP="00130177">
      <w:pPr>
        <w:tabs>
          <w:tab w:val="left" w:pos="450"/>
          <w:tab w:val="left" w:pos="720"/>
          <w:tab w:val="left" w:pos="900"/>
        </w:tabs>
      </w:pPr>
      <w:r>
        <w:tab/>
      </w:r>
      <w:r>
        <w:tab/>
      </w:r>
      <w:r w:rsidRPr="0037083D">
        <w:rPr>
          <w:i/>
        </w:rPr>
        <w:t>C</w:t>
      </w:r>
      <w:r w:rsidRPr="00B752C7">
        <w:t xml:space="preserve"> = $</w:t>
      </w:r>
      <w:r>
        <w:t>8,652.25</w:t>
      </w:r>
    </w:p>
    <w:p w:rsidR="00130177" w:rsidRDefault="00130177" w:rsidP="00130177">
      <w:pPr>
        <w:tabs>
          <w:tab w:val="left" w:pos="450"/>
          <w:tab w:val="left" w:pos="720"/>
          <w:tab w:val="left" w:pos="900"/>
        </w:tabs>
        <w:ind w:left="720"/>
        <w:jc w:val="both"/>
      </w:pPr>
      <w:r>
        <w:t>This is the total annual contribution, but your friend’s employer will contribute $1,500 per year, so your friend must contribute:</w:t>
      </w:r>
    </w:p>
    <w:p w:rsidR="00130177" w:rsidRPr="00B752C7" w:rsidRDefault="00130177" w:rsidP="00130177">
      <w:pPr>
        <w:tabs>
          <w:tab w:val="left" w:pos="450"/>
          <w:tab w:val="left" w:pos="720"/>
          <w:tab w:val="left" w:pos="900"/>
        </w:tabs>
      </w:pPr>
      <w:r>
        <w:tab/>
      </w:r>
      <w:r>
        <w:tab/>
        <w:t>Friend</w:t>
      </w:r>
      <w:r w:rsidRPr="00B752C7">
        <w:t>'s contribution = $</w:t>
      </w:r>
      <w:r>
        <w:t>8,652.25</w:t>
      </w:r>
      <w:r w:rsidRPr="00B752C7">
        <w:t xml:space="preserve"> – 1,500 = $</w:t>
      </w:r>
      <w:r>
        <w:t>7,152.25</w:t>
      </w:r>
    </w:p>
    <w:p w:rsidR="00AE56B1" w:rsidRDefault="00AE56B1">
      <w:r>
        <w:br w:type="page"/>
      </w:r>
    </w:p>
    <w:p w:rsidR="00EF5C8D" w:rsidRDefault="001D528B" w:rsidP="00AE56B1">
      <w:pPr>
        <w:pBdr>
          <w:top w:val="single" w:sz="4" w:space="1" w:color="auto"/>
          <w:left w:val="single" w:sz="4" w:space="4" w:color="auto"/>
          <w:bottom w:val="single" w:sz="4" w:space="1" w:color="auto"/>
          <w:right w:val="single" w:sz="4" w:space="4" w:color="auto"/>
        </w:pBdr>
        <w:shd w:val="clear" w:color="auto" w:fill="A6A6A6" w:themeFill="background1" w:themeFillShade="A6"/>
      </w:pPr>
      <w:r>
        <w:lastRenderedPageBreak/>
        <w:t>Chapter 7</w:t>
      </w:r>
    </w:p>
    <w:p w:rsidR="001D528B" w:rsidRDefault="001D528B"/>
    <w:p w:rsidR="001D528B" w:rsidRDefault="001D528B" w:rsidP="001D528B">
      <w:pPr>
        <w:tabs>
          <w:tab w:val="left" w:pos="440"/>
        </w:tabs>
        <w:ind w:left="440" w:hanging="440"/>
        <w:jc w:val="both"/>
      </w:pPr>
      <w:r w:rsidRPr="00E0467D">
        <w:rPr>
          <w:b/>
        </w:rPr>
        <w:t>3.</w:t>
      </w:r>
      <w:r w:rsidRPr="00E0467D">
        <w:tab/>
      </w:r>
      <w:r>
        <w:t>The price of any bond is the PV of the interest payment, plus the PV of the par value. Notice this problem assumes an annual coupon. The price of the bond will be:</w:t>
      </w:r>
    </w:p>
    <w:p w:rsidR="001D528B" w:rsidRDefault="001D528B" w:rsidP="001D528B">
      <w:pPr>
        <w:tabs>
          <w:tab w:val="left" w:pos="440"/>
        </w:tabs>
        <w:ind w:left="440" w:hanging="440"/>
        <w:jc w:val="both"/>
      </w:pPr>
      <w:r>
        <w:tab/>
      </w:r>
      <w:r w:rsidRPr="00E0467D">
        <w:t>P = $</w:t>
      </w:r>
      <w:r>
        <w:t>75({</w:t>
      </w:r>
      <w:r w:rsidRPr="00B752C7">
        <w:t xml:space="preserve">1 – </w:t>
      </w:r>
      <w:r>
        <w:t>[</w:t>
      </w:r>
      <w:r w:rsidRPr="00B752C7">
        <w:t>1</w:t>
      </w:r>
      <w:proofErr w:type="gramStart"/>
      <w:r w:rsidRPr="00B752C7">
        <w:t>/</w:t>
      </w:r>
      <w:r>
        <w:t>(</w:t>
      </w:r>
      <w:proofErr w:type="gramEnd"/>
      <w:r>
        <w:t>1 + .0875</w:t>
      </w:r>
      <w:r w:rsidRPr="00481BF3">
        <w:t>)]</w:t>
      </w:r>
      <w:r>
        <w:rPr>
          <w:vertAlign w:val="superscript"/>
        </w:rPr>
        <w:t>10</w:t>
      </w:r>
      <w:r w:rsidRPr="00481BF3">
        <w:t xml:space="preserve"> } / </w:t>
      </w:r>
      <w:r>
        <w:t>.0875</w:t>
      </w:r>
      <w:r w:rsidRPr="00481BF3">
        <w:t>)</w:t>
      </w:r>
      <w:r>
        <w:t xml:space="preserve"> + $1,000[1 / (1 + .0875)</w:t>
      </w:r>
      <w:r>
        <w:rPr>
          <w:vertAlign w:val="superscript"/>
        </w:rPr>
        <w:t>10</w:t>
      </w:r>
      <w:r>
        <w:t xml:space="preserve">] </w:t>
      </w:r>
      <w:r w:rsidRPr="00E0467D">
        <w:t>= $</w:t>
      </w:r>
      <w:r>
        <w:t>918.89</w:t>
      </w:r>
    </w:p>
    <w:p w:rsidR="001D528B" w:rsidRDefault="001D528B" w:rsidP="001D528B">
      <w:pPr>
        <w:tabs>
          <w:tab w:val="left" w:pos="440"/>
        </w:tabs>
        <w:ind w:left="440" w:hanging="440"/>
        <w:jc w:val="both"/>
      </w:pPr>
      <w:r>
        <w:tab/>
        <w:t>We would like to introduce shorthand notation here. Rather than write (or type, as the case may be) the entire equation for the PV of a lump sum, or the PVA equation, it is common to abbreviate the equations as:</w:t>
      </w:r>
    </w:p>
    <w:p w:rsidR="001D528B" w:rsidRDefault="001D528B" w:rsidP="001D528B">
      <w:pPr>
        <w:tabs>
          <w:tab w:val="left" w:pos="440"/>
          <w:tab w:val="left" w:pos="3240"/>
        </w:tabs>
        <w:ind w:left="440" w:hanging="440"/>
        <w:jc w:val="both"/>
      </w:pPr>
      <w:r>
        <w:tab/>
      </w:r>
      <w:proofErr w:type="spellStart"/>
      <w:r>
        <w:t>PVIF</w:t>
      </w:r>
      <w:r>
        <w:rPr>
          <w:i/>
          <w:vertAlign w:val="subscript"/>
        </w:rPr>
        <w:t>R</w:t>
      </w:r>
      <w:proofErr w:type="gramStart"/>
      <w:r>
        <w:rPr>
          <w:i/>
          <w:vertAlign w:val="subscript"/>
        </w:rPr>
        <w:t>,t</w:t>
      </w:r>
      <w:proofErr w:type="spellEnd"/>
      <w:proofErr w:type="gramEnd"/>
      <w:r>
        <w:t xml:space="preserve"> = 1</w:t>
      </w:r>
      <w:r w:rsidRPr="007802BC">
        <w:t xml:space="preserve"> / (1 + </w:t>
      </w:r>
      <w:r w:rsidRPr="007802BC">
        <w:rPr>
          <w:i/>
        </w:rPr>
        <w:t>r)</w:t>
      </w:r>
      <w:r w:rsidRPr="007802BC">
        <w:rPr>
          <w:i/>
          <w:vertAlign w:val="superscript"/>
        </w:rPr>
        <w:t>t</w:t>
      </w:r>
      <w:r>
        <w:rPr>
          <w:vertAlign w:val="superscript"/>
        </w:rPr>
        <w:t xml:space="preserve"> </w:t>
      </w:r>
    </w:p>
    <w:p w:rsidR="001D528B" w:rsidRPr="0043525A" w:rsidRDefault="001D528B" w:rsidP="001D528B">
      <w:pPr>
        <w:tabs>
          <w:tab w:val="left" w:pos="440"/>
          <w:tab w:val="left" w:pos="3240"/>
        </w:tabs>
        <w:ind w:left="440" w:hanging="440"/>
        <w:jc w:val="both"/>
      </w:pPr>
      <w:r>
        <w:tab/>
      </w:r>
      <w:proofErr w:type="gramStart"/>
      <w:r>
        <w:t>which</w:t>
      </w:r>
      <w:proofErr w:type="gramEnd"/>
      <w:r>
        <w:t xml:space="preserve"> stands for </w:t>
      </w:r>
      <w:r w:rsidRPr="0043525A">
        <w:rPr>
          <w:u w:val="single"/>
        </w:rPr>
        <w:t>P</w:t>
      </w:r>
      <w:r>
        <w:t xml:space="preserve">resent </w:t>
      </w:r>
      <w:r w:rsidRPr="0043525A">
        <w:rPr>
          <w:u w:val="single"/>
        </w:rPr>
        <w:t>V</w:t>
      </w:r>
      <w:r>
        <w:t xml:space="preserve">alue </w:t>
      </w:r>
      <w:r w:rsidRPr="0043525A">
        <w:rPr>
          <w:u w:val="single"/>
        </w:rPr>
        <w:t>I</w:t>
      </w:r>
      <w:r>
        <w:t xml:space="preserve">nterest </w:t>
      </w:r>
      <w:r w:rsidRPr="0043525A">
        <w:rPr>
          <w:u w:val="single"/>
        </w:rPr>
        <w:t>F</w:t>
      </w:r>
      <w:r>
        <w:t>actor</w:t>
      </w:r>
    </w:p>
    <w:p w:rsidR="001D528B" w:rsidRPr="008D4046" w:rsidRDefault="001D528B" w:rsidP="001D528B">
      <w:pPr>
        <w:tabs>
          <w:tab w:val="left" w:pos="440"/>
        </w:tabs>
        <w:ind w:left="440" w:hanging="440"/>
        <w:jc w:val="both"/>
        <w:rPr>
          <w:lang w:val="fr-FR"/>
        </w:rPr>
      </w:pPr>
      <w:r>
        <w:tab/>
      </w:r>
      <w:proofErr w:type="spellStart"/>
      <w:r w:rsidRPr="008D4046">
        <w:rPr>
          <w:lang w:val="fr-FR"/>
        </w:rPr>
        <w:t>PVIFA</w:t>
      </w:r>
      <w:r w:rsidRPr="008D4046">
        <w:rPr>
          <w:i/>
          <w:vertAlign w:val="subscript"/>
          <w:lang w:val="fr-FR"/>
        </w:rPr>
        <w:t>R</w:t>
      </w:r>
      <w:proofErr w:type="gramStart"/>
      <w:r w:rsidRPr="008D4046">
        <w:rPr>
          <w:i/>
          <w:vertAlign w:val="subscript"/>
          <w:lang w:val="fr-FR"/>
        </w:rPr>
        <w:t>,t</w:t>
      </w:r>
      <w:proofErr w:type="spellEnd"/>
      <w:proofErr w:type="gramEnd"/>
      <w:r w:rsidRPr="008D4046">
        <w:rPr>
          <w:vertAlign w:val="subscript"/>
          <w:lang w:val="fr-FR"/>
        </w:rPr>
        <w:t xml:space="preserve"> </w:t>
      </w:r>
      <w:r w:rsidRPr="008D4046">
        <w:rPr>
          <w:lang w:val="fr-FR"/>
        </w:rPr>
        <w:t xml:space="preserve">= ({1 – [1/(1 + </w:t>
      </w:r>
      <w:r w:rsidRPr="008D4046">
        <w:rPr>
          <w:i/>
          <w:lang w:val="fr-FR"/>
        </w:rPr>
        <w:t>r)</w:t>
      </w:r>
      <w:r w:rsidRPr="008D4046">
        <w:rPr>
          <w:lang w:val="fr-FR"/>
        </w:rPr>
        <w:t>]</w:t>
      </w:r>
      <w:r w:rsidRPr="008D4046">
        <w:rPr>
          <w:i/>
          <w:vertAlign w:val="superscript"/>
          <w:lang w:val="fr-FR"/>
        </w:rPr>
        <w:t>t</w:t>
      </w:r>
      <w:r w:rsidRPr="008D4046">
        <w:rPr>
          <w:lang w:val="fr-FR"/>
        </w:rPr>
        <w:t xml:space="preserve"> } / </w:t>
      </w:r>
      <w:r w:rsidRPr="008D4046">
        <w:rPr>
          <w:i/>
          <w:lang w:val="fr-FR"/>
        </w:rPr>
        <w:t>r</w:t>
      </w:r>
      <w:r w:rsidRPr="008D4046">
        <w:rPr>
          <w:lang w:val="fr-FR"/>
        </w:rPr>
        <w:t xml:space="preserve"> )</w:t>
      </w:r>
    </w:p>
    <w:p w:rsidR="001D528B" w:rsidRPr="0043525A" w:rsidRDefault="001D528B" w:rsidP="001D528B">
      <w:pPr>
        <w:tabs>
          <w:tab w:val="left" w:pos="440"/>
        </w:tabs>
        <w:ind w:left="440" w:hanging="440"/>
        <w:jc w:val="both"/>
      </w:pPr>
      <w:r w:rsidRPr="008D4046">
        <w:rPr>
          <w:lang w:val="fr-FR"/>
        </w:rPr>
        <w:tab/>
      </w:r>
      <w:proofErr w:type="gramStart"/>
      <w:r>
        <w:t>which</w:t>
      </w:r>
      <w:proofErr w:type="gramEnd"/>
      <w:r>
        <w:t xml:space="preserve"> stands for </w:t>
      </w:r>
      <w:r w:rsidRPr="0043525A">
        <w:rPr>
          <w:u w:val="single"/>
        </w:rPr>
        <w:t>P</w:t>
      </w:r>
      <w:r>
        <w:t xml:space="preserve">resent </w:t>
      </w:r>
      <w:r w:rsidRPr="0043525A">
        <w:rPr>
          <w:u w:val="single"/>
        </w:rPr>
        <w:t>V</w:t>
      </w:r>
      <w:r>
        <w:t xml:space="preserve">alue Interest </w:t>
      </w:r>
      <w:r w:rsidRPr="0043525A">
        <w:rPr>
          <w:u w:val="single"/>
        </w:rPr>
        <w:t>F</w:t>
      </w:r>
      <w:r>
        <w:t xml:space="preserve">actor of an </w:t>
      </w:r>
      <w:r w:rsidRPr="0043525A">
        <w:rPr>
          <w:u w:val="single"/>
        </w:rPr>
        <w:t>A</w:t>
      </w:r>
      <w:r>
        <w:t>nnuity</w:t>
      </w:r>
    </w:p>
    <w:p w:rsidR="001D528B" w:rsidRDefault="001D528B" w:rsidP="001D528B">
      <w:pPr>
        <w:tabs>
          <w:tab w:val="left" w:pos="440"/>
        </w:tabs>
        <w:ind w:left="440" w:hanging="440"/>
        <w:jc w:val="both"/>
      </w:pPr>
      <w:r>
        <w:tab/>
        <w:t>These abbreviations are short hand notation for the equations in which the interest rate and the number of periods are substituted into the equation and solved. We will use this shorthand notation in remainder of the solutions key.</w:t>
      </w:r>
    </w:p>
    <w:p w:rsidR="001D528B" w:rsidRPr="00E0467D" w:rsidRDefault="001D528B" w:rsidP="001D528B">
      <w:pPr>
        <w:tabs>
          <w:tab w:val="left" w:pos="440"/>
        </w:tabs>
        <w:ind w:left="440" w:hanging="440"/>
        <w:jc w:val="both"/>
      </w:pPr>
    </w:p>
    <w:p w:rsidR="001D528B" w:rsidRDefault="001D528B" w:rsidP="001D528B">
      <w:pPr>
        <w:tabs>
          <w:tab w:val="left" w:pos="440"/>
        </w:tabs>
        <w:ind w:left="440" w:hanging="440"/>
        <w:jc w:val="both"/>
      </w:pPr>
      <w:r w:rsidRPr="00E0467D">
        <w:rPr>
          <w:b/>
        </w:rPr>
        <w:t>5.</w:t>
      </w:r>
      <w:r w:rsidRPr="00E0467D">
        <w:tab/>
      </w:r>
      <w:r>
        <w:t>Here we need to find the coupon rate of the bond. All we need to do is to set up the bond pricing equation and solve for the coupon payment as follows:</w:t>
      </w:r>
    </w:p>
    <w:p w:rsidR="001D528B" w:rsidRDefault="001D528B" w:rsidP="001D528B">
      <w:pPr>
        <w:tabs>
          <w:tab w:val="left" w:pos="440"/>
        </w:tabs>
        <w:ind w:left="440" w:hanging="440"/>
        <w:jc w:val="both"/>
      </w:pPr>
      <w:r>
        <w:tab/>
      </w:r>
      <w:r w:rsidRPr="00E0467D">
        <w:t>P = $</w:t>
      </w:r>
      <w:r>
        <w:t>1,045</w:t>
      </w:r>
      <w:r w:rsidRPr="00E0467D">
        <w:t xml:space="preserve"> = </w:t>
      </w:r>
      <w:proofErr w:type="gramStart"/>
      <w:r w:rsidRPr="00E0467D">
        <w:rPr>
          <w:i/>
        </w:rPr>
        <w:t>C</w:t>
      </w:r>
      <w:r w:rsidRPr="00E0467D">
        <w:t>(</w:t>
      </w:r>
      <w:proofErr w:type="gramEnd"/>
      <w:r w:rsidRPr="00E0467D">
        <w:t>PVIFA</w:t>
      </w:r>
      <w:r>
        <w:rPr>
          <w:vertAlign w:val="subscript"/>
        </w:rPr>
        <w:t>7.5</w:t>
      </w:r>
      <w:r w:rsidRPr="00E0467D">
        <w:rPr>
          <w:vertAlign w:val="subscript"/>
        </w:rPr>
        <w:t>%,</w:t>
      </w:r>
      <w:r>
        <w:rPr>
          <w:vertAlign w:val="subscript"/>
        </w:rPr>
        <w:t>13</w:t>
      </w:r>
      <w:r w:rsidRPr="00E0467D">
        <w:t>) + $</w:t>
      </w:r>
      <w:r>
        <w:t>1,000</w:t>
      </w:r>
      <w:r w:rsidRPr="00E0467D">
        <w:t>(PVIF</w:t>
      </w:r>
      <w:r>
        <w:rPr>
          <w:vertAlign w:val="subscript"/>
        </w:rPr>
        <w:t>7.5</w:t>
      </w:r>
      <w:r w:rsidRPr="00E0467D">
        <w:rPr>
          <w:vertAlign w:val="subscript"/>
        </w:rPr>
        <w:t>%,</w:t>
      </w:r>
      <w:r>
        <w:rPr>
          <w:vertAlign w:val="subscript"/>
        </w:rPr>
        <w:t>36</w:t>
      </w:r>
      <w:r w:rsidRPr="00E0467D">
        <w:t xml:space="preserve">) </w:t>
      </w:r>
    </w:p>
    <w:p w:rsidR="001D528B" w:rsidRDefault="001D528B" w:rsidP="001D528B">
      <w:pPr>
        <w:tabs>
          <w:tab w:val="left" w:pos="440"/>
        </w:tabs>
        <w:ind w:left="440" w:hanging="440"/>
        <w:jc w:val="both"/>
      </w:pPr>
      <w:r>
        <w:tab/>
        <w:t>Solving for the coupon payment, we get:</w:t>
      </w:r>
    </w:p>
    <w:p w:rsidR="001D528B" w:rsidRDefault="001D528B" w:rsidP="001D528B">
      <w:pPr>
        <w:tabs>
          <w:tab w:val="left" w:pos="440"/>
        </w:tabs>
        <w:ind w:left="440" w:hanging="440"/>
        <w:jc w:val="both"/>
      </w:pPr>
      <w:r>
        <w:tab/>
      </w:r>
      <w:r w:rsidRPr="00E0467D">
        <w:rPr>
          <w:i/>
        </w:rPr>
        <w:t>C</w:t>
      </w:r>
      <w:r w:rsidRPr="00E0467D">
        <w:t xml:space="preserve"> = $</w:t>
      </w:r>
      <w:r>
        <w:t>80.54</w:t>
      </w:r>
    </w:p>
    <w:p w:rsidR="001D528B" w:rsidRDefault="001D528B" w:rsidP="001D528B">
      <w:pPr>
        <w:tabs>
          <w:tab w:val="left" w:pos="440"/>
        </w:tabs>
        <w:ind w:left="440" w:hanging="440"/>
        <w:jc w:val="both"/>
      </w:pPr>
      <w:r>
        <w:tab/>
        <w:t xml:space="preserve">The coupon payment is the coupon rate </w:t>
      </w:r>
      <w:proofErr w:type="gramStart"/>
      <w:r>
        <w:t>times</w:t>
      </w:r>
      <w:proofErr w:type="gramEnd"/>
      <w:r>
        <w:t xml:space="preserve"> par value. Using this relationship, we get:</w:t>
      </w:r>
    </w:p>
    <w:p w:rsidR="001D528B" w:rsidRPr="00E0467D" w:rsidRDefault="001D528B" w:rsidP="001D528B">
      <w:pPr>
        <w:tabs>
          <w:tab w:val="left" w:pos="440"/>
        </w:tabs>
        <w:ind w:left="440" w:hanging="440"/>
        <w:jc w:val="both"/>
      </w:pPr>
      <w:r>
        <w:tab/>
        <w:t>C</w:t>
      </w:r>
      <w:r w:rsidRPr="00E0467D">
        <w:t xml:space="preserve">oupon rate = </w:t>
      </w:r>
      <w:r>
        <w:t>$80.54 / $1,000 = .0805 or 8.05</w:t>
      </w:r>
      <w:r w:rsidRPr="00E0467D">
        <w:t>%</w:t>
      </w:r>
    </w:p>
    <w:p w:rsidR="00AE56B1" w:rsidRDefault="00AE56B1" w:rsidP="001D528B">
      <w:pPr>
        <w:tabs>
          <w:tab w:val="left" w:pos="440"/>
        </w:tabs>
        <w:ind w:left="440" w:hanging="440"/>
        <w:jc w:val="both"/>
        <w:rPr>
          <w:b/>
        </w:rPr>
      </w:pPr>
    </w:p>
    <w:p w:rsidR="001D528B" w:rsidRDefault="001D528B" w:rsidP="001D528B">
      <w:pPr>
        <w:tabs>
          <w:tab w:val="left" w:pos="440"/>
        </w:tabs>
        <w:ind w:left="440" w:hanging="440"/>
        <w:jc w:val="both"/>
      </w:pPr>
      <w:r w:rsidRPr="00E0467D">
        <w:rPr>
          <w:b/>
        </w:rPr>
        <w:t>7.</w:t>
      </w:r>
      <w:r w:rsidRPr="00E0467D">
        <w:tab/>
      </w:r>
      <w:r>
        <w:t>Here we are finding the YTM of a semiannual coupon bond. The bond price equation is:</w:t>
      </w:r>
    </w:p>
    <w:p w:rsidR="001D528B" w:rsidRDefault="001D528B" w:rsidP="001D528B">
      <w:pPr>
        <w:tabs>
          <w:tab w:val="left" w:pos="440"/>
        </w:tabs>
        <w:ind w:left="440" w:hanging="440"/>
        <w:jc w:val="both"/>
      </w:pPr>
      <w:r>
        <w:tab/>
      </w:r>
      <w:r w:rsidRPr="00E0467D">
        <w:t>P = $</w:t>
      </w:r>
      <w:r>
        <w:t>1,050</w:t>
      </w:r>
      <w:r w:rsidRPr="00E0467D">
        <w:t xml:space="preserve"> = $</w:t>
      </w:r>
      <w:r>
        <w:t>42</w:t>
      </w:r>
      <w:r w:rsidRPr="00E0467D">
        <w:t>(PVIFA</w:t>
      </w:r>
      <w:r w:rsidRPr="00E0467D">
        <w:rPr>
          <w:i/>
          <w:iCs/>
          <w:vertAlign w:val="subscript"/>
        </w:rPr>
        <w:t>R%</w:t>
      </w:r>
      <w:proofErr w:type="gramStart"/>
      <w:r w:rsidRPr="00E0467D">
        <w:rPr>
          <w:vertAlign w:val="subscript"/>
        </w:rPr>
        <w:t>,20</w:t>
      </w:r>
      <w:proofErr w:type="gramEnd"/>
      <w:r w:rsidRPr="00E0467D">
        <w:t>) + $</w:t>
      </w:r>
      <w:r>
        <w:t>1,000</w:t>
      </w:r>
      <w:r w:rsidRPr="00E0467D">
        <w:t>(PVIF</w:t>
      </w:r>
      <w:r w:rsidRPr="00E0467D">
        <w:rPr>
          <w:i/>
          <w:iCs/>
          <w:vertAlign w:val="subscript"/>
        </w:rPr>
        <w:t>R%</w:t>
      </w:r>
      <w:r w:rsidRPr="00E0467D">
        <w:rPr>
          <w:vertAlign w:val="subscript"/>
        </w:rPr>
        <w:t>,20</w:t>
      </w:r>
      <w:r w:rsidRPr="00E0467D">
        <w:t xml:space="preserve">)   </w:t>
      </w:r>
    </w:p>
    <w:p w:rsidR="001D528B" w:rsidRDefault="001D528B" w:rsidP="001D528B">
      <w:pPr>
        <w:tabs>
          <w:tab w:val="left" w:pos="440"/>
        </w:tabs>
        <w:ind w:left="440" w:hanging="440"/>
        <w:jc w:val="both"/>
      </w:pPr>
    </w:p>
    <w:p w:rsidR="001D528B" w:rsidRDefault="001D528B" w:rsidP="001D528B">
      <w:pPr>
        <w:tabs>
          <w:tab w:val="left" w:pos="440"/>
        </w:tabs>
        <w:ind w:left="440" w:hanging="440"/>
        <w:jc w:val="both"/>
      </w:pPr>
      <w:r>
        <w:lastRenderedPageBreak/>
        <w:tab/>
        <w:t xml:space="preserve">Since we cannot solve the equation directly for </w:t>
      </w:r>
      <w:r>
        <w:rPr>
          <w:i/>
        </w:rPr>
        <w:t>R</w:t>
      </w:r>
      <w:r>
        <w:t>, using a spreadsheet, a financial calculator, or trial and error, we find:</w:t>
      </w:r>
    </w:p>
    <w:p w:rsidR="001D528B" w:rsidRDefault="001D528B" w:rsidP="001D528B">
      <w:pPr>
        <w:tabs>
          <w:tab w:val="left" w:pos="440"/>
        </w:tabs>
        <w:ind w:left="440" w:hanging="440"/>
        <w:jc w:val="both"/>
      </w:pPr>
      <w:r>
        <w:rPr>
          <w:i/>
        </w:rPr>
        <w:tab/>
      </w:r>
      <w:r w:rsidRPr="00E0467D">
        <w:rPr>
          <w:i/>
        </w:rPr>
        <w:t>R</w:t>
      </w:r>
      <w:r w:rsidRPr="00E0467D">
        <w:t xml:space="preserve"> = </w:t>
      </w:r>
      <w:r>
        <w:t>3.837</w:t>
      </w:r>
      <w:r w:rsidRPr="00E0467D">
        <w:t xml:space="preserve">%  </w:t>
      </w:r>
    </w:p>
    <w:p w:rsidR="001D528B" w:rsidRDefault="001D528B" w:rsidP="001D528B">
      <w:pPr>
        <w:tabs>
          <w:tab w:val="left" w:pos="440"/>
        </w:tabs>
        <w:ind w:left="440" w:hanging="440"/>
        <w:jc w:val="both"/>
      </w:pPr>
      <w:r>
        <w:tab/>
        <w:t>Since the coupon payments are semiannual, this is the semiannual interest rate. The YTM is the APR of the bond, so:</w:t>
      </w:r>
    </w:p>
    <w:p w:rsidR="001D528B" w:rsidRPr="00E0467D" w:rsidRDefault="001D528B" w:rsidP="001D528B">
      <w:pPr>
        <w:tabs>
          <w:tab w:val="left" w:pos="440"/>
        </w:tabs>
        <w:ind w:left="440" w:hanging="440"/>
        <w:jc w:val="both"/>
      </w:pPr>
      <w:r>
        <w:tab/>
      </w:r>
      <w:r w:rsidRPr="00E0467D">
        <w:t>YTM = 2</w:t>
      </w:r>
      <w:r w:rsidRPr="00E0467D">
        <w:rPr>
          <w:position w:val="-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4" o:title=""/>
          </v:shape>
          <o:OLEObject Type="Embed" ProgID="Equation" ShapeID="_x0000_i1025" DrawAspect="Content" ObjectID="_1342258166" r:id="rId5"/>
        </w:object>
      </w:r>
      <w:r>
        <w:t xml:space="preserve">3.837% </w:t>
      </w:r>
      <w:r w:rsidRPr="00E0467D">
        <w:t>=</w:t>
      </w:r>
      <w:r>
        <w:t xml:space="preserve"> 7.67</w:t>
      </w:r>
      <w:r w:rsidRPr="00E0467D">
        <w:t>%</w:t>
      </w:r>
    </w:p>
    <w:p w:rsidR="001D528B" w:rsidRDefault="001D528B"/>
    <w:p w:rsidR="001D528B" w:rsidRDefault="001D528B" w:rsidP="001D528B">
      <w:pPr>
        <w:tabs>
          <w:tab w:val="left" w:pos="440"/>
        </w:tabs>
        <w:ind w:left="440" w:hanging="440"/>
        <w:jc w:val="both"/>
      </w:pPr>
      <w:r w:rsidRPr="00E0467D">
        <w:rPr>
          <w:b/>
        </w:rPr>
        <w:t>15.</w:t>
      </w:r>
      <w:r w:rsidRPr="00E0467D">
        <w:t xml:space="preserve"> </w:t>
      </w:r>
      <w:r w:rsidRPr="00E0467D">
        <w:tab/>
      </w:r>
      <w:r>
        <w:t>Here we are finding the YTM of semiannual coupon bonds for various maturity lengths. The bond price equation is:</w:t>
      </w:r>
    </w:p>
    <w:p w:rsidR="001D528B" w:rsidRDefault="001D528B" w:rsidP="001D528B">
      <w:pPr>
        <w:pStyle w:val="abc"/>
        <w:rPr>
          <w:rFonts w:ascii="Times New Roman" w:hAnsi="Times New Roman"/>
          <w:szCs w:val="22"/>
        </w:rPr>
      </w:pPr>
      <w:r>
        <w:rPr>
          <w:szCs w:val="22"/>
        </w:rPr>
        <w:tab/>
      </w:r>
      <w:r w:rsidRPr="00E0467D">
        <w:rPr>
          <w:szCs w:val="22"/>
        </w:rPr>
        <w:t xml:space="preserve">P = </w:t>
      </w:r>
      <w:proofErr w:type="gramStart"/>
      <w:r w:rsidRPr="00961398">
        <w:rPr>
          <w:i/>
          <w:szCs w:val="22"/>
        </w:rPr>
        <w:t>C</w:t>
      </w:r>
      <w:r w:rsidRPr="00E0467D">
        <w:rPr>
          <w:szCs w:val="22"/>
        </w:rPr>
        <w:t>(</w:t>
      </w:r>
      <w:proofErr w:type="spellStart"/>
      <w:proofErr w:type="gramEnd"/>
      <w:r w:rsidRPr="00E0467D">
        <w:rPr>
          <w:szCs w:val="22"/>
        </w:rPr>
        <w:t>PVIFA</w:t>
      </w:r>
      <w:r w:rsidRPr="00E0467D">
        <w:rPr>
          <w:i/>
          <w:iCs/>
          <w:szCs w:val="22"/>
          <w:vertAlign w:val="subscript"/>
        </w:rPr>
        <w:t>R%</w:t>
      </w:r>
      <w:r w:rsidRPr="00E0467D">
        <w:rPr>
          <w:szCs w:val="22"/>
          <w:vertAlign w:val="subscript"/>
        </w:rPr>
        <w:t>,</w:t>
      </w:r>
      <w:r>
        <w:rPr>
          <w:i/>
          <w:szCs w:val="22"/>
          <w:vertAlign w:val="subscript"/>
        </w:rPr>
        <w:t>t</w:t>
      </w:r>
      <w:proofErr w:type="spellEnd"/>
      <w:r w:rsidRPr="00E0467D">
        <w:rPr>
          <w:szCs w:val="22"/>
        </w:rPr>
        <w:t>) + $</w:t>
      </w:r>
      <w:r>
        <w:rPr>
          <w:szCs w:val="22"/>
        </w:rPr>
        <w:t>1,000</w:t>
      </w:r>
      <w:r w:rsidRPr="00E0467D">
        <w:rPr>
          <w:szCs w:val="22"/>
        </w:rPr>
        <w:t>(</w:t>
      </w:r>
      <w:proofErr w:type="spellStart"/>
      <w:r w:rsidRPr="00E0467D">
        <w:rPr>
          <w:szCs w:val="22"/>
        </w:rPr>
        <w:t>PVIF</w:t>
      </w:r>
      <w:r w:rsidRPr="00E0467D">
        <w:rPr>
          <w:i/>
          <w:iCs/>
          <w:szCs w:val="22"/>
          <w:vertAlign w:val="subscript"/>
        </w:rPr>
        <w:t>R%</w:t>
      </w:r>
      <w:r w:rsidRPr="00E0467D">
        <w:rPr>
          <w:szCs w:val="22"/>
          <w:vertAlign w:val="subscript"/>
        </w:rPr>
        <w:t>,</w:t>
      </w:r>
      <w:r>
        <w:rPr>
          <w:i/>
          <w:szCs w:val="22"/>
          <w:vertAlign w:val="subscript"/>
        </w:rPr>
        <w:t>t</w:t>
      </w:r>
      <w:proofErr w:type="spellEnd"/>
      <w:r w:rsidRPr="00E0467D">
        <w:rPr>
          <w:szCs w:val="22"/>
        </w:rPr>
        <w:t>)</w:t>
      </w:r>
    </w:p>
    <w:p w:rsidR="001D528B" w:rsidRDefault="001D528B" w:rsidP="001D528B">
      <w:pPr>
        <w:pStyle w:val="abc"/>
        <w:rPr>
          <w:rFonts w:ascii="Times New Roman" w:hAnsi="Times New Roman"/>
          <w:szCs w:val="22"/>
        </w:rPr>
      </w:pPr>
    </w:p>
    <w:p w:rsidR="001D528B" w:rsidRPr="00E0467D" w:rsidRDefault="001D528B" w:rsidP="001D528B">
      <w:pPr>
        <w:pStyle w:val="abc"/>
        <w:tabs>
          <w:tab w:val="left" w:pos="1260"/>
          <w:tab w:val="left" w:pos="5040"/>
        </w:tabs>
        <w:rPr>
          <w:rFonts w:ascii="Times New Roman" w:hAnsi="Times New Roman"/>
          <w:szCs w:val="22"/>
        </w:rPr>
      </w:pPr>
      <w:r>
        <w:rPr>
          <w:rFonts w:ascii="Times New Roman" w:hAnsi="Times New Roman"/>
          <w:szCs w:val="22"/>
        </w:rPr>
        <w:tab/>
      </w:r>
      <w:r w:rsidRPr="00E0467D">
        <w:rPr>
          <w:rFonts w:ascii="Times New Roman" w:hAnsi="Times New Roman"/>
          <w:szCs w:val="22"/>
        </w:rPr>
        <w:t>X:</w:t>
      </w:r>
      <w:r w:rsidRPr="00E0467D">
        <w:rPr>
          <w:rFonts w:ascii="Times New Roman" w:hAnsi="Times New Roman"/>
          <w:szCs w:val="22"/>
        </w:rPr>
        <w:tab/>
        <w:t>P</w:t>
      </w:r>
      <w:r w:rsidRPr="00E0467D">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$80</w:t>
      </w:r>
      <w:r w:rsidRPr="00E0467D">
        <w:rPr>
          <w:rFonts w:ascii="Times New Roman" w:hAnsi="Times New Roman"/>
          <w:szCs w:val="22"/>
        </w:rPr>
        <w:t>(PVIFA</w:t>
      </w:r>
      <w:r>
        <w:rPr>
          <w:rFonts w:ascii="Times New Roman" w:hAnsi="Times New Roman"/>
          <w:szCs w:val="22"/>
          <w:vertAlign w:val="subscript"/>
        </w:rPr>
        <w:t>6%</w:t>
      </w:r>
      <w:proofErr w:type="gramStart"/>
      <w:r w:rsidRPr="00E0467D">
        <w:rPr>
          <w:rFonts w:ascii="Times New Roman" w:hAnsi="Times New Roman"/>
          <w:szCs w:val="22"/>
          <w:vertAlign w:val="subscript"/>
        </w:rPr>
        <w:t>,13</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6%</w:t>
      </w:r>
      <w:r w:rsidRPr="00E0467D">
        <w:rPr>
          <w:rFonts w:ascii="Times New Roman" w:hAnsi="Times New Roman"/>
          <w:szCs w:val="22"/>
          <w:vertAlign w:val="subscript"/>
        </w:rPr>
        <w:t>,13</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1,177.05</w:t>
      </w:r>
    </w:p>
    <w:p w:rsidR="001D528B" w:rsidRPr="00E0467D" w:rsidRDefault="001D528B" w:rsidP="001D528B">
      <w:pPr>
        <w:pStyle w:val="abc"/>
        <w:tabs>
          <w:tab w:val="left" w:pos="1260"/>
          <w:tab w:val="left" w:pos="504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1</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$80</w:t>
      </w:r>
      <w:r w:rsidRPr="00E0467D">
        <w:rPr>
          <w:rFonts w:ascii="Times New Roman" w:hAnsi="Times New Roman"/>
          <w:szCs w:val="22"/>
        </w:rPr>
        <w:t>(PVIFA</w:t>
      </w:r>
      <w:r>
        <w:rPr>
          <w:rFonts w:ascii="Times New Roman" w:hAnsi="Times New Roman"/>
          <w:szCs w:val="22"/>
          <w:vertAlign w:val="subscript"/>
        </w:rPr>
        <w:t>6%</w:t>
      </w:r>
      <w:proofErr w:type="gramStart"/>
      <w:r w:rsidRPr="00E0467D">
        <w:rPr>
          <w:rFonts w:ascii="Times New Roman" w:hAnsi="Times New Roman"/>
          <w:szCs w:val="22"/>
          <w:vertAlign w:val="subscript"/>
        </w:rPr>
        <w:t>,12</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6%</w:t>
      </w:r>
      <w:r w:rsidRPr="00E0467D">
        <w:rPr>
          <w:rFonts w:ascii="Times New Roman" w:hAnsi="Times New Roman"/>
          <w:szCs w:val="22"/>
          <w:vertAlign w:val="subscript"/>
        </w:rPr>
        <w:t>,12</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1,167.68</w:t>
      </w:r>
    </w:p>
    <w:p w:rsidR="001D528B" w:rsidRPr="00E0467D" w:rsidRDefault="001D528B" w:rsidP="001D528B">
      <w:pPr>
        <w:pStyle w:val="abc"/>
        <w:tabs>
          <w:tab w:val="left" w:pos="1260"/>
          <w:tab w:val="left" w:pos="504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3</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$80</w:t>
      </w:r>
      <w:r w:rsidRPr="00E0467D">
        <w:rPr>
          <w:rFonts w:ascii="Times New Roman" w:hAnsi="Times New Roman"/>
          <w:szCs w:val="22"/>
        </w:rPr>
        <w:t>(PVIFA</w:t>
      </w:r>
      <w:r>
        <w:rPr>
          <w:rFonts w:ascii="Times New Roman" w:hAnsi="Times New Roman"/>
          <w:szCs w:val="22"/>
          <w:vertAlign w:val="subscript"/>
        </w:rPr>
        <w:t>6%</w:t>
      </w:r>
      <w:proofErr w:type="gramStart"/>
      <w:r w:rsidRPr="00E0467D">
        <w:rPr>
          <w:rFonts w:ascii="Times New Roman" w:hAnsi="Times New Roman"/>
          <w:szCs w:val="22"/>
          <w:vertAlign w:val="subscript"/>
        </w:rPr>
        <w:t>,10</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6%</w:t>
      </w:r>
      <w:r w:rsidRPr="00E0467D">
        <w:rPr>
          <w:rFonts w:ascii="Times New Roman" w:hAnsi="Times New Roman"/>
          <w:szCs w:val="22"/>
          <w:vertAlign w:val="subscript"/>
        </w:rPr>
        <w:t>,10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1,147.20</w:t>
      </w:r>
    </w:p>
    <w:p w:rsidR="001D528B" w:rsidRPr="00E0467D" w:rsidRDefault="001D528B" w:rsidP="001D528B">
      <w:pPr>
        <w:pStyle w:val="abc"/>
        <w:tabs>
          <w:tab w:val="left" w:pos="1260"/>
          <w:tab w:val="left" w:pos="504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8</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$80</w:t>
      </w:r>
      <w:r w:rsidRPr="00E0467D">
        <w:rPr>
          <w:rFonts w:ascii="Times New Roman" w:hAnsi="Times New Roman"/>
          <w:szCs w:val="22"/>
        </w:rPr>
        <w:t>(PVIFA</w:t>
      </w:r>
      <w:r>
        <w:rPr>
          <w:rFonts w:ascii="Times New Roman" w:hAnsi="Times New Roman"/>
          <w:szCs w:val="22"/>
          <w:vertAlign w:val="subscript"/>
        </w:rPr>
        <w:t>6%</w:t>
      </w:r>
      <w:proofErr w:type="gramStart"/>
      <w:r w:rsidRPr="00E0467D">
        <w:rPr>
          <w:rFonts w:ascii="Times New Roman" w:hAnsi="Times New Roman"/>
          <w:szCs w:val="22"/>
          <w:vertAlign w:val="subscript"/>
        </w:rPr>
        <w:t>,5</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6%</w:t>
      </w:r>
      <w:r w:rsidRPr="00E0467D">
        <w:rPr>
          <w:rFonts w:ascii="Times New Roman" w:hAnsi="Times New Roman"/>
          <w:szCs w:val="22"/>
          <w:vertAlign w:val="subscript"/>
        </w:rPr>
        <w:t>,5</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1,084.25</w:t>
      </w:r>
    </w:p>
    <w:p w:rsidR="001D528B" w:rsidRDefault="001D528B" w:rsidP="001D528B">
      <w:pPr>
        <w:pStyle w:val="abc"/>
        <w:tabs>
          <w:tab w:val="left" w:pos="1260"/>
          <w:tab w:val="left" w:pos="504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12</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$80</w:t>
      </w:r>
      <w:r w:rsidRPr="00E0467D">
        <w:rPr>
          <w:rFonts w:ascii="Times New Roman" w:hAnsi="Times New Roman"/>
          <w:szCs w:val="22"/>
        </w:rPr>
        <w:t>(PVIFA</w:t>
      </w:r>
      <w:r>
        <w:rPr>
          <w:rFonts w:ascii="Times New Roman" w:hAnsi="Times New Roman"/>
          <w:szCs w:val="22"/>
          <w:vertAlign w:val="subscript"/>
        </w:rPr>
        <w:t>6%</w:t>
      </w:r>
      <w:proofErr w:type="gramStart"/>
      <w:r w:rsidRPr="00E0467D">
        <w:rPr>
          <w:rFonts w:ascii="Times New Roman" w:hAnsi="Times New Roman"/>
          <w:szCs w:val="22"/>
          <w:vertAlign w:val="subscript"/>
        </w:rPr>
        <w:t>,1</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6%</w:t>
      </w:r>
      <w:r w:rsidRPr="00E0467D">
        <w:rPr>
          <w:rFonts w:ascii="Times New Roman" w:hAnsi="Times New Roman"/>
          <w:szCs w:val="22"/>
          <w:vertAlign w:val="subscript"/>
        </w:rPr>
        <w:t>,1</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1,018.87</w:t>
      </w:r>
    </w:p>
    <w:p w:rsidR="001D528B" w:rsidRPr="00E0467D" w:rsidRDefault="001D528B" w:rsidP="001D528B">
      <w:pPr>
        <w:pStyle w:val="abc"/>
        <w:tabs>
          <w:tab w:val="left" w:pos="1260"/>
          <w:tab w:val="left" w:pos="5040"/>
        </w:tab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P</w:t>
      </w:r>
      <w:r w:rsidRPr="00E0467D">
        <w:rPr>
          <w:rFonts w:ascii="Times New Roman" w:hAnsi="Times New Roman"/>
          <w:szCs w:val="22"/>
          <w:vertAlign w:val="subscript"/>
        </w:rPr>
        <w:t>13</w:t>
      </w:r>
      <w:r w:rsidRPr="00E0467D">
        <w:rPr>
          <w:rFonts w:ascii="Times New Roman" w:hAnsi="Times New Roman"/>
          <w:szCs w:val="22"/>
        </w:rPr>
        <w:t xml:space="preserve"> </w:t>
      </w:r>
      <w:r>
        <w:rPr>
          <w:rFonts w:ascii="Times New Roman" w:hAnsi="Times New Roman"/>
          <w:szCs w:val="22"/>
        </w:rPr>
        <w:tab/>
      </w:r>
      <w:r>
        <w:rPr>
          <w:rFonts w:ascii="Times New Roman" w:hAnsi="Times New Roman"/>
          <w:szCs w:val="22"/>
        </w:rPr>
        <w:tab/>
      </w:r>
      <w:r w:rsidRPr="00E0467D">
        <w:rPr>
          <w:rFonts w:ascii="Times New Roman" w:hAnsi="Times New Roman"/>
          <w:szCs w:val="22"/>
        </w:rPr>
        <w:t>= $1,000</w:t>
      </w:r>
    </w:p>
    <w:p w:rsidR="001D528B" w:rsidRPr="00E0467D" w:rsidRDefault="001D528B" w:rsidP="001D528B">
      <w:pPr>
        <w:pStyle w:val="abc"/>
        <w:tabs>
          <w:tab w:val="left" w:pos="1260"/>
          <w:tab w:val="left" w:pos="5040"/>
        </w:tabs>
        <w:rPr>
          <w:rFonts w:ascii="Times New Roman" w:hAnsi="Times New Roman"/>
          <w:szCs w:val="22"/>
        </w:rPr>
      </w:pPr>
      <w:r w:rsidRPr="00E0467D">
        <w:rPr>
          <w:rFonts w:ascii="Times New Roman" w:hAnsi="Times New Roman"/>
          <w:szCs w:val="22"/>
        </w:rPr>
        <w:tab/>
        <w:t>Y:</w:t>
      </w:r>
      <w:r w:rsidRPr="00E0467D">
        <w:rPr>
          <w:rFonts w:ascii="Times New Roman" w:hAnsi="Times New Roman"/>
          <w:szCs w:val="22"/>
        </w:rPr>
        <w:tab/>
        <w:t>P</w:t>
      </w:r>
      <w:r w:rsidRPr="00E0467D">
        <w:rPr>
          <w:rFonts w:ascii="Times New Roman" w:hAnsi="Times New Roman"/>
          <w:szCs w:val="22"/>
          <w:vertAlign w:val="subscript"/>
        </w:rPr>
        <w:t>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$60</w:t>
      </w:r>
      <w:r w:rsidRPr="00E0467D">
        <w:rPr>
          <w:rFonts w:ascii="Times New Roman" w:hAnsi="Times New Roman"/>
          <w:szCs w:val="22"/>
        </w:rPr>
        <w:t>(PVIFA</w:t>
      </w:r>
      <w:r>
        <w:rPr>
          <w:rFonts w:ascii="Times New Roman" w:hAnsi="Times New Roman"/>
          <w:szCs w:val="22"/>
          <w:vertAlign w:val="subscript"/>
        </w:rPr>
        <w:t>8%</w:t>
      </w:r>
      <w:proofErr w:type="gramStart"/>
      <w:r w:rsidRPr="00E0467D">
        <w:rPr>
          <w:rFonts w:ascii="Times New Roman" w:hAnsi="Times New Roman"/>
          <w:szCs w:val="22"/>
          <w:vertAlign w:val="subscript"/>
        </w:rPr>
        <w:t>,13</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8%</w:t>
      </w:r>
      <w:r w:rsidRPr="00E0467D">
        <w:rPr>
          <w:rFonts w:ascii="Times New Roman" w:hAnsi="Times New Roman"/>
          <w:szCs w:val="22"/>
          <w:vertAlign w:val="subscript"/>
        </w:rPr>
        <w:t>,13</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841.92</w:t>
      </w:r>
    </w:p>
    <w:p w:rsidR="001D528B" w:rsidRPr="00E0467D" w:rsidRDefault="001D528B" w:rsidP="001D528B">
      <w:pPr>
        <w:pStyle w:val="abc"/>
        <w:tabs>
          <w:tab w:val="left" w:pos="1260"/>
          <w:tab w:val="left" w:pos="504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1</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$60</w:t>
      </w:r>
      <w:r w:rsidRPr="00E0467D">
        <w:rPr>
          <w:rFonts w:ascii="Times New Roman" w:hAnsi="Times New Roman"/>
          <w:szCs w:val="22"/>
        </w:rPr>
        <w:t>(PVIFA</w:t>
      </w:r>
      <w:r>
        <w:rPr>
          <w:rFonts w:ascii="Times New Roman" w:hAnsi="Times New Roman"/>
          <w:szCs w:val="22"/>
          <w:vertAlign w:val="subscript"/>
        </w:rPr>
        <w:t>8%</w:t>
      </w:r>
      <w:proofErr w:type="gramStart"/>
      <w:r w:rsidRPr="00E0467D">
        <w:rPr>
          <w:rFonts w:ascii="Times New Roman" w:hAnsi="Times New Roman"/>
          <w:szCs w:val="22"/>
          <w:vertAlign w:val="subscript"/>
        </w:rPr>
        <w:t>,12</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8%</w:t>
      </w:r>
      <w:r w:rsidRPr="00E0467D">
        <w:rPr>
          <w:rFonts w:ascii="Times New Roman" w:hAnsi="Times New Roman"/>
          <w:szCs w:val="22"/>
          <w:vertAlign w:val="subscript"/>
        </w:rPr>
        <w:t>,12</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849.28</w:t>
      </w:r>
    </w:p>
    <w:p w:rsidR="001D528B" w:rsidRPr="00E0467D" w:rsidRDefault="001D528B" w:rsidP="001D528B">
      <w:pPr>
        <w:pStyle w:val="abc"/>
        <w:tabs>
          <w:tab w:val="left" w:pos="1260"/>
          <w:tab w:val="left" w:pos="504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3</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$60</w:t>
      </w:r>
      <w:r w:rsidRPr="00E0467D">
        <w:rPr>
          <w:rFonts w:ascii="Times New Roman" w:hAnsi="Times New Roman"/>
          <w:szCs w:val="22"/>
        </w:rPr>
        <w:t>(PVIFA</w:t>
      </w:r>
      <w:r>
        <w:rPr>
          <w:rFonts w:ascii="Times New Roman" w:hAnsi="Times New Roman"/>
          <w:szCs w:val="22"/>
          <w:vertAlign w:val="subscript"/>
        </w:rPr>
        <w:t>8%</w:t>
      </w:r>
      <w:proofErr w:type="gramStart"/>
      <w:r w:rsidRPr="00E0467D">
        <w:rPr>
          <w:rFonts w:ascii="Times New Roman" w:hAnsi="Times New Roman"/>
          <w:szCs w:val="22"/>
          <w:vertAlign w:val="subscript"/>
        </w:rPr>
        <w:t>,10</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8%</w:t>
      </w:r>
      <w:r w:rsidRPr="00E0467D">
        <w:rPr>
          <w:rFonts w:ascii="Times New Roman" w:hAnsi="Times New Roman"/>
          <w:szCs w:val="22"/>
          <w:vertAlign w:val="subscript"/>
        </w:rPr>
        <w:t>,10</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865.80</w:t>
      </w:r>
    </w:p>
    <w:p w:rsidR="001D528B" w:rsidRPr="00E0467D" w:rsidRDefault="001D528B" w:rsidP="001D528B">
      <w:pPr>
        <w:pStyle w:val="abc"/>
        <w:tabs>
          <w:tab w:val="left" w:pos="1260"/>
          <w:tab w:val="left" w:pos="504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8</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$60</w:t>
      </w:r>
      <w:r w:rsidRPr="00E0467D">
        <w:rPr>
          <w:rFonts w:ascii="Times New Roman" w:hAnsi="Times New Roman"/>
          <w:szCs w:val="22"/>
        </w:rPr>
        <w:t>(PVIFA</w:t>
      </w:r>
      <w:r>
        <w:rPr>
          <w:rFonts w:ascii="Times New Roman" w:hAnsi="Times New Roman"/>
          <w:szCs w:val="22"/>
          <w:vertAlign w:val="subscript"/>
        </w:rPr>
        <w:t>8%</w:t>
      </w:r>
      <w:proofErr w:type="gramStart"/>
      <w:r w:rsidRPr="00E0467D">
        <w:rPr>
          <w:rFonts w:ascii="Times New Roman" w:hAnsi="Times New Roman"/>
          <w:szCs w:val="22"/>
          <w:vertAlign w:val="subscript"/>
        </w:rPr>
        <w:t>,5</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8%</w:t>
      </w:r>
      <w:r w:rsidRPr="00E0467D">
        <w:rPr>
          <w:rFonts w:ascii="Times New Roman" w:hAnsi="Times New Roman"/>
          <w:szCs w:val="22"/>
          <w:vertAlign w:val="subscript"/>
        </w:rPr>
        <w:t>,5</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920.15</w:t>
      </w:r>
    </w:p>
    <w:p w:rsidR="001D528B" w:rsidRDefault="001D528B" w:rsidP="001D528B">
      <w:pPr>
        <w:pStyle w:val="abc"/>
        <w:tabs>
          <w:tab w:val="left" w:pos="1260"/>
          <w:tab w:val="left" w:pos="5040"/>
        </w:tabs>
        <w:rPr>
          <w:rFonts w:ascii="Times New Roman" w:hAnsi="Times New Roman"/>
          <w:szCs w:val="22"/>
        </w:rPr>
      </w:pPr>
      <w:r w:rsidRPr="00E0467D">
        <w:rPr>
          <w:rFonts w:ascii="Times New Roman" w:hAnsi="Times New Roman"/>
          <w:szCs w:val="22"/>
        </w:rPr>
        <w:tab/>
      </w:r>
      <w:r w:rsidRPr="00E0467D">
        <w:rPr>
          <w:rFonts w:ascii="Times New Roman" w:hAnsi="Times New Roman"/>
          <w:szCs w:val="22"/>
        </w:rPr>
        <w:tab/>
        <w:t>P</w:t>
      </w:r>
      <w:r w:rsidRPr="00E0467D">
        <w:rPr>
          <w:rFonts w:ascii="Times New Roman" w:hAnsi="Times New Roman"/>
          <w:szCs w:val="22"/>
          <w:vertAlign w:val="subscript"/>
        </w:rPr>
        <w:t>12</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xml:space="preserve">= </w:t>
      </w:r>
      <w:r>
        <w:rPr>
          <w:rFonts w:ascii="Times New Roman" w:hAnsi="Times New Roman"/>
          <w:szCs w:val="22"/>
        </w:rPr>
        <w:t>$60</w:t>
      </w:r>
      <w:r w:rsidRPr="00E0467D">
        <w:rPr>
          <w:rFonts w:ascii="Times New Roman" w:hAnsi="Times New Roman"/>
          <w:szCs w:val="22"/>
        </w:rPr>
        <w:t>(PVIFA</w:t>
      </w:r>
      <w:r>
        <w:rPr>
          <w:rFonts w:ascii="Times New Roman" w:hAnsi="Times New Roman"/>
          <w:szCs w:val="22"/>
          <w:vertAlign w:val="subscript"/>
        </w:rPr>
        <w:t>8%</w:t>
      </w:r>
      <w:proofErr w:type="gramStart"/>
      <w:r w:rsidRPr="00E0467D">
        <w:rPr>
          <w:rFonts w:ascii="Times New Roman" w:hAnsi="Times New Roman"/>
          <w:szCs w:val="22"/>
          <w:vertAlign w:val="subscript"/>
        </w:rPr>
        <w:t>,1</w:t>
      </w:r>
      <w:proofErr w:type="gramEnd"/>
      <w:r w:rsidRPr="00E0467D">
        <w:rPr>
          <w:rFonts w:ascii="Times New Roman" w:hAnsi="Times New Roman"/>
          <w:szCs w:val="22"/>
        </w:rPr>
        <w:t>) + $</w:t>
      </w:r>
      <w:r>
        <w:rPr>
          <w:rFonts w:ascii="Times New Roman" w:hAnsi="Times New Roman"/>
          <w:szCs w:val="22"/>
        </w:rPr>
        <w:t>1,000</w:t>
      </w:r>
      <w:r w:rsidRPr="00E0467D">
        <w:rPr>
          <w:rFonts w:ascii="Times New Roman" w:hAnsi="Times New Roman"/>
          <w:szCs w:val="22"/>
        </w:rPr>
        <w:t>(PVIF</w:t>
      </w:r>
      <w:r>
        <w:rPr>
          <w:rFonts w:ascii="Times New Roman" w:hAnsi="Times New Roman"/>
          <w:szCs w:val="22"/>
          <w:vertAlign w:val="subscript"/>
        </w:rPr>
        <w:t>8%</w:t>
      </w:r>
      <w:r w:rsidRPr="00E0467D">
        <w:rPr>
          <w:rFonts w:ascii="Times New Roman" w:hAnsi="Times New Roman"/>
          <w:szCs w:val="22"/>
          <w:vertAlign w:val="subscript"/>
        </w:rPr>
        <w:t>,1</w:t>
      </w:r>
      <w:r w:rsidRPr="00E0467D">
        <w:rPr>
          <w:rFonts w:ascii="Times New Roman" w:hAnsi="Times New Roman"/>
          <w:szCs w:val="22"/>
        </w:rPr>
        <w:t xml:space="preserve">) </w:t>
      </w:r>
      <w:r>
        <w:rPr>
          <w:rFonts w:ascii="Times New Roman" w:hAnsi="Times New Roman"/>
          <w:szCs w:val="22"/>
        </w:rPr>
        <w:tab/>
      </w:r>
      <w:r w:rsidRPr="00E0467D">
        <w:rPr>
          <w:rFonts w:ascii="Times New Roman" w:hAnsi="Times New Roman"/>
          <w:szCs w:val="22"/>
        </w:rPr>
        <w:t>= $</w:t>
      </w:r>
      <w:r>
        <w:rPr>
          <w:rFonts w:ascii="Times New Roman" w:hAnsi="Times New Roman"/>
          <w:szCs w:val="22"/>
        </w:rPr>
        <w:t>981.48</w:t>
      </w:r>
      <w:r w:rsidRPr="00E0467D">
        <w:rPr>
          <w:rFonts w:ascii="Times New Roman" w:hAnsi="Times New Roman"/>
          <w:szCs w:val="22"/>
        </w:rPr>
        <w:t xml:space="preserve"> </w:t>
      </w:r>
    </w:p>
    <w:p w:rsidR="001D528B" w:rsidRPr="00E0467D" w:rsidRDefault="001D528B" w:rsidP="001D528B">
      <w:pPr>
        <w:pStyle w:val="abc"/>
        <w:tabs>
          <w:tab w:val="left" w:pos="1260"/>
          <w:tab w:val="left" w:pos="5040"/>
        </w:tabs>
        <w:rPr>
          <w:rFonts w:ascii="Times New Roman" w:hAnsi="Times New Roman"/>
          <w:szCs w:val="22"/>
        </w:rPr>
      </w:pPr>
      <w:r>
        <w:rPr>
          <w:rFonts w:ascii="Times New Roman" w:hAnsi="Times New Roman"/>
          <w:szCs w:val="22"/>
        </w:rPr>
        <w:tab/>
      </w:r>
      <w:r>
        <w:rPr>
          <w:rFonts w:ascii="Times New Roman" w:hAnsi="Times New Roman"/>
          <w:szCs w:val="22"/>
        </w:rPr>
        <w:tab/>
      </w:r>
      <w:r w:rsidRPr="00E0467D">
        <w:rPr>
          <w:rFonts w:ascii="Times New Roman" w:hAnsi="Times New Roman"/>
          <w:szCs w:val="22"/>
        </w:rPr>
        <w:t>P</w:t>
      </w:r>
      <w:r w:rsidRPr="00E0467D">
        <w:rPr>
          <w:rFonts w:ascii="Times New Roman" w:hAnsi="Times New Roman"/>
          <w:szCs w:val="22"/>
          <w:vertAlign w:val="subscript"/>
        </w:rPr>
        <w:t>13</w:t>
      </w:r>
      <w:r w:rsidRPr="00E0467D">
        <w:rPr>
          <w:rFonts w:ascii="Times New Roman" w:hAnsi="Times New Roman"/>
          <w:szCs w:val="22"/>
        </w:rPr>
        <w:t xml:space="preserve"> </w:t>
      </w:r>
      <w:r>
        <w:rPr>
          <w:rFonts w:ascii="Times New Roman" w:hAnsi="Times New Roman"/>
          <w:szCs w:val="22"/>
        </w:rPr>
        <w:tab/>
      </w:r>
      <w:r>
        <w:rPr>
          <w:rFonts w:ascii="Times New Roman" w:hAnsi="Times New Roman"/>
          <w:szCs w:val="22"/>
        </w:rPr>
        <w:tab/>
      </w:r>
      <w:r w:rsidRPr="00E0467D">
        <w:rPr>
          <w:rFonts w:ascii="Times New Roman" w:hAnsi="Times New Roman"/>
          <w:szCs w:val="22"/>
        </w:rPr>
        <w:t>= $1,000</w:t>
      </w:r>
    </w:p>
    <w:p w:rsidR="001D528B" w:rsidRPr="00E0467D" w:rsidRDefault="001D528B" w:rsidP="001D528B">
      <w:pPr>
        <w:tabs>
          <w:tab w:val="left" w:pos="440"/>
        </w:tabs>
        <w:ind w:left="440" w:hanging="440"/>
        <w:jc w:val="both"/>
      </w:pPr>
      <w:r w:rsidRPr="00E0467D">
        <w:tab/>
      </w:r>
    </w:p>
    <w:p w:rsidR="001D528B" w:rsidRDefault="001D528B" w:rsidP="001D528B">
      <w:pPr>
        <w:tabs>
          <w:tab w:val="left" w:pos="440"/>
        </w:tabs>
        <w:ind w:left="440" w:hanging="440"/>
        <w:jc w:val="both"/>
      </w:pPr>
      <w:r w:rsidRPr="00E0467D">
        <w:tab/>
        <w:t xml:space="preserve">All else held equal, the premium over par value for a premium bond declines as maturity approaches, and the discount from par value for a discount bond declines as maturity approaches. </w:t>
      </w:r>
      <w:r>
        <w:t xml:space="preserve">This is called “pull to par.” </w:t>
      </w:r>
      <w:r w:rsidRPr="00E0467D">
        <w:t>In both cases, the largest percentage price changes occur at the shortest maturity lengths.</w:t>
      </w:r>
    </w:p>
    <w:p w:rsidR="001D528B" w:rsidRPr="00E0467D" w:rsidRDefault="001D528B" w:rsidP="001D528B">
      <w:pPr>
        <w:tabs>
          <w:tab w:val="left" w:pos="440"/>
        </w:tabs>
        <w:ind w:left="440" w:hanging="440"/>
        <w:jc w:val="both"/>
      </w:pPr>
      <w:r>
        <w:tab/>
        <w:t>Also, notice that the price of each bond when no time is left to maturity is the par value, even though the purchaser would receive the par value plus the coupon payment immediately. This is because we calculate the clean price of the bond.</w:t>
      </w:r>
    </w:p>
    <w:p w:rsidR="001D528B" w:rsidRDefault="001D528B"/>
    <w:p w:rsidR="001D528B" w:rsidRDefault="001D528B" w:rsidP="001D528B">
      <w:pPr>
        <w:tabs>
          <w:tab w:val="left" w:pos="440"/>
        </w:tabs>
        <w:ind w:left="440" w:hanging="440"/>
        <w:jc w:val="both"/>
      </w:pPr>
      <w:r w:rsidRPr="00E0467D">
        <w:rPr>
          <w:b/>
        </w:rPr>
        <w:t>16.</w:t>
      </w:r>
      <w:r w:rsidRPr="00E0467D">
        <w:tab/>
      </w:r>
      <w:r>
        <w:t xml:space="preserve">Any bond that sells at par has </w:t>
      </w:r>
      <w:proofErr w:type="gramStart"/>
      <w:r>
        <w:t>a</w:t>
      </w:r>
      <w:proofErr w:type="gramEnd"/>
      <w:r>
        <w:t xml:space="preserve"> YTM equal to the coupon rate. Both</w:t>
      </w:r>
      <w:r w:rsidRPr="00E0467D">
        <w:t xml:space="preserve"> bonds sell at par, </w:t>
      </w:r>
      <w:r>
        <w:t xml:space="preserve">so </w:t>
      </w:r>
      <w:r w:rsidRPr="00E0467D">
        <w:t xml:space="preserve">the initial YTM on both bonds is the coupon rate, </w:t>
      </w:r>
      <w:r>
        <w:t>9</w:t>
      </w:r>
      <w:r w:rsidRPr="00E0467D">
        <w:t xml:space="preserve"> percent. If the YTM suddenly rises to 1</w:t>
      </w:r>
      <w:r>
        <w:t>1</w:t>
      </w:r>
      <w:r w:rsidRPr="00E0467D">
        <w:t xml:space="preserve"> percent:</w:t>
      </w:r>
    </w:p>
    <w:p w:rsidR="001D528B" w:rsidRPr="00E0467D" w:rsidRDefault="001D528B" w:rsidP="001D528B">
      <w:pPr>
        <w:tabs>
          <w:tab w:val="left" w:pos="440"/>
          <w:tab w:val="left" w:pos="720"/>
          <w:tab w:val="left" w:pos="1620"/>
          <w:tab w:val="left" w:pos="4320"/>
          <w:tab w:val="left" w:pos="5220"/>
        </w:tabs>
        <w:ind w:left="440" w:hanging="440"/>
        <w:jc w:val="both"/>
      </w:pPr>
      <w:r w:rsidRPr="00E0467D">
        <w:tab/>
      </w:r>
      <w:proofErr w:type="spellStart"/>
      <w:r w:rsidRPr="00E0467D">
        <w:t>P</w:t>
      </w:r>
      <w:r>
        <w:rPr>
          <w:vertAlign w:val="subscript"/>
        </w:rPr>
        <w:t>Sam</w:t>
      </w:r>
      <w:proofErr w:type="spellEnd"/>
      <w:r w:rsidRPr="00E0467D">
        <w:t xml:space="preserve"> </w:t>
      </w:r>
      <w:r>
        <w:tab/>
      </w:r>
      <w:r w:rsidRPr="00E0467D">
        <w:t xml:space="preserve">= </w:t>
      </w:r>
      <w:r>
        <w:t>$45</w:t>
      </w:r>
      <w:r w:rsidRPr="00E0467D">
        <w:t>(PVIFA</w:t>
      </w:r>
      <w:r>
        <w:rPr>
          <w:vertAlign w:val="subscript"/>
        </w:rPr>
        <w:t>5.5%</w:t>
      </w:r>
      <w:proofErr w:type="gramStart"/>
      <w:r w:rsidRPr="00E0467D">
        <w:rPr>
          <w:vertAlign w:val="subscript"/>
        </w:rPr>
        <w:t>,</w:t>
      </w:r>
      <w:r>
        <w:rPr>
          <w:vertAlign w:val="subscript"/>
        </w:rPr>
        <w:t>6</w:t>
      </w:r>
      <w:proofErr w:type="gramEnd"/>
      <w:r w:rsidRPr="00E0467D">
        <w:t>) + $</w:t>
      </w:r>
      <w:r>
        <w:t>1,000</w:t>
      </w:r>
      <w:r w:rsidRPr="00E0467D">
        <w:t>(PVIF</w:t>
      </w:r>
      <w:r>
        <w:rPr>
          <w:vertAlign w:val="subscript"/>
        </w:rPr>
        <w:t>5.5%</w:t>
      </w:r>
      <w:r w:rsidRPr="00E0467D">
        <w:rPr>
          <w:vertAlign w:val="subscript"/>
        </w:rPr>
        <w:t>,</w:t>
      </w:r>
      <w:r>
        <w:rPr>
          <w:vertAlign w:val="subscript"/>
        </w:rPr>
        <w:t>6</w:t>
      </w:r>
      <w:r w:rsidRPr="00E0467D">
        <w:t xml:space="preserve">) </w:t>
      </w:r>
      <w:r>
        <w:tab/>
      </w:r>
      <w:r w:rsidRPr="00E0467D">
        <w:t>= $</w:t>
      </w:r>
      <w:r>
        <w:t>950.04</w:t>
      </w:r>
    </w:p>
    <w:p w:rsidR="001D528B" w:rsidRDefault="001D528B" w:rsidP="001D528B">
      <w:pPr>
        <w:tabs>
          <w:tab w:val="left" w:pos="440"/>
          <w:tab w:val="left" w:pos="720"/>
          <w:tab w:val="left" w:pos="1620"/>
          <w:tab w:val="left" w:pos="4320"/>
          <w:tab w:val="left" w:pos="5220"/>
        </w:tabs>
        <w:ind w:left="440" w:hanging="440"/>
        <w:jc w:val="both"/>
      </w:pPr>
    </w:p>
    <w:p w:rsidR="001D528B" w:rsidRPr="00E0467D" w:rsidRDefault="001D528B" w:rsidP="001D528B">
      <w:pPr>
        <w:tabs>
          <w:tab w:val="left" w:pos="440"/>
          <w:tab w:val="left" w:pos="720"/>
          <w:tab w:val="left" w:pos="1620"/>
          <w:tab w:val="left" w:pos="4320"/>
          <w:tab w:val="left" w:pos="5220"/>
        </w:tabs>
        <w:ind w:left="440" w:hanging="440"/>
        <w:jc w:val="both"/>
      </w:pPr>
      <w:r w:rsidRPr="00E0467D">
        <w:lastRenderedPageBreak/>
        <w:tab/>
      </w:r>
      <w:r w:rsidRPr="00E0467D">
        <w:tab/>
      </w:r>
      <w:proofErr w:type="spellStart"/>
      <w:r w:rsidRPr="00E0467D">
        <w:t>P</w:t>
      </w:r>
      <w:r>
        <w:rPr>
          <w:vertAlign w:val="subscript"/>
        </w:rPr>
        <w:t>Dave</w:t>
      </w:r>
      <w:proofErr w:type="spellEnd"/>
      <w:r w:rsidRPr="00E0467D">
        <w:t xml:space="preserve"> </w:t>
      </w:r>
      <w:r>
        <w:tab/>
      </w:r>
      <w:r w:rsidRPr="00E0467D">
        <w:t xml:space="preserve">= </w:t>
      </w:r>
      <w:r>
        <w:t>$45</w:t>
      </w:r>
      <w:r w:rsidRPr="00E0467D">
        <w:t>(PVIFA</w:t>
      </w:r>
      <w:r>
        <w:rPr>
          <w:vertAlign w:val="subscript"/>
        </w:rPr>
        <w:t>5.5%</w:t>
      </w:r>
      <w:proofErr w:type="gramStart"/>
      <w:r w:rsidRPr="00E0467D">
        <w:rPr>
          <w:vertAlign w:val="subscript"/>
        </w:rPr>
        <w:t>,</w:t>
      </w:r>
      <w:r>
        <w:rPr>
          <w:vertAlign w:val="subscript"/>
        </w:rPr>
        <w:t>40</w:t>
      </w:r>
      <w:proofErr w:type="gramEnd"/>
      <w:r w:rsidRPr="00E0467D">
        <w:t>) + $</w:t>
      </w:r>
      <w:r>
        <w:t>1,000</w:t>
      </w:r>
      <w:r w:rsidRPr="00E0467D">
        <w:t>(PVIF</w:t>
      </w:r>
      <w:r>
        <w:rPr>
          <w:vertAlign w:val="subscript"/>
        </w:rPr>
        <w:t>5.5%</w:t>
      </w:r>
      <w:r w:rsidRPr="00E0467D">
        <w:rPr>
          <w:vertAlign w:val="subscript"/>
        </w:rPr>
        <w:t>,</w:t>
      </w:r>
      <w:r>
        <w:rPr>
          <w:vertAlign w:val="subscript"/>
        </w:rPr>
        <w:t>40</w:t>
      </w:r>
      <w:r w:rsidRPr="00E0467D">
        <w:t xml:space="preserve">) </w:t>
      </w:r>
      <w:r>
        <w:tab/>
      </w:r>
      <w:r w:rsidRPr="00E0467D">
        <w:t>= $</w:t>
      </w:r>
      <w:r>
        <w:t>839.54</w:t>
      </w:r>
    </w:p>
    <w:p w:rsidR="001D528B" w:rsidRDefault="001D528B" w:rsidP="001D528B">
      <w:pPr>
        <w:tabs>
          <w:tab w:val="left" w:pos="440"/>
          <w:tab w:val="left" w:pos="720"/>
          <w:tab w:val="left" w:pos="1620"/>
          <w:tab w:val="left" w:pos="4320"/>
          <w:tab w:val="left" w:pos="5220"/>
        </w:tabs>
        <w:ind w:left="440" w:hanging="440"/>
        <w:jc w:val="both"/>
      </w:pPr>
      <w:r>
        <w:tab/>
      </w:r>
      <w:r>
        <w:tab/>
        <w:t>The percentage change in price is calculated as:</w:t>
      </w:r>
    </w:p>
    <w:p w:rsidR="001D528B" w:rsidRDefault="001D528B" w:rsidP="001D528B">
      <w:pPr>
        <w:tabs>
          <w:tab w:val="left" w:pos="440"/>
          <w:tab w:val="left" w:pos="720"/>
          <w:tab w:val="left" w:pos="1620"/>
          <w:tab w:val="left" w:pos="4320"/>
          <w:tab w:val="left" w:pos="5220"/>
        </w:tabs>
        <w:ind w:left="440" w:hanging="440"/>
        <w:jc w:val="both"/>
      </w:pPr>
      <w:r>
        <w:tab/>
      </w:r>
      <w:r>
        <w:tab/>
        <w:t xml:space="preserve">Percentage change in price = (New price – Original price) / Original price  </w:t>
      </w:r>
    </w:p>
    <w:p w:rsidR="001D528B" w:rsidRDefault="001D528B" w:rsidP="001D528B">
      <w:pPr>
        <w:tabs>
          <w:tab w:val="left" w:pos="440"/>
          <w:tab w:val="left" w:pos="720"/>
          <w:tab w:val="left" w:pos="1620"/>
          <w:tab w:val="left" w:pos="4320"/>
          <w:tab w:val="left" w:pos="5220"/>
        </w:tabs>
        <w:ind w:left="440" w:hanging="440"/>
        <w:jc w:val="both"/>
      </w:pPr>
      <w:r w:rsidRPr="00E0467D">
        <w:tab/>
      </w:r>
      <w:r w:rsidRPr="00E0467D">
        <w:tab/>
      </w:r>
      <w:r w:rsidRPr="00E0467D">
        <w:sym w:font="Symbol" w:char="F044"/>
      </w:r>
      <w:proofErr w:type="spellStart"/>
      <w:r w:rsidRPr="00E0467D">
        <w:t>P</w:t>
      </w:r>
      <w:r>
        <w:rPr>
          <w:vertAlign w:val="subscript"/>
        </w:rPr>
        <w:t>Sam</w:t>
      </w:r>
      <w:proofErr w:type="spellEnd"/>
      <w:r w:rsidRPr="00E0467D">
        <w:t xml:space="preserve">% </w:t>
      </w:r>
      <w:r>
        <w:tab/>
      </w:r>
      <w:r w:rsidRPr="00E0467D">
        <w:t>= ($9</w:t>
      </w:r>
      <w:r>
        <w:t>50.04</w:t>
      </w:r>
      <w:r w:rsidRPr="00E0467D">
        <w:t xml:space="preserve"> – </w:t>
      </w:r>
      <w:r>
        <w:t>1,000</w:t>
      </w:r>
      <w:r w:rsidRPr="00E0467D">
        <w:t>) / $</w:t>
      </w:r>
      <w:r>
        <w:t>1,000</w:t>
      </w:r>
      <w:r w:rsidRPr="00E0467D">
        <w:t xml:space="preserve"> </w:t>
      </w:r>
      <w:r>
        <w:tab/>
      </w:r>
      <w:r w:rsidRPr="00E0467D">
        <w:t xml:space="preserve">= – </w:t>
      </w:r>
      <w:r>
        <w:t>5.00%</w:t>
      </w:r>
    </w:p>
    <w:p w:rsidR="001D528B" w:rsidRPr="00E0467D" w:rsidRDefault="001D528B" w:rsidP="001D528B">
      <w:pPr>
        <w:tabs>
          <w:tab w:val="left" w:pos="440"/>
          <w:tab w:val="left" w:pos="720"/>
          <w:tab w:val="left" w:pos="1620"/>
          <w:tab w:val="left" w:pos="4320"/>
          <w:tab w:val="left" w:pos="5220"/>
        </w:tabs>
        <w:ind w:left="440" w:hanging="440"/>
        <w:jc w:val="both"/>
      </w:pPr>
      <w:r w:rsidRPr="00E0467D">
        <w:tab/>
      </w:r>
      <w:r w:rsidRPr="00E0467D">
        <w:tab/>
      </w:r>
      <w:r w:rsidRPr="00E0467D">
        <w:sym w:font="Symbol" w:char="F044"/>
      </w:r>
      <w:proofErr w:type="spellStart"/>
      <w:r w:rsidRPr="00E0467D">
        <w:t>P</w:t>
      </w:r>
      <w:r>
        <w:rPr>
          <w:vertAlign w:val="subscript"/>
        </w:rPr>
        <w:t>Dave</w:t>
      </w:r>
      <w:proofErr w:type="spellEnd"/>
      <w:r w:rsidRPr="00E0467D">
        <w:t xml:space="preserve">% </w:t>
      </w:r>
      <w:r>
        <w:tab/>
      </w:r>
      <w:r w:rsidRPr="00E0467D">
        <w:t>= ($8</w:t>
      </w:r>
      <w:r>
        <w:t>39.54</w:t>
      </w:r>
      <w:r w:rsidRPr="00E0467D">
        <w:t xml:space="preserve"> – </w:t>
      </w:r>
      <w:r>
        <w:t>1,000</w:t>
      </w:r>
      <w:r w:rsidRPr="00E0467D">
        <w:t>) / $</w:t>
      </w:r>
      <w:r>
        <w:t>1,000</w:t>
      </w:r>
      <w:r w:rsidRPr="00E0467D">
        <w:t xml:space="preserve"> </w:t>
      </w:r>
      <w:r>
        <w:tab/>
      </w:r>
      <w:r w:rsidRPr="00E0467D">
        <w:t>= – 1</w:t>
      </w:r>
      <w:r>
        <w:t>6.05%</w:t>
      </w:r>
    </w:p>
    <w:p w:rsidR="001D528B" w:rsidRPr="00E0467D" w:rsidRDefault="001D528B" w:rsidP="001D528B">
      <w:pPr>
        <w:tabs>
          <w:tab w:val="left" w:pos="440"/>
          <w:tab w:val="left" w:pos="720"/>
          <w:tab w:val="left" w:pos="1620"/>
          <w:tab w:val="left" w:pos="4320"/>
          <w:tab w:val="left" w:pos="5220"/>
        </w:tabs>
        <w:ind w:left="440" w:hanging="440"/>
        <w:jc w:val="both"/>
      </w:pPr>
      <w:r w:rsidRPr="00E0467D">
        <w:tab/>
        <w:t xml:space="preserve">If the YTM suddenly falls to </w:t>
      </w:r>
      <w:r>
        <w:t>7</w:t>
      </w:r>
      <w:r w:rsidRPr="00E0467D">
        <w:t xml:space="preserve"> percent:</w:t>
      </w:r>
    </w:p>
    <w:p w:rsidR="001D528B" w:rsidRPr="00E0467D" w:rsidRDefault="001D528B" w:rsidP="001D528B">
      <w:pPr>
        <w:tabs>
          <w:tab w:val="left" w:pos="440"/>
          <w:tab w:val="left" w:pos="720"/>
          <w:tab w:val="left" w:pos="1620"/>
          <w:tab w:val="left" w:pos="4320"/>
          <w:tab w:val="left" w:pos="5220"/>
        </w:tabs>
        <w:ind w:left="440" w:hanging="440"/>
        <w:jc w:val="both"/>
      </w:pPr>
      <w:r w:rsidRPr="00E0467D">
        <w:tab/>
      </w:r>
      <w:r w:rsidRPr="00E0467D">
        <w:tab/>
      </w:r>
      <w:proofErr w:type="spellStart"/>
      <w:r w:rsidRPr="00E0467D">
        <w:t>P</w:t>
      </w:r>
      <w:r>
        <w:rPr>
          <w:vertAlign w:val="subscript"/>
        </w:rPr>
        <w:t>Sam</w:t>
      </w:r>
      <w:proofErr w:type="spellEnd"/>
      <w:r w:rsidRPr="00E0467D">
        <w:t xml:space="preserve"> </w:t>
      </w:r>
      <w:r>
        <w:tab/>
      </w:r>
      <w:r w:rsidRPr="00E0467D">
        <w:t xml:space="preserve">= </w:t>
      </w:r>
      <w:r>
        <w:t>$45</w:t>
      </w:r>
      <w:r w:rsidRPr="00E0467D">
        <w:t>(PVIFA</w:t>
      </w:r>
      <w:r>
        <w:rPr>
          <w:vertAlign w:val="subscript"/>
        </w:rPr>
        <w:t>3.5%</w:t>
      </w:r>
      <w:proofErr w:type="gramStart"/>
      <w:r w:rsidRPr="00E0467D">
        <w:rPr>
          <w:vertAlign w:val="subscript"/>
        </w:rPr>
        <w:t>,</w:t>
      </w:r>
      <w:r>
        <w:rPr>
          <w:vertAlign w:val="subscript"/>
        </w:rPr>
        <w:t>6</w:t>
      </w:r>
      <w:proofErr w:type="gramEnd"/>
      <w:r w:rsidRPr="00E0467D">
        <w:t>) + $</w:t>
      </w:r>
      <w:r>
        <w:t>1,000</w:t>
      </w:r>
      <w:r w:rsidRPr="00E0467D">
        <w:t>(PVIF</w:t>
      </w:r>
      <w:r>
        <w:rPr>
          <w:vertAlign w:val="subscript"/>
        </w:rPr>
        <w:t>3.5%</w:t>
      </w:r>
      <w:r w:rsidRPr="00E0467D">
        <w:rPr>
          <w:vertAlign w:val="subscript"/>
        </w:rPr>
        <w:t>,</w:t>
      </w:r>
      <w:r>
        <w:rPr>
          <w:vertAlign w:val="subscript"/>
        </w:rPr>
        <w:t>6</w:t>
      </w:r>
      <w:r w:rsidRPr="00E0467D">
        <w:t xml:space="preserve">) </w:t>
      </w:r>
      <w:r>
        <w:tab/>
      </w:r>
      <w:r w:rsidRPr="00E0467D">
        <w:t>= $1,0</w:t>
      </w:r>
      <w:r>
        <w:t>53.29</w:t>
      </w:r>
    </w:p>
    <w:p w:rsidR="001D528B" w:rsidRPr="0065102E" w:rsidRDefault="001D528B" w:rsidP="001D528B">
      <w:pPr>
        <w:tabs>
          <w:tab w:val="left" w:pos="440"/>
          <w:tab w:val="left" w:pos="720"/>
          <w:tab w:val="left" w:pos="1620"/>
          <w:tab w:val="left" w:pos="4320"/>
          <w:tab w:val="left" w:pos="5220"/>
        </w:tabs>
        <w:ind w:left="440" w:hanging="440"/>
        <w:jc w:val="both"/>
        <w:rPr>
          <w:vertAlign w:val="subscript"/>
        </w:rPr>
      </w:pPr>
      <w:r w:rsidRPr="00E0467D">
        <w:tab/>
      </w:r>
      <w:r w:rsidRPr="00E0467D">
        <w:tab/>
      </w:r>
      <w:proofErr w:type="spellStart"/>
      <w:r w:rsidRPr="00E0467D">
        <w:t>P</w:t>
      </w:r>
      <w:r>
        <w:rPr>
          <w:vertAlign w:val="subscript"/>
        </w:rPr>
        <w:t>Dave</w:t>
      </w:r>
      <w:proofErr w:type="spellEnd"/>
      <w:r w:rsidRPr="00E0467D">
        <w:t xml:space="preserve"> </w:t>
      </w:r>
      <w:r>
        <w:tab/>
      </w:r>
      <w:r w:rsidRPr="00E0467D">
        <w:t xml:space="preserve">= </w:t>
      </w:r>
      <w:r>
        <w:t>$45</w:t>
      </w:r>
      <w:r w:rsidRPr="00E0467D">
        <w:t>(PVIFA</w:t>
      </w:r>
      <w:r>
        <w:rPr>
          <w:vertAlign w:val="subscript"/>
        </w:rPr>
        <w:t>3.5%</w:t>
      </w:r>
      <w:proofErr w:type="gramStart"/>
      <w:r w:rsidRPr="00E0467D">
        <w:rPr>
          <w:vertAlign w:val="subscript"/>
        </w:rPr>
        <w:t>,</w:t>
      </w:r>
      <w:r>
        <w:rPr>
          <w:vertAlign w:val="subscript"/>
        </w:rPr>
        <w:t>40</w:t>
      </w:r>
      <w:proofErr w:type="gramEnd"/>
      <w:r w:rsidRPr="00E0467D">
        <w:t>) + $</w:t>
      </w:r>
      <w:r>
        <w:t>1,000</w:t>
      </w:r>
      <w:r w:rsidRPr="00E0467D">
        <w:t>(PVIF</w:t>
      </w:r>
      <w:r>
        <w:rPr>
          <w:vertAlign w:val="subscript"/>
        </w:rPr>
        <w:t>3.5%</w:t>
      </w:r>
      <w:r w:rsidRPr="00E0467D">
        <w:rPr>
          <w:vertAlign w:val="subscript"/>
        </w:rPr>
        <w:t>,</w:t>
      </w:r>
      <w:r>
        <w:rPr>
          <w:vertAlign w:val="subscript"/>
        </w:rPr>
        <w:t>40</w:t>
      </w:r>
      <w:r w:rsidRPr="00E0467D">
        <w:t xml:space="preserve">) </w:t>
      </w:r>
      <w:r>
        <w:tab/>
      </w:r>
      <w:r w:rsidRPr="00E0467D">
        <w:t>= $1,</w:t>
      </w:r>
      <w:r>
        <w:t>213.55</w:t>
      </w:r>
    </w:p>
    <w:p w:rsidR="001D528B" w:rsidRPr="00E0467D" w:rsidRDefault="001D528B" w:rsidP="001D528B">
      <w:pPr>
        <w:tabs>
          <w:tab w:val="left" w:pos="440"/>
          <w:tab w:val="left" w:pos="720"/>
          <w:tab w:val="left" w:pos="1620"/>
          <w:tab w:val="left" w:pos="4320"/>
        </w:tabs>
        <w:ind w:left="440" w:hanging="440"/>
        <w:jc w:val="both"/>
      </w:pPr>
      <w:r w:rsidRPr="00E0467D">
        <w:tab/>
      </w:r>
      <w:r w:rsidRPr="00E0467D">
        <w:tab/>
      </w:r>
      <w:r w:rsidRPr="00E0467D">
        <w:sym w:font="Symbol" w:char="F044"/>
      </w:r>
      <w:proofErr w:type="spellStart"/>
      <w:r w:rsidRPr="00E0467D">
        <w:t>P</w:t>
      </w:r>
      <w:r>
        <w:rPr>
          <w:vertAlign w:val="subscript"/>
        </w:rPr>
        <w:t>Sam</w:t>
      </w:r>
      <w:proofErr w:type="spellEnd"/>
      <w:r w:rsidRPr="00E0467D">
        <w:t xml:space="preserve">% </w:t>
      </w:r>
      <w:r>
        <w:tab/>
      </w:r>
      <w:r w:rsidRPr="00E0467D">
        <w:t>= ($1,0</w:t>
      </w:r>
      <w:r>
        <w:t>53.29</w:t>
      </w:r>
      <w:r w:rsidRPr="00E0467D">
        <w:t xml:space="preserve"> – </w:t>
      </w:r>
      <w:r>
        <w:t>1,000</w:t>
      </w:r>
      <w:r w:rsidRPr="00E0467D">
        <w:t>) / $</w:t>
      </w:r>
      <w:r>
        <w:t>1,000</w:t>
      </w:r>
      <w:r w:rsidRPr="00E0467D">
        <w:t xml:space="preserve"> = + </w:t>
      </w:r>
      <w:r>
        <w:t>5.33</w:t>
      </w:r>
      <w:r w:rsidRPr="00E0467D">
        <w:t>%</w:t>
      </w:r>
    </w:p>
    <w:p w:rsidR="001D528B" w:rsidRPr="00E0467D" w:rsidRDefault="001D528B" w:rsidP="001D528B">
      <w:pPr>
        <w:tabs>
          <w:tab w:val="left" w:pos="440"/>
          <w:tab w:val="left" w:pos="720"/>
          <w:tab w:val="left" w:pos="1620"/>
          <w:tab w:val="left" w:pos="4320"/>
        </w:tabs>
        <w:ind w:left="440" w:hanging="440"/>
        <w:jc w:val="both"/>
      </w:pPr>
      <w:r w:rsidRPr="00E0467D">
        <w:tab/>
      </w:r>
      <w:r w:rsidRPr="00E0467D">
        <w:tab/>
      </w:r>
      <w:r w:rsidRPr="00E0467D">
        <w:sym w:font="Symbol" w:char="F044"/>
      </w:r>
      <w:proofErr w:type="spellStart"/>
      <w:r w:rsidRPr="00E0467D">
        <w:t>P</w:t>
      </w:r>
      <w:r>
        <w:rPr>
          <w:vertAlign w:val="subscript"/>
        </w:rPr>
        <w:t>Dave</w:t>
      </w:r>
      <w:proofErr w:type="spellEnd"/>
      <w:r w:rsidRPr="00E0467D">
        <w:t xml:space="preserve">% </w:t>
      </w:r>
      <w:r>
        <w:tab/>
      </w:r>
      <w:r w:rsidRPr="00E0467D">
        <w:t>= ($1,</w:t>
      </w:r>
      <w:r>
        <w:t>213.55</w:t>
      </w:r>
      <w:r w:rsidRPr="00E0467D">
        <w:t xml:space="preserve"> – </w:t>
      </w:r>
      <w:r>
        <w:t>1,000</w:t>
      </w:r>
      <w:r w:rsidRPr="00E0467D">
        <w:t>) / $</w:t>
      </w:r>
      <w:r>
        <w:t>1,000</w:t>
      </w:r>
      <w:r w:rsidRPr="00E0467D">
        <w:t xml:space="preserve"> = + </w:t>
      </w:r>
      <w:r>
        <w:t>21.36</w:t>
      </w:r>
      <w:r w:rsidRPr="00E0467D">
        <w:t>%</w:t>
      </w:r>
    </w:p>
    <w:p w:rsidR="001D528B" w:rsidRPr="00E0467D" w:rsidRDefault="001D528B" w:rsidP="001D528B">
      <w:pPr>
        <w:tabs>
          <w:tab w:val="left" w:pos="440"/>
        </w:tabs>
        <w:ind w:left="440" w:hanging="440"/>
        <w:jc w:val="both"/>
      </w:pPr>
      <w:r w:rsidRPr="00E0467D">
        <w:tab/>
        <w:t>All else the same, the longer the maturity of a bond, the greater is its price sensitivity to changes in interest rates.</w:t>
      </w:r>
    </w:p>
    <w:p w:rsidR="001D528B" w:rsidRDefault="001D528B"/>
    <w:p w:rsidR="001D528B" w:rsidRDefault="001D528B" w:rsidP="001D528B">
      <w:pPr>
        <w:tabs>
          <w:tab w:val="left" w:pos="440"/>
        </w:tabs>
        <w:ind w:left="440" w:hanging="440"/>
        <w:jc w:val="both"/>
      </w:pPr>
      <w:r w:rsidRPr="00E0467D">
        <w:rPr>
          <w:b/>
        </w:rPr>
        <w:t>19.</w:t>
      </w:r>
      <w:r w:rsidRPr="00E0467D">
        <w:tab/>
        <w:t>The company should set the coupon rate on its new bon</w:t>
      </w:r>
      <w:r>
        <w:t>ds equal to the required return. T</w:t>
      </w:r>
      <w:r w:rsidRPr="00E0467D">
        <w:t xml:space="preserve">he required return can be observed in the market by finding the YTM on </w:t>
      </w:r>
      <w:r>
        <w:t xml:space="preserve">the </w:t>
      </w:r>
      <w:r w:rsidRPr="00E0467D">
        <w:t>outstanding bonds of the company.</w:t>
      </w:r>
      <w:r>
        <w:t xml:space="preserve"> So, the YTM on the bonds currently sold in the market is:</w:t>
      </w:r>
    </w:p>
    <w:p w:rsidR="001D528B" w:rsidRDefault="001D528B" w:rsidP="001D528B">
      <w:pPr>
        <w:tabs>
          <w:tab w:val="left" w:pos="440"/>
        </w:tabs>
        <w:ind w:left="440" w:hanging="440"/>
        <w:jc w:val="both"/>
      </w:pPr>
      <w:r w:rsidRPr="00E0467D">
        <w:tab/>
        <w:t>P = $</w:t>
      </w:r>
      <w:r>
        <w:t>930</w:t>
      </w:r>
      <w:r w:rsidRPr="00E0467D">
        <w:t xml:space="preserve"> = $</w:t>
      </w:r>
      <w:r>
        <w:t>40</w:t>
      </w:r>
      <w:r w:rsidRPr="00E0467D">
        <w:t>(PVIFA</w:t>
      </w:r>
      <w:r w:rsidRPr="00E0467D">
        <w:rPr>
          <w:i/>
          <w:iCs/>
          <w:vertAlign w:val="subscript"/>
        </w:rPr>
        <w:t>R%</w:t>
      </w:r>
      <w:proofErr w:type="gramStart"/>
      <w:r>
        <w:rPr>
          <w:vertAlign w:val="subscript"/>
        </w:rPr>
        <w:t>,4</w:t>
      </w:r>
      <w:r w:rsidRPr="00E0467D">
        <w:rPr>
          <w:vertAlign w:val="subscript"/>
        </w:rPr>
        <w:t>0</w:t>
      </w:r>
      <w:proofErr w:type="gramEnd"/>
      <w:r w:rsidRPr="00E0467D">
        <w:t>) + $</w:t>
      </w:r>
      <w:r>
        <w:t>1,000</w:t>
      </w:r>
      <w:r w:rsidRPr="00E0467D">
        <w:t>(PVIF</w:t>
      </w:r>
      <w:r w:rsidRPr="00E0467D">
        <w:rPr>
          <w:i/>
          <w:iCs/>
          <w:vertAlign w:val="subscript"/>
        </w:rPr>
        <w:t>R%</w:t>
      </w:r>
      <w:r w:rsidRPr="00E0467D">
        <w:rPr>
          <w:vertAlign w:val="subscript"/>
        </w:rPr>
        <w:t>,</w:t>
      </w:r>
      <w:r>
        <w:rPr>
          <w:vertAlign w:val="subscript"/>
        </w:rPr>
        <w:t>4</w:t>
      </w:r>
      <w:r w:rsidRPr="00E0467D">
        <w:rPr>
          <w:vertAlign w:val="subscript"/>
        </w:rPr>
        <w:t>0</w:t>
      </w:r>
      <w:r w:rsidRPr="00E0467D">
        <w:t xml:space="preserve">) </w:t>
      </w:r>
    </w:p>
    <w:p w:rsidR="001D528B" w:rsidRDefault="001D528B" w:rsidP="001D528B">
      <w:pPr>
        <w:tabs>
          <w:tab w:val="left" w:pos="440"/>
        </w:tabs>
        <w:ind w:left="440" w:hanging="440"/>
        <w:jc w:val="both"/>
      </w:pPr>
      <w:r>
        <w:tab/>
        <w:t>Using a spreadsheet, financial calculator, or trial and error we find:</w:t>
      </w:r>
    </w:p>
    <w:p w:rsidR="001D528B" w:rsidRDefault="001D528B" w:rsidP="001D528B">
      <w:pPr>
        <w:tabs>
          <w:tab w:val="left" w:pos="440"/>
        </w:tabs>
        <w:ind w:left="440" w:hanging="440"/>
        <w:jc w:val="both"/>
      </w:pPr>
      <w:r>
        <w:tab/>
      </w:r>
      <w:r w:rsidRPr="00E0467D">
        <w:rPr>
          <w:i/>
        </w:rPr>
        <w:t>R</w:t>
      </w:r>
      <w:r w:rsidRPr="00E0467D">
        <w:t xml:space="preserve"> = </w:t>
      </w:r>
      <w:r>
        <w:t>4.373</w:t>
      </w:r>
      <w:r w:rsidRPr="00E0467D">
        <w:t xml:space="preserve">% </w:t>
      </w:r>
    </w:p>
    <w:p w:rsidR="001D528B" w:rsidRDefault="001D528B" w:rsidP="001D528B">
      <w:pPr>
        <w:tabs>
          <w:tab w:val="left" w:pos="440"/>
        </w:tabs>
        <w:ind w:left="440" w:hanging="440"/>
        <w:jc w:val="both"/>
      </w:pPr>
      <w:r>
        <w:tab/>
        <w:t>This is the semiannual interest rate, so the YTM is:</w:t>
      </w:r>
    </w:p>
    <w:p w:rsidR="001D528B" w:rsidRPr="00E0467D" w:rsidRDefault="001D528B" w:rsidP="001D528B">
      <w:pPr>
        <w:tabs>
          <w:tab w:val="left" w:pos="440"/>
        </w:tabs>
        <w:ind w:left="440" w:hanging="440"/>
        <w:jc w:val="both"/>
      </w:pPr>
      <w:r>
        <w:tab/>
      </w:r>
      <w:r w:rsidRPr="00E0467D">
        <w:t xml:space="preserve">YTM = 2 </w:t>
      </w:r>
      <w:r w:rsidRPr="00E0467D">
        <w:sym w:font="Symbol" w:char="F0B4"/>
      </w:r>
      <w:r w:rsidRPr="00E0467D">
        <w:t xml:space="preserve"> </w:t>
      </w:r>
      <w:r>
        <w:t>4.373</w:t>
      </w:r>
      <w:r w:rsidRPr="00E0467D">
        <w:t xml:space="preserve">% = </w:t>
      </w:r>
      <w:r>
        <w:t>8.75</w:t>
      </w:r>
      <w:r w:rsidRPr="00E0467D">
        <w:t>%</w:t>
      </w:r>
    </w:p>
    <w:p w:rsidR="001D528B" w:rsidRDefault="001D528B" w:rsidP="001D528B">
      <w:pPr>
        <w:tabs>
          <w:tab w:val="left" w:pos="440"/>
        </w:tabs>
        <w:ind w:left="440" w:hanging="440"/>
        <w:jc w:val="both"/>
        <w:rPr>
          <w:b/>
        </w:rPr>
      </w:pPr>
    </w:p>
    <w:p w:rsidR="001D528B" w:rsidRDefault="001D528B" w:rsidP="001D528B">
      <w:pPr>
        <w:tabs>
          <w:tab w:val="left" w:pos="440"/>
        </w:tabs>
        <w:ind w:left="440" w:hanging="440"/>
        <w:jc w:val="both"/>
      </w:pPr>
      <w:r w:rsidRPr="00E0467D">
        <w:rPr>
          <w:b/>
        </w:rPr>
        <w:t>2</w:t>
      </w:r>
      <w:r>
        <w:rPr>
          <w:b/>
        </w:rPr>
        <w:t>2</w:t>
      </w:r>
      <w:r w:rsidRPr="00E0467D">
        <w:rPr>
          <w:b/>
        </w:rPr>
        <w:t>.</w:t>
      </w:r>
      <w:r w:rsidRPr="00E0467D">
        <w:tab/>
      </w:r>
      <w:r>
        <w:t>To find the number of years to maturity for the bond, we need to find the price of the bond. Since we already have the coupon rate, we can use the bond price equation, and solve for the number of years to maturity. We are given the current yield of the bond, so we can calculate the price as:</w:t>
      </w:r>
    </w:p>
    <w:p w:rsidR="001D528B" w:rsidRDefault="001D528B" w:rsidP="001D528B">
      <w:pPr>
        <w:tabs>
          <w:tab w:val="left" w:pos="440"/>
        </w:tabs>
        <w:ind w:left="440" w:hanging="440"/>
        <w:jc w:val="both"/>
      </w:pPr>
      <w:r>
        <w:tab/>
      </w:r>
      <w:r w:rsidRPr="00E0467D">
        <w:t>Current yield = .0</w:t>
      </w:r>
      <w:r>
        <w:t>755</w:t>
      </w:r>
      <w:r w:rsidRPr="00E0467D">
        <w:t xml:space="preserve"> = $</w:t>
      </w:r>
      <w:r>
        <w:t>80</w:t>
      </w:r>
      <w:r w:rsidRPr="00E0467D">
        <w:t>/P</w:t>
      </w:r>
      <w:r w:rsidRPr="00E0467D">
        <w:rPr>
          <w:vertAlign w:val="subscript"/>
        </w:rPr>
        <w:t>0</w:t>
      </w:r>
      <w:r w:rsidRPr="00E0467D">
        <w:t xml:space="preserve">  </w:t>
      </w:r>
    </w:p>
    <w:p w:rsidR="001D528B" w:rsidRPr="00E0467D" w:rsidRDefault="001D528B" w:rsidP="001D528B">
      <w:pPr>
        <w:tabs>
          <w:tab w:val="left" w:pos="440"/>
        </w:tabs>
        <w:ind w:left="440" w:hanging="440"/>
        <w:jc w:val="both"/>
      </w:pPr>
      <w:r>
        <w:tab/>
      </w:r>
      <w:r w:rsidRPr="00E0467D">
        <w:t>P</w:t>
      </w:r>
      <w:r>
        <w:rPr>
          <w:vertAlign w:val="subscript"/>
        </w:rPr>
        <w:t>0</w:t>
      </w:r>
      <w:r w:rsidRPr="00E0467D">
        <w:t xml:space="preserve"> = $</w:t>
      </w:r>
      <w:r>
        <w:t>8</w:t>
      </w:r>
      <w:r w:rsidRPr="00E0467D">
        <w:t>0/.0</w:t>
      </w:r>
      <w:r>
        <w:t>755</w:t>
      </w:r>
      <w:r w:rsidRPr="00E0467D">
        <w:t xml:space="preserve"> = $1,</w:t>
      </w:r>
      <w:r>
        <w:t>059.60</w:t>
      </w:r>
    </w:p>
    <w:p w:rsidR="001D528B" w:rsidRDefault="001D528B" w:rsidP="001D528B">
      <w:pPr>
        <w:tabs>
          <w:tab w:val="left" w:pos="440"/>
        </w:tabs>
        <w:ind w:left="440" w:hanging="440"/>
        <w:jc w:val="both"/>
      </w:pPr>
      <w:r>
        <w:lastRenderedPageBreak/>
        <w:tab/>
        <w:t>Now that we have the price of the bond, the bond price equation is:</w:t>
      </w:r>
    </w:p>
    <w:p w:rsidR="001D528B" w:rsidRPr="00E0467D" w:rsidRDefault="001D528B" w:rsidP="001D528B">
      <w:pPr>
        <w:tabs>
          <w:tab w:val="left" w:pos="440"/>
        </w:tabs>
        <w:ind w:left="440" w:hanging="440"/>
        <w:jc w:val="both"/>
        <w:rPr>
          <w:i/>
          <w:iCs/>
          <w:vertAlign w:val="superscript"/>
        </w:rPr>
      </w:pPr>
      <w:r>
        <w:tab/>
      </w:r>
      <w:r w:rsidRPr="00E0467D">
        <w:t>P = $1,</w:t>
      </w:r>
      <w:r>
        <w:t>059.60</w:t>
      </w:r>
      <w:r w:rsidRPr="00E0467D">
        <w:t xml:space="preserve"> = $</w:t>
      </w:r>
      <w:r>
        <w:t>80</w:t>
      </w:r>
      <w:r w:rsidRPr="00E0467D">
        <w:t>[(1 – (1/1.0</w:t>
      </w:r>
      <w:r>
        <w:t>72</w:t>
      </w:r>
      <w:proofErr w:type="gramStart"/>
      <w:r w:rsidRPr="00E0467D">
        <w:t>)</w:t>
      </w:r>
      <w:r>
        <w:rPr>
          <w:i/>
          <w:iCs/>
          <w:vertAlign w:val="superscript"/>
        </w:rPr>
        <w:t>t</w:t>
      </w:r>
      <w:proofErr w:type="gramEnd"/>
      <w:r w:rsidRPr="00E0467D">
        <w:t xml:space="preserve"> ) / .0</w:t>
      </w:r>
      <w:r>
        <w:t>72</w:t>
      </w:r>
      <w:r w:rsidRPr="00E0467D">
        <w:t xml:space="preserve"> ] + $1,000/1.0</w:t>
      </w:r>
      <w:r>
        <w:t>72</w:t>
      </w:r>
      <w:r>
        <w:rPr>
          <w:i/>
          <w:iCs/>
          <w:vertAlign w:val="superscript"/>
        </w:rPr>
        <w:t>t</w:t>
      </w:r>
    </w:p>
    <w:p w:rsidR="001D528B" w:rsidRDefault="001D528B" w:rsidP="001D528B">
      <w:pPr>
        <w:tabs>
          <w:tab w:val="left" w:pos="440"/>
        </w:tabs>
        <w:ind w:left="440" w:hanging="440"/>
        <w:jc w:val="both"/>
      </w:pPr>
      <w:r>
        <w:tab/>
        <w:t xml:space="preserve">We can solve this equation for </w:t>
      </w:r>
      <w:r>
        <w:rPr>
          <w:i/>
        </w:rPr>
        <w:t>t</w:t>
      </w:r>
      <w:r>
        <w:t xml:space="preserve"> as follows: </w:t>
      </w:r>
    </w:p>
    <w:p w:rsidR="001D528B" w:rsidRPr="008D4046" w:rsidRDefault="001D528B" w:rsidP="001D528B">
      <w:pPr>
        <w:tabs>
          <w:tab w:val="left" w:pos="440"/>
        </w:tabs>
        <w:ind w:left="440" w:hanging="440"/>
        <w:jc w:val="both"/>
        <w:rPr>
          <w:lang w:val="fr-FR"/>
        </w:rPr>
      </w:pPr>
      <w:r w:rsidRPr="00E0467D">
        <w:tab/>
      </w:r>
      <w:r w:rsidRPr="008D4046">
        <w:rPr>
          <w:lang w:val="fr-FR"/>
        </w:rPr>
        <w:t>$1,</w:t>
      </w:r>
      <w:r>
        <w:rPr>
          <w:lang w:val="fr-FR"/>
        </w:rPr>
        <w:t>059.60</w:t>
      </w:r>
      <w:r w:rsidRPr="008D4046">
        <w:rPr>
          <w:lang w:val="fr-FR"/>
        </w:rPr>
        <w:t>(1.0</w:t>
      </w:r>
      <w:r>
        <w:rPr>
          <w:lang w:val="fr-FR"/>
        </w:rPr>
        <w:t>72</w:t>
      </w:r>
      <w:proofErr w:type="gramStart"/>
      <w:r w:rsidRPr="008D4046">
        <w:rPr>
          <w:lang w:val="fr-FR"/>
        </w:rPr>
        <w:t>)</w:t>
      </w:r>
      <w:r w:rsidRPr="008D4046">
        <w:rPr>
          <w:i/>
          <w:iCs/>
          <w:vertAlign w:val="superscript"/>
          <w:lang w:val="fr-FR"/>
        </w:rPr>
        <w:t>t</w:t>
      </w:r>
      <w:proofErr w:type="gramEnd"/>
      <w:r w:rsidRPr="008D4046">
        <w:rPr>
          <w:lang w:val="fr-FR"/>
        </w:rPr>
        <w:t xml:space="preserve"> = $1,</w:t>
      </w:r>
      <w:r>
        <w:rPr>
          <w:lang w:val="fr-FR"/>
        </w:rPr>
        <w:t>111.11</w:t>
      </w:r>
      <w:r w:rsidRPr="008D4046">
        <w:rPr>
          <w:lang w:val="fr-FR"/>
        </w:rPr>
        <w:t>(1.0</w:t>
      </w:r>
      <w:r>
        <w:rPr>
          <w:lang w:val="fr-FR"/>
        </w:rPr>
        <w:t>72</w:t>
      </w:r>
      <w:r w:rsidRPr="008D4046">
        <w:rPr>
          <w:lang w:val="fr-FR"/>
        </w:rPr>
        <w:t>)</w:t>
      </w:r>
      <w:r w:rsidRPr="008D4046">
        <w:rPr>
          <w:i/>
          <w:iCs/>
          <w:vertAlign w:val="superscript"/>
          <w:lang w:val="fr-FR"/>
        </w:rPr>
        <w:t>t</w:t>
      </w:r>
      <w:r w:rsidRPr="008D4046">
        <w:rPr>
          <w:lang w:val="fr-FR"/>
        </w:rPr>
        <w:t xml:space="preserve"> – 1,</w:t>
      </w:r>
      <w:r>
        <w:rPr>
          <w:lang w:val="fr-FR"/>
        </w:rPr>
        <w:t>111.11</w:t>
      </w:r>
      <w:r w:rsidRPr="008D4046">
        <w:rPr>
          <w:lang w:val="fr-FR"/>
        </w:rPr>
        <w:t xml:space="preserve"> + 1,000</w:t>
      </w:r>
    </w:p>
    <w:p w:rsidR="001D528B" w:rsidRPr="008D4046" w:rsidRDefault="001D528B" w:rsidP="001D528B">
      <w:pPr>
        <w:tabs>
          <w:tab w:val="left" w:pos="440"/>
        </w:tabs>
        <w:ind w:left="440" w:hanging="440"/>
        <w:jc w:val="both"/>
        <w:rPr>
          <w:lang w:val="fr-FR"/>
        </w:rPr>
      </w:pPr>
      <w:r w:rsidRPr="008D4046">
        <w:rPr>
          <w:lang w:val="fr-FR"/>
        </w:rPr>
        <w:tab/>
      </w:r>
      <w:r>
        <w:rPr>
          <w:lang w:val="fr-FR"/>
        </w:rPr>
        <w:t>111.11</w:t>
      </w:r>
      <w:r w:rsidRPr="008D4046">
        <w:rPr>
          <w:lang w:val="fr-FR"/>
        </w:rPr>
        <w:t xml:space="preserve"> = </w:t>
      </w:r>
      <w:r>
        <w:rPr>
          <w:lang w:val="fr-FR"/>
        </w:rPr>
        <w:t>51.51</w:t>
      </w:r>
      <w:r w:rsidRPr="008D4046">
        <w:rPr>
          <w:lang w:val="fr-FR"/>
        </w:rPr>
        <w:t>(1.0</w:t>
      </w:r>
      <w:r>
        <w:rPr>
          <w:lang w:val="fr-FR"/>
        </w:rPr>
        <w:t>72</w:t>
      </w:r>
      <w:proofErr w:type="gramStart"/>
      <w:r w:rsidRPr="008D4046">
        <w:rPr>
          <w:lang w:val="fr-FR"/>
        </w:rPr>
        <w:t>)</w:t>
      </w:r>
      <w:r w:rsidRPr="008D4046">
        <w:rPr>
          <w:i/>
          <w:iCs/>
          <w:vertAlign w:val="superscript"/>
          <w:lang w:val="fr-FR"/>
        </w:rPr>
        <w:t>t</w:t>
      </w:r>
      <w:proofErr w:type="gramEnd"/>
      <w:r w:rsidRPr="008D4046">
        <w:rPr>
          <w:lang w:val="fr-FR"/>
        </w:rPr>
        <w:t xml:space="preserve">   </w:t>
      </w:r>
    </w:p>
    <w:p w:rsidR="001D528B" w:rsidRPr="008D4046" w:rsidRDefault="001D528B" w:rsidP="001D528B">
      <w:pPr>
        <w:tabs>
          <w:tab w:val="left" w:pos="440"/>
        </w:tabs>
        <w:ind w:left="440" w:hanging="440"/>
        <w:jc w:val="both"/>
        <w:rPr>
          <w:lang w:val="fr-FR"/>
        </w:rPr>
      </w:pPr>
      <w:r w:rsidRPr="008D4046">
        <w:rPr>
          <w:lang w:val="fr-FR"/>
        </w:rPr>
        <w:tab/>
      </w:r>
      <w:r>
        <w:rPr>
          <w:lang w:val="fr-FR"/>
        </w:rPr>
        <w:t>2.1570</w:t>
      </w:r>
      <w:r w:rsidRPr="008D4046">
        <w:rPr>
          <w:lang w:val="fr-FR"/>
        </w:rPr>
        <w:t xml:space="preserve"> = 1.0</w:t>
      </w:r>
      <w:r>
        <w:rPr>
          <w:lang w:val="fr-FR"/>
        </w:rPr>
        <w:t>72</w:t>
      </w:r>
      <w:r w:rsidRPr="008D4046">
        <w:rPr>
          <w:i/>
          <w:iCs/>
          <w:vertAlign w:val="superscript"/>
          <w:lang w:val="fr-FR"/>
        </w:rPr>
        <w:t>t</w:t>
      </w:r>
      <w:r w:rsidRPr="008D4046">
        <w:rPr>
          <w:lang w:val="fr-FR"/>
        </w:rPr>
        <w:t xml:space="preserve">    </w:t>
      </w:r>
    </w:p>
    <w:p w:rsidR="001D528B" w:rsidRPr="008D4046" w:rsidRDefault="001D528B" w:rsidP="001D528B">
      <w:pPr>
        <w:tabs>
          <w:tab w:val="left" w:pos="440"/>
        </w:tabs>
        <w:ind w:left="440" w:hanging="440"/>
        <w:jc w:val="both"/>
        <w:rPr>
          <w:lang w:val="fr-FR"/>
        </w:rPr>
      </w:pPr>
      <w:r w:rsidRPr="008D4046">
        <w:rPr>
          <w:lang w:val="fr-FR"/>
        </w:rPr>
        <w:tab/>
      </w:r>
      <w:proofErr w:type="gramStart"/>
      <w:r w:rsidRPr="008D4046">
        <w:rPr>
          <w:i/>
          <w:lang w:val="fr-FR"/>
        </w:rPr>
        <w:t>t</w:t>
      </w:r>
      <w:proofErr w:type="gramEnd"/>
      <w:r w:rsidRPr="008D4046">
        <w:rPr>
          <w:lang w:val="fr-FR"/>
        </w:rPr>
        <w:t xml:space="preserve"> = log </w:t>
      </w:r>
      <w:r>
        <w:rPr>
          <w:lang w:val="fr-FR"/>
        </w:rPr>
        <w:t>2.1570</w:t>
      </w:r>
      <w:r w:rsidRPr="008D4046">
        <w:rPr>
          <w:lang w:val="fr-FR"/>
        </w:rPr>
        <w:t xml:space="preserve"> / log 1.0</w:t>
      </w:r>
      <w:r>
        <w:rPr>
          <w:lang w:val="fr-FR"/>
        </w:rPr>
        <w:t>72</w:t>
      </w:r>
      <w:r w:rsidRPr="008D4046">
        <w:rPr>
          <w:lang w:val="fr-FR"/>
        </w:rPr>
        <w:t xml:space="preserve"> = 1</w:t>
      </w:r>
      <w:r>
        <w:rPr>
          <w:lang w:val="fr-FR"/>
        </w:rPr>
        <w:t>1.06</w:t>
      </w:r>
      <w:r w:rsidRPr="008D4046">
        <w:rPr>
          <w:lang w:val="fr-FR"/>
        </w:rPr>
        <w:t xml:space="preserve"> </w:t>
      </w:r>
      <w:r>
        <w:sym w:font="Symbol" w:char="F0BB"/>
      </w:r>
      <w:r w:rsidRPr="008D4046">
        <w:rPr>
          <w:lang w:val="fr-FR"/>
        </w:rPr>
        <w:t xml:space="preserve"> 1</w:t>
      </w:r>
      <w:r>
        <w:rPr>
          <w:lang w:val="fr-FR"/>
        </w:rPr>
        <w:t xml:space="preserve">1 </w:t>
      </w:r>
      <w:proofErr w:type="spellStart"/>
      <w:r>
        <w:rPr>
          <w:lang w:val="fr-FR"/>
        </w:rPr>
        <w:t>years</w:t>
      </w:r>
      <w:proofErr w:type="spellEnd"/>
    </w:p>
    <w:p w:rsidR="001D528B" w:rsidRDefault="001D528B" w:rsidP="001D528B">
      <w:pPr>
        <w:tabs>
          <w:tab w:val="left" w:pos="440"/>
        </w:tabs>
        <w:ind w:left="440" w:hanging="440"/>
        <w:jc w:val="both"/>
      </w:pPr>
      <w:r w:rsidRPr="008D4046">
        <w:rPr>
          <w:lang w:val="fr-FR"/>
        </w:rPr>
        <w:tab/>
      </w:r>
      <w:r>
        <w:t>The bond has 11 years to maturity.</w:t>
      </w:r>
    </w:p>
    <w:p w:rsidR="00AE56B1" w:rsidRDefault="00AE56B1" w:rsidP="00AE56B1">
      <w:pPr>
        <w:tabs>
          <w:tab w:val="left" w:pos="440"/>
          <w:tab w:val="left" w:pos="900"/>
        </w:tabs>
        <w:ind w:left="440" w:hanging="440"/>
        <w:jc w:val="both"/>
        <w:rPr>
          <w:b/>
        </w:rPr>
      </w:pPr>
    </w:p>
    <w:p w:rsidR="00AE56B1" w:rsidRDefault="00AE56B1" w:rsidP="00AE56B1">
      <w:pPr>
        <w:tabs>
          <w:tab w:val="left" w:pos="440"/>
          <w:tab w:val="left" w:pos="900"/>
        </w:tabs>
        <w:ind w:left="440" w:hanging="440"/>
        <w:jc w:val="both"/>
      </w:pPr>
      <w:r>
        <w:rPr>
          <w:b/>
        </w:rPr>
        <w:t>31</w:t>
      </w:r>
      <w:r w:rsidRPr="00E0467D">
        <w:rPr>
          <w:b/>
        </w:rPr>
        <w:t>.</w:t>
      </w:r>
      <w:r w:rsidRPr="00E0467D">
        <w:tab/>
      </w:r>
      <w:r>
        <w:t>The price of any bond (or financial instrument) is the PV of the future cash flows. Even though Bond M makes different coupons payments, to find the price of the bond, we just find the PV of the cash flows. The PV of the cash flows for Bond M is:</w:t>
      </w:r>
    </w:p>
    <w:p w:rsidR="00AE56B1" w:rsidRPr="00E0467D" w:rsidRDefault="00AE56B1" w:rsidP="00AE56B1">
      <w:pPr>
        <w:tabs>
          <w:tab w:val="left" w:pos="440"/>
          <w:tab w:val="left" w:pos="900"/>
        </w:tabs>
        <w:ind w:left="440" w:hanging="440"/>
        <w:jc w:val="both"/>
      </w:pPr>
      <w:r>
        <w:tab/>
      </w:r>
      <w:r w:rsidRPr="00E0467D">
        <w:t>P</w:t>
      </w:r>
      <w:r>
        <w:rPr>
          <w:vertAlign w:val="subscript"/>
        </w:rPr>
        <w:t>M</w:t>
      </w:r>
      <w:r w:rsidRPr="00E0467D">
        <w:tab/>
        <w:t>= $1,</w:t>
      </w:r>
      <w:r>
        <w:t>100</w:t>
      </w:r>
      <w:r w:rsidRPr="00E0467D">
        <w:t>(PVIFA</w:t>
      </w:r>
      <w:r>
        <w:rPr>
          <w:vertAlign w:val="subscript"/>
        </w:rPr>
        <w:t>3.5%</w:t>
      </w:r>
      <w:proofErr w:type="gramStart"/>
      <w:r w:rsidRPr="00E0467D">
        <w:rPr>
          <w:vertAlign w:val="subscript"/>
        </w:rPr>
        <w:t>,16</w:t>
      </w:r>
      <w:proofErr w:type="gramEnd"/>
      <w:r w:rsidRPr="00E0467D">
        <w:t>)(PVIF</w:t>
      </w:r>
      <w:r>
        <w:rPr>
          <w:vertAlign w:val="subscript"/>
        </w:rPr>
        <w:t>3.5%</w:t>
      </w:r>
      <w:r w:rsidRPr="00E0467D">
        <w:rPr>
          <w:vertAlign w:val="subscript"/>
        </w:rPr>
        <w:t>,12</w:t>
      </w:r>
      <w:r w:rsidRPr="00E0467D">
        <w:t>) + $1,</w:t>
      </w:r>
      <w:r>
        <w:t>40</w:t>
      </w:r>
      <w:r w:rsidRPr="00E0467D">
        <w:t>0(PVIFA</w:t>
      </w:r>
      <w:r>
        <w:rPr>
          <w:vertAlign w:val="subscript"/>
        </w:rPr>
        <w:t>3.5%</w:t>
      </w:r>
      <w:r w:rsidRPr="00E0467D">
        <w:rPr>
          <w:vertAlign w:val="subscript"/>
        </w:rPr>
        <w:t>,12</w:t>
      </w:r>
      <w:r w:rsidRPr="00E0467D">
        <w:t>)(PVIF</w:t>
      </w:r>
      <w:r>
        <w:rPr>
          <w:vertAlign w:val="subscript"/>
        </w:rPr>
        <w:t>3.5%</w:t>
      </w:r>
      <w:r w:rsidRPr="00E0467D">
        <w:rPr>
          <w:vertAlign w:val="subscript"/>
        </w:rPr>
        <w:t>,28</w:t>
      </w:r>
      <w:r w:rsidRPr="00E0467D">
        <w:t>) + $20,000(PVIF</w:t>
      </w:r>
      <w:r>
        <w:rPr>
          <w:vertAlign w:val="subscript"/>
        </w:rPr>
        <w:t>3.5%</w:t>
      </w:r>
      <w:r w:rsidRPr="00E0467D">
        <w:rPr>
          <w:vertAlign w:val="subscript"/>
        </w:rPr>
        <w:t>,40</w:t>
      </w:r>
      <w:r w:rsidRPr="00E0467D">
        <w:t>)</w:t>
      </w:r>
    </w:p>
    <w:p w:rsidR="00AE56B1" w:rsidRPr="00E0467D" w:rsidRDefault="00AE56B1" w:rsidP="00AE56B1">
      <w:pPr>
        <w:tabs>
          <w:tab w:val="left" w:pos="440"/>
          <w:tab w:val="left" w:pos="900"/>
        </w:tabs>
        <w:ind w:left="440" w:hanging="440"/>
        <w:jc w:val="both"/>
      </w:pPr>
      <w:r w:rsidRPr="00E0467D">
        <w:tab/>
      </w:r>
      <w:r>
        <w:t>P</w:t>
      </w:r>
      <w:r>
        <w:rPr>
          <w:vertAlign w:val="subscript"/>
        </w:rPr>
        <w:t>M</w:t>
      </w:r>
      <w:r w:rsidRPr="00E0467D">
        <w:tab/>
        <w:t>= $</w:t>
      </w:r>
      <w:r>
        <w:t>19,018.78</w:t>
      </w:r>
    </w:p>
    <w:p w:rsidR="00AE56B1" w:rsidRDefault="00AE56B1" w:rsidP="00AE56B1">
      <w:pPr>
        <w:tabs>
          <w:tab w:val="left" w:pos="440"/>
          <w:tab w:val="left" w:pos="900"/>
        </w:tabs>
        <w:ind w:left="440" w:hanging="440"/>
        <w:jc w:val="both"/>
      </w:pPr>
      <w:r>
        <w:tab/>
        <w:t>Notice that for the coupon payments of $1,400, we found the PVA for the coupon payments, and then discounted the lump sum back to today.</w:t>
      </w:r>
    </w:p>
    <w:p w:rsidR="00AE56B1" w:rsidRDefault="00AE56B1" w:rsidP="00AE56B1">
      <w:pPr>
        <w:tabs>
          <w:tab w:val="left" w:pos="440"/>
          <w:tab w:val="left" w:pos="900"/>
        </w:tabs>
        <w:ind w:left="440" w:hanging="440"/>
        <w:jc w:val="both"/>
      </w:pPr>
      <w:r>
        <w:tab/>
        <w:t>Bond N is a zero coupon bond with a $20,000 par value, therefore, the price of the bond is the PV of the par, or:</w:t>
      </w:r>
    </w:p>
    <w:p w:rsidR="00AE56B1" w:rsidRPr="00E0467D" w:rsidRDefault="00AE56B1" w:rsidP="00AE56B1">
      <w:pPr>
        <w:tabs>
          <w:tab w:val="left" w:pos="440"/>
          <w:tab w:val="left" w:pos="900"/>
        </w:tabs>
        <w:ind w:left="440" w:hanging="440"/>
        <w:jc w:val="both"/>
      </w:pPr>
      <w:r w:rsidRPr="00E0467D">
        <w:tab/>
        <w:t>P</w:t>
      </w:r>
      <w:r>
        <w:rPr>
          <w:vertAlign w:val="subscript"/>
        </w:rPr>
        <w:t>N</w:t>
      </w:r>
      <w:r w:rsidRPr="00E0467D">
        <w:tab/>
        <w:t>= $20,000(PVIF</w:t>
      </w:r>
      <w:r>
        <w:rPr>
          <w:vertAlign w:val="subscript"/>
        </w:rPr>
        <w:t>3.5%</w:t>
      </w:r>
      <w:proofErr w:type="gramStart"/>
      <w:r w:rsidRPr="00E0467D">
        <w:rPr>
          <w:vertAlign w:val="subscript"/>
        </w:rPr>
        <w:t>,40</w:t>
      </w:r>
      <w:proofErr w:type="gramEnd"/>
      <w:r w:rsidRPr="00E0467D">
        <w:t>) = $</w:t>
      </w:r>
      <w:r>
        <w:t>5,051.45</w:t>
      </w:r>
    </w:p>
    <w:p w:rsidR="00AE56B1" w:rsidRPr="00E0467D" w:rsidRDefault="00AE56B1" w:rsidP="00AE56B1">
      <w:pPr>
        <w:tabs>
          <w:tab w:val="left" w:pos="440"/>
          <w:tab w:val="right" w:pos="810"/>
          <w:tab w:val="left" w:pos="900"/>
        </w:tabs>
        <w:ind w:left="446" w:hanging="446"/>
        <w:jc w:val="both"/>
      </w:pPr>
    </w:p>
    <w:p w:rsidR="00AE56B1" w:rsidRDefault="00AE56B1">
      <w:r>
        <w:br w:type="page"/>
      </w:r>
    </w:p>
    <w:p w:rsidR="001D528B" w:rsidRDefault="00AE56B1" w:rsidP="00AE56B1">
      <w:pPr>
        <w:pBdr>
          <w:top w:val="single" w:sz="4" w:space="1" w:color="auto"/>
          <w:left w:val="single" w:sz="4" w:space="4" w:color="auto"/>
          <w:bottom w:val="single" w:sz="4" w:space="1" w:color="auto"/>
          <w:right w:val="single" w:sz="4" w:space="4" w:color="auto"/>
        </w:pBdr>
        <w:shd w:val="clear" w:color="auto" w:fill="A6A6A6" w:themeFill="background1" w:themeFillShade="A6"/>
      </w:pPr>
      <w:r>
        <w:lastRenderedPageBreak/>
        <w:t>Chapter 8</w:t>
      </w:r>
    </w:p>
    <w:p w:rsidR="00263363" w:rsidRDefault="00263363" w:rsidP="00263363">
      <w:pPr>
        <w:tabs>
          <w:tab w:val="left" w:pos="440"/>
        </w:tabs>
        <w:ind w:left="440" w:hanging="440"/>
        <w:jc w:val="both"/>
      </w:pPr>
      <w:r w:rsidRPr="001E2821">
        <w:rPr>
          <w:b/>
        </w:rPr>
        <w:t>1.</w:t>
      </w:r>
      <w:r w:rsidRPr="001E2821">
        <w:tab/>
      </w:r>
      <w:r>
        <w:t>The constant dividend growth model is:</w:t>
      </w:r>
    </w:p>
    <w:p w:rsidR="00263363" w:rsidRDefault="00263363" w:rsidP="00263363">
      <w:pPr>
        <w:tabs>
          <w:tab w:val="left" w:pos="440"/>
        </w:tabs>
        <w:ind w:left="440" w:hanging="440"/>
        <w:jc w:val="both"/>
      </w:pPr>
      <w:r>
        <w:tab/>
        <w:t>P</w:t>
      </w:r>
      <w:r w:rsidRPr="00AE751A">
        <w:rPr>
          <w:i/>
          <w:vertAlign w:val="subscript"/>
        </w:rPr>
        <w:t>t</w:t>
      </w:r>
      <w:r>
        <w:t xml:space="preserve"> = </w:t>
      </w:r>
      <w:proofErr w:type="spellStart"/>
      <w:proofErr w:type="gramStart"/>
      <w:r>
        <w:t>D</w:t>
      </w:r>
      <w:r w:rsidRPr="00AE751A">
        <w:rPr>
          <w:i/>
          <w:vertAlign w:val="subscript"/>
        </w:rPr>
        <w:t>t</w:t>
      </w:r>
      <w:proofErr w:type="spellEnd"/>
      <w:proofErr w:type="gramEnd"/>
      <w:r>
        <w:t xml:space="preserve"> × (1 + </w:t>
      </w:r>
      <w:r>
        <w:rPr>
          <w:i/>
        </w:rPr>
        <w:t>g</w:t>
      </w:r>
      <w:r>
        <w:t>) / (</w:t>
      </w:r>
      <w:r>
        <w:rPr>
          <w:i/>
        </w:rPr>
        <w:t>R</w:t>
      </w:r>
      <w:r>
        <w:t xml:space="preserve"> – </w:t>
      </w:r>
      <w:r>
        <w:rPr>
          <w:i/>
        </w:rPr>
        <w:t>g</w:t>
      </w:r>
      <w:r>
        <w:t>)</w:t>
      </w:r>
    </w:p>
    <w:p w:rsidR="00263363" w:rsidRPr="00AE751A" w:rsidRDefault="00263363" w:rsidP="00263363">
      <w:pPr>
        <w:tabs>
          <w:tab w:val="left" w:pos="440"/>
        </w:tabs>
        <w:ind w:left="440" w:hanging="440"/>
        <w:jc w:val="both"/>
      </w:pPr>
      <w:r>
        <w:tab/>
        <w:t>So the price of the stock today is:</w:t>
      </w:r>
    </w:p>
    <w:p w:rsidR="00263363" w:rsidRPr="001E2821" w:rsidRDefault="00263363" w:rsidP="00263363">
      <w:pPr>
        <w:tabs>
          <w:tab w:val="left" w:pos="440"/>
        </w:tabs>
        <w:ind w:left="440" w:hanging="440"/>
        <w:jc w:val="both"/>
      </w:pPr>
      <w:r>
        <w:tab/>
      </w:r>
      <w:r w:rsidRPr="001E2821">
        <w:t>P</w:t>
      </w:r>
      <w:r w:rsidRPr="001E2821">
        <w:rPr>
          <w:vertAlign w:val="subscript"/>
        </w:rPr>
        <w:t>0</w:t>
      </w:r>
      <w:r w:rsidRPr="001E2821">
        <w:t xml:space="preserve"> = D</w:t>
      </w:r>
      <w:r w:rsidRPr="001E2821">
        <w:rPr>
          <w:vertAlign w:val="subscript"/>
        </w:rPr>
        <w:t>0</w:t>
      </w:r>
      <w:r w:rsidRPr="001E2821">
        <w:rPr>
          <w:position w:val="-4"/>
        </w:rPr>
        <w:t xml:space="preserve"> </w:t>
      </w:r>
      <w:r w:rsidRPr="001E2821">
        <w:t xml:space="preserve">(1 + </w:t>
      </w:r>
      <w:r w:rsidRPr="001E2821">
        <w:rPr>
          <w:i/>
          <w:iCs/>
        </w:rPr>
        <w:t>g</w:t>
      </w:r>
      <w:r w:rsidRPr="001E2821">
        <w:t>) / (</w:t>
      </w:r>
      <w:r w:rsidRPr="001E2821">
        <w:rPr>
          <w:i/>
        </w:rPr>
        <w:t>R</w:t>
      </w:r>
      <w:r w:rsidRPr="001E2821">
        <w:t xml:space="preserve"> – </w:t>
      </w:r>
      <w:r w:rsidRPr="001E2821">
        <w:rPr>
          <w:i/>
        </w:rPr>
        <w:t>g</w:t>
      </w:r>
      <w:r w:rsidRPr="001E2821">
        <w:t>) = $</w:t>
      </w:r>
      <w:r>
        <w:t>1.95</w:t>
      </w:r>
      <w:r w:rsidRPr="001E2821">
        <w:t xml:space="preserve"> (1.06) / (</w:t>
      </w:r>
      <w:r>
        <w:t>.11</w:t>
      </w:r>
      <w:r w:rsidRPr="001E2821">
        <w:t xml:space="preserve"> – .06) = $</w:t>
      </w:r>
      <w:r>
        <w:t>41.34</w:t>
      </w:r>
    </w:p>
    <w:p w:rsidR="00263363" w:rsidRDefault="00263363" w:rsidP="00263363">
      <w:pPr>
        <w:tabs>
          <w:tab w:val="left" w:pos="440"/>
        </w:tabs>
        <w:ind w:left="440" w:hanging="440"/>
        <w:jc w:val="both"/>
      </w:pPr>
      <w:r>
        <w:tab/>
        <w:t>The dividend at year 4 is the dividend today times the FVIF for the growth rate in dividends and four years, so:</w:t>
      </w:r>
    </w:p>
    <w:p w:rsidR="00263363" w:rsidRPr="001E2821" w:rsidRDefault="00263363" w:rsidP="00263363">
      <w:pPr>
        <w:tabs>
          <w:tab w:val="left" w:pos="440"/>
        </w:tabs>
        <w:ind w:left="440" w:hanging="440"/>
        <w:jc w:val="both"/>
      </w:pPr>
      <w:r w:rsidRPr="001E2821">
        <w:tab/>
        <w:t>P</w:t>
      </w:r>
      <w:r w:rsidRPr="001E2821">
        <w:rPr>
          <w:vertAlign w:val="subscript"/>
        </w:rPr>
        <w:t>3</w:t>
      </w:r>
      <w:r w:rsidRPr="001E2821">
        <w:t xml:space="preserve"> = D</w:t>
      </w:r>
      <w:r w:rsidRPr="001E2821">
        <w:rPr>
          <w:vertAlign w:val="subscript"/>
        </w:rPr>
        <w:t>3</w:t>
      </w:r>
      <w:r w:rsidRPr="001E2821">
        <w:rPr>
          <w:position w:val="-4"/>
        </w:rPr>
        <w:t xml:space="preserve"> </w:t>
      </w:r>
      <w:r w:rsidRPr="001E2821">
        <w:t xml:space="preserve">(1 + </w:t>
      </w:r>
      <w:r w:rsidRPr="001E2821">
        <w:rPr>
          <w:i/>
        </w:rPr>
        <w:t>g</w:t>
      </w:r>
      <w:r w:rsidRPr="001E2821">
        <w:t>) / (</w:t>
      </w:r>
      <w:r w:rsidRPr="001E2821">
        <w:rPr>
          <w:i/>
        </w:rPr>
        <w:t>R</w:t>
      </w:r>
      <w:r w:rsidRPr="001E2821">
        <w:t xml:space="preserve"> – </w:t>
      </w:r>
      <w:r w:rsidRPr="001E2821">
        <w:rPr>
          <w:i/>
        </w:rPr>
        <w:t>g</w:t>
      </w:r>
      <w:r w:rsidRPr="001E2821">
        <w:t>) = D</w:t>
      </w:r>
      <w:r w:rsidRPr="001E2821">
        <w:rPr>
          <w:vertAlign w:val="subscript"/>
        </w:rPr>
        <w:t>0</w:t>
      </w:r>
      <w:r w:rsidRPr="001E2821">
        <w:rPr>
          <w:position w:val="-4"/>
        </w:rPr>
        <w:t xml:space="preserve"> </w:t>
      </w:r>
      <w:r w:rsidRPr="001E2821">
        <w:t>(1 + g</w:t>
      </w:r>
      <w:proofErr w:type="gramStart"/>
      <w:r w:rsidRPr="001E2821">
        <w:t>)</w:t>
      </w:r>
      <w:r w:rsidRPr="001E2821">
        <w:rPr>
          <w:vertAlign w:val="superscript"/>
        </w:rPr>
        <w:t>4</w:t>
      </w:r>
      <w:proofErr w:type="gramEnd"/>
      <w:r w:rsidRPr="001E2821">
        <w:rPr>
          <w:position w:val="4"/>
        </w:rPr>
        <w:t xml:space="preserve"> </w:t>
      </w:r>
      <w:r w:rsidRPr="001E2821">
        <w:t>/ (</w:t>
      </w:r>
      <w:r w:rsidRPr="001E2821">
        <w:rPr>
          <w:i/>
        </w:rPr>
        <w:t>R</w:t>
      </w:r>
      <w:r w:rsidRPr="001E2821">
        <w:t xml:space="preserve"> –</w:t>
      </w:r>
      <w:r w:rsidRPr="001E2821">
        <w:rPr>
          <w:i/>
        </w:rPr>
        <w:t xml:space="preserve"> g</w:t>
      </w:r>
      <w:r w:rsidRPr="001E2821">
        <w:t>) = $</w:t>
      </w:r>
      <w:r>
        <w:t>1.95</w:t>
      </w:r>
      <w:r w:rsidRPr="001E2821">
        <w:t xml:space="preserve"> (1.06)</w:t>
      </w:r>
      <w:r>
        <w:rPr>
          <w:vertAlign w:val="superscript"/>
        </w:rPr>
        <w:t>4</w:t>
      </w:r>
      <w:r w:rsidRPr="001E2821">
        <w:rPr>
          <w:position w:val="4"/>
        </w:rPr>
        <w:t xml:space="preserve"> </w:t>
      </w:r>
      <w:r w:rsidRPr="001E2821">
        <w:t>/ (</w:t>
      </w:r>
      <w:r>
        <w:t>.11</w:t>
      </w:r>
      <w:r w:rsidRPr="001E2821">
        <w:t xml:space="preserve"> – .06) = $</w:t>
      </w:r>
      <w:r>
        <w:t>49.24</w:t>
      </w:r>
    </w:p>
    <w:p w:rsidR="00263363" w:rsidRDefault="00263363" w:rsidP="00263363">
      <w:pPr>
        <w:tabs>
          <w:tab w:val="left" w:pos="440"/>
        </w:tabs>
        <w:ind w:left="440" w:hanging="440"/>
        <w:jc w:val="both"/>
      </w:pPr>
      <w:r>
        <w:tab/>
        <w:t>We can do the same thing to find the dividend in Year 16, which gives us the price in Year 15, so:</w:t>
      </w:r>
      <w:r>
        <w:tab/>
      </w:r>
    </w:p>
    <w:p w:rsidR="00263363" w:rsidRPr="001E2821" w:rsidRDefault="00263363" w:rsidP="00263363">
      <w:pPr>
        <w:tabs>
          <w:tab w:val="left" w:pos="440"/>
        </w:tabs>
        <w:ind w:left="440" w:hanging="440"/>
        <w:jc w:val="both"/>
      </w:pPr>
      <w:r w:rsidRPr="001E2821">
        <w:tab/>
        <w:t>P</w:t>
      </w:r>
      <w:r w:rsidRPr="001E2821">
        <w:rPr>
          <w:vertAlign w:val="subscript"/>
        </w:rPr>
        <w:t>15</w:t>
      </w:r>
      <w:r w:rsidRPr="001E2821">
        <w:t xml:space="preserve"> = D</w:t>
      </w:r>
      <w:r w:rsidRPr="001E2821">
        <w:rPr>
          <w:vertAlign w:val="subscript"/>
        </w:rPr>
        <w:t>15</w:t>
      </w:r>
      <w:r w:rsidRPr="001E2821">
        <w:rPr>
          <w:position w:val="-4"/>
        </w:rPr>
        <w:t xml:space="preserve"> </w:t>
      </w:r>
      <w:r w:rsidRPr="001E2821">
        <w:t xml:space="preserve">(1 + </w:t>
      </w:r>
      <w:r w:rsidRPr="001E2821">
        <w:rPr>
          <w:i/>
        </w:rPr>
        <w:t>g</w:t>
      </w:r>
      <w:r w:rsidRPr="001E2821">
        <w:t>) / (</w:t>
      </w:r>
      <w:r w:rsidRPr="001E2821">
        <w:rPr>
          <w:i/>
        </w:rPr>
        <w:t>R</w:t>
      </w:r>
      <w:r w:rsidRPr="001E2821">
        <w:t xml:space="preserve"> – </w:t>
      </w:r>
      <w:r w:rsidRPr="001E2821">
        <w:rPr>
          <w:i/>
        </w:rPr>
        <w:t>g</w:t>
      </w:r>
      <w:r w:rsidRPr="001E2821">
        <w:t>) = D</w:t>
      </w:r>
      <w:r w:rsidRPr="001E2821">
        <w:rPr>
          <w:vertAlign w:val="subscript"/>
        </w:rPr>
        <w:t>0</w:t>
      </w:r>
      <w:r w:rsidRPr="001E2821">
        <w:rPr>
          <w:position w:val="-4"/>
        </w:rPr>
        <w:t xml:space="preserve"> </w:t>
      </w:r>
      <w:r w:rsidRPr="001E2821">
        <w:t>(1 + g</w:t>
      </w:r>
      <w:proofErr w:type="gramStart"/>
      <w:r w:rsidRPr="001E2821">
        <w:t>)</w:t>
      </w:r>
      <w:r w:rsidRPr="001E2821">
        <w:rPr>
          <w:vertAlign w:val="superscript"/>
        </w:rPr>
        <w:t>16</w:t>
      </w:r>
      <w:proofErr w:type="gramEnd"/>
      <w:r w:rsidRPr="001E2821">
        <w:rPr>
          <w:position w:val="4"/>
        </w:rPr>
        <w:t xml:space="preserve"> </w:t>
      </w:r>
      <w:r w:rsidRPr="001E2821">
        <w:t>/ (</w:t>
      </w:r>
      <w:r w:rsidRPr="001E2821">
        <w:rPr>
          <w:i/>
        </w:rPr>
        <w:t>R</w:t>
      </w:r>
      <w:r w:rsidRPr="001E2821">
        <w:t xml:space="preserve"> – </w:t>
      </w:r>
      <w:r w:rsidRPr="001E2821">
        <w:rPr>
          <w:i/>
        </w:rPr>
        <w:t>g</w:t>
      </w:r>
      <w:r w:rsidRPr="001E2821">
        <w:t>) = $</w:t>
      </w:r>
      <w:r>
        <w:t>1.95</w:t>
      </w:r>
      <w:r w:rsidRPr="001E2821">
        <w:t xml:space="preserve"> (1.06)</w:t>
      </w:r>
      <w:r w:rsidRPr="001E2821">
        <w:rPr>
          <w:vertAlign w:val="superscript"/>
        </w:rPr>
        <w:t>16</w:t>
      </w:r>
      <w:r w:rsidRPr="001E2821">
        <w:rPr>
          <w:position w:val="4"/>
        </w:rPr>
        <w:t xml:space="preserve"> </w:t>
      </w:r>
      <w:r w:rsidRPr="001E2821">
        <w:t>/ (</w:t>
      </w:r>
      <w:r>
        <w:t>.11</w:t>
      </w:r>
      <w:r w:rsidRPr="001E2821">
        <w:t xml:space="preserve"> – .06) = $</w:t>
      </w:r>
      <w:r>
        <w:t>99.07</w:t>
      </w:r>
    </w:p>
    <w:p w:rsidR="00263363" w:rsidRDefault="00263363" w:rsidP="00263363">
      <w:pPr>
        <w:tabs>
          <w:tab w:val="left" w:pos="440"/>
        </w:tabs>
        <w:ind w:left="440" w:hanging="440"/>
        <w:jc w:val="both"/>
      </w:pPr>
      <w:r>
        <w:tab/>
        <w:t>There is another feature of the constant dividend growth model: The stock price grows at the dividend growth rate. So, if we know the stock price today, we can find the future value for any time in the future we want to calculate the stock price. In this problem, we want to know the stock price in three years, and we have already calculated the stock price today. The stock price in three years will be:</w:t>
      </w:r>
    </w:p>
    <w:p w:rsidR="00263363" w:rsidRDefault="00263363" w:rsidP="00263363">
      <w:pPr>
        <w:tabs>
          <w:tab w:val="left" w:pos="440"/>
        </w:tabs>
        <w:ind w:left="440" w:hanging="440"/>
        <w:jc w:val="both"/>
      </w:pPr>
      <w:r>
        <w:tab/>
        <w:t>P</w:t>
      </w:r>
      <w:r>
        <w:rPr>
          <w:vertAlign w:val="subscript"/>
        </w:rPr>
        <w:t>3</w:t>
      </w:r>
      <w:r>
        <w:t xml:space="preserve"> = </w:t>
      </w:r>
      <w:proofErr w:type="gramStart"/>
      <w:r>
        <w:t>P</w:t>
      </w:r>
      <w:r>
        <w:rPr>
          <w:vertAlign w:val="subscript"/>
        </w:rPr>
        <w:t>0</w:t>
      </w:r>
      <w:r>
        <w:t>(</w:t>
      </w:r>
      <w:proofErr w:type="gramEnd"/>
      <w:r>
        <w:t xml:space="preserve">1 + </w:t>
      </w:r>
      <w:r>
        <w:rPr>
          <w:i/>
        </w:rPr>
        <w:t>g</w:t>
      </w:r>
      <w:r>
        <w:t>)</w:t>
      </w:r>
      <w:r>
        <w:rPr>
          <w:vertAlign w:val="superscript"/>
        </w:rPr>
        <w:t>3</w:t>
      </w:r>
      <w:r>
        <w:t xml:space="preserve"> = $41.34(1 + .06)</w:t>
      </w:r>
      <w:r>
        <w:rPr>
          <w:vertAlign w:val="superscript"/>
        </w:rPr>
        <w:t>3</w:t>
      </w:r>
      <w:r>
        <w:t xml:space="preserve"> = $49.24</w:t>
      </w:r>
    </w:p>
    <w:p w:rsidR="00263363" w:rsidRPr="00631DBB" w:rsidRDefault="00263363" w:rsidP="00263363">
      <w:pPr>
        <w:tabs>
          <w:tab w:val="left" w:pos="440"/>
        </w:tabs>
        <w:ind w:left="440" w:hanging="440"/>
        <w:jc w:val="both"/>
      </w:pPr>
      <w:r>
        <w:tab/>
        <w:t>And the stock price in 15 years will be:</w:t>
      </w:r>
    </w:p>
    <w:p w:rsidR="00263363" w:rsidRDefault="00263363" w:rsidP="00263363">
      <w:pPr>
        <w:tabs>
          <w:tab w:val="left" w:pos="440"/>
        </w:tabs>
        <w:ind w:left="440" w:hanging="440"/>
        <w:jc w:val="both"/>
      </w:pPr>
      <w:r>
        <w:tab/>
        <w:t>P</w:t>
      </w:r>
      <w:r>
        <w:rPr>
          <w:vertAlign w:val="subscript"/>
        </w:rPr>
        <w:t>15</w:t>
      </w:r>
      <w:r>
        <w:t xml:space="preserve"> = </w:t>
      </w:r>
      <w:proofErr w:type="gramStart"/>
      <w:r>
        <w:t>P</w:t>
      </w:r>
      <w:r>
        <w:rPr>
          <w:vertAlign w:val="subscript"/>
        </w:rPr>
        <w:t>0</w:t>
      </w:r>
      <w:r>
        <w:t>(</w:t>
      </w:r>
      <w:proofErr w:type="gramEnd"/>
      <w:r>
        <w:t xml:space="preserve">1 + </w:t>
      </w:r>
      <w:r>
        <w:rPr>
          <w:i/>
        </w:rPr>
        <w:t>g</w:t>
      </w:r>
      <w:r>
        <w:t>)</w:t>
      </w:r>
      <w:r>
        <w:rPr>
          <w:vertAlign w:val="superscript"/>
        </w:rPr>
        <w:t>15</w:t>
      </w:r>
      <w:r>
        <w:t xml:space="preserve"> = $41.34(1 + .06)</w:t>
      </w:r>
      <w:r>
        <w:rPr>
          <w:vertAlign w:val="superscript"/>
        </w:rPr>
        <w:t>15</w:t>
      </w:r>
      <w:r>
        <w:t xml:space="preserve"> = $99.07</w:t>
      </w:r>
      <w:r>
        <w:tab/>
      </w:r>
    </w:p>
    <w:p w:rsidR="00AE56B1" w:rsidRDefault="00AE56B1"/>
    <w:p w:rsidR="00263363" w:rsidRDefault="00263363" w:rsidP="00263363">
      <w:pPr>
        <w:tabs>
          <w:tab w:val="left" w:pos="440"/>
        </w:tabs>
        <w:ind w:left="440" w:hanging="440"/>
        <w:jc w:val="both"/>
      </w:pPr>
      <w:r w:rsidRPr="001E2821">
        <w:rPr>
          <w:b/>
        </w:rPr>
        <w:t>5.</w:t>
      </w:r>
      <w:r w:rsidRPr="001E2821">
        <w:tab/>
      </w:r>
      <w:r>
        <w:t>The required return of a stock is made up of two parts: The dividend yield and the capital gains yield. So, the required return of this stock is:</w:t>
      </w:r>
    </w:p>
    <w:p w:rsidR="00263363" w:rsidRPr="001E2821" w:rsidRDefault="00263363" w:rsidP="00263363">
      <w:pPr>
        <w:tabs>
          <w:tab w:val="left" w:pos="440"/>
        </w:tabs>
        <w:ind w:left="440" w:hanging="440"/>
        <w:jc w:val="both"/>
      </w:pPr>
      <w:r>
        <w:tab/>
      </w:r>
      <w:r w:rsidRPr="001E2821">
        <w:rPr>
          <w:i/>
        </w:rPr>
        <w:t>R</w:t>
      </w:r>
      <w:r w:rsidRPr="001E2821">
        <w:t xml:space="preserve"> = </w:t>
      </w:r>
      <w:r>
        <w:t>D</w:t>
      </w:r>
      <w:r w:rsidRPr="001E2821">
        <w:t xml:space="preserve">ividend yield + </w:t>
      </w:r>
      <w:r>
        <w:t>C</w:t>
      </w:r>
      <w:r w:rsidRPr="001E2821">
        <w:t xml:space="preserve">apital gains yield = </w:t>
      </w:r>
      <w:r>
        <w:t xml:space="preserve">.063 + </w:t>
      </w:r>
      <w:r w:rsidRPr="001E2821">
        <w:t>.0</w:t>
      </w:r>
      <w:r>
        <w:t>52</w:t>
      </w:r>
      <w:r w:rsidRPr="001E2821">
        <w:t xml:space="preserve"> = </w:t>
      </w:r>
      <w:r>
        <w:t>.1150 or 11.50</w:t>
      </w:r>
      <w:r w:rsidRPr="001E2821">
        <w:t>%</w:t>
      </w:r>
    </w:p>
    <w:p w:rsidR="00263363" w:rsidRDefault="00263363"/>
    <w:p w:rsidR="00263363" w:rsidRDefault="00263363" w:rsidP="00263363">
      <w:pPr>
        <w:tabs>
          <w:tab w:val="left" w:pos="440"/>
        </w:tabs>
        <w:ind w:left="440" w:hanging="440"/>
        <w:jc w:val="both"/>
      </w:pPr>
      <w:r w:rsidRPr="001E2821">
        <w:rPr>
          <w:b/>
        </w:rPr>
        <w:t>7.</w:t>
      </w:r>
      <w:r w:rsidRPr="001E2821">
        <w:tab/>
      </w:r>
      <w:r>
        <w:t>The price of any financial instrument is the PV of the future cash flows. The future dividends of this stock are an annuity for 11 years, so the price of the stock is the PVA, which will be:</w:t>
      </w:r>
    </w:p>
    <w:p w:rsidR="00263363" w:rsidRPr="001E2821" w:rsidRDefault="00263363" w:rsidP="00263363">
      <w:pPr>
        <w:tabs>
          <w:tab w:val="left" w:pos="440"/>
        </w:tabs>
        <w:ind w:left="440" w:hanging="440"/>
        <w:jc w:val="both"/>
      </w:pPr>
      <w:r>
        <w:tab/>
      </w:r>
      <w:r w:rsidRPr="001E2821">
        <w:t>P</w:t>
      </w:r>
      <w:r w:rsidRPr="001E2821">
        <w:rPr>
          <w:vertAlign w:val="subscript"/>
        </w:rPr>
        <w:t>0</w:t>
      </w:r>
      <w:r w:rsidRPr="001E2821">
        <w:t xml:space="preserve"> = $</w:t>
      </w:r>
      <w:r>
        <w:t>9.75</w:t>
      </w:r>
      <w:r w:rsidRPr="001E2821">
        <w:t>(PVIFA</w:t>
      </w:r>
      <w:r w:rsidRPr="001E2821">
        <w:rPr>
          <w:vertAlign w:val="subscript"/>
        </w:rPr>
        <w:t>1</w:t>
      </w:r>
      <w:r>
        <w:rPr>
          <w:vertAlign w:val="subscript"/>
        </w:rPr>
        <w:t>0</w:t>
      </w:r>
      <w:r w:rsidRPr="001E2821">
        <w:rPr>
          <w:vertAlign w:val="subscript"/>
        </w:rPr>
        <w:t>%</w:t>
      </w:r>
      <w:proofErr w:type="gramStart"/>
      <w:r>
        <w:rPr>
          <w:vertAlign w:val="subscript"/>
        </w:rPr>
        <w:t>,11</w:t>
      </w:r>
      <w:proofErr w:type="gramEnd"/>
      <w:r w:rsidRPr="001E2821">
        <w:t>) = $</w:t>
      </w:r>
      <w:r>
        <w:t>63.33</w:t>
      </w:r>
    </w:p>
    <w:p w:rsidR="00AB379E" w:rsidRDefault="00AB379E" w:rsidP="00263363">
      <w:pPr>
        <w:tabs>
          <w:tab w:val="left" w:pos="440"/>
        </w:tabs>
        <w:ind w:left="440" w:hanging="440"/>
        <w:jc w:val="both"/>
        <w:rPr>
          <w:b/>
        </w:rPr>
      </w:pPr>
    </w:p>
    <w:p w:rsidR="00263363" w:rsidRDefault="00263363" w:rsidP="00263363">
      <w:pPr>
        <w:tabs>
          <w:tab w:val="left" w:pos="440"/>
        </w:tabs>
        <w:ind w:left="440" w:hanging="440"/>
        <w:jc w:val="both"/>
      </w:pPr>
      <w:r w:rsidRPr="001E2821">
        <w:rPr>
          <w:b/>
        </w:rPr>
        <w:lastRenderedPageBreak/>
        <w:t>8.</w:t>
      </w:r>
      <w:r w:rsidRPr="001E2821">
        <w:tab/>
      </w:r>
      <w:r>
        <w:t>The price a share of preferred stock is the dividend divided by the required return. This is the same equation as the constant growth model, with a dividend growth rate of zero percent. Remember, most preferred stock pays a fixed dividend, so the growth rate is zero. Using this equation, we find the price per share of the preferred stock is:</w:t>
      </w:r>
    </w:p>
    <w:p w:rsidR="00263363" w:rsidRPr="001E2821" w:rsidRDefault="00263363" w:rsidP="00263363">
      <w:pPr>
        <w:tabs>
          <w:tab w:val="left" w:pos="440"/>
        </w:tabs>
        <w:ind w:left="440" w:hanging="440"/>
        <w:jc w:val="both"/>
      </w:pPr>
      <w:r>
        <w:tab/>
      </w:r>
      <w:r w:rsidRPr="001E2821">
        <w:rPr>
          <w:i/>
        </w:rPr>
        <w:t>R</w:t>
      </w:r>
      <w:r w:rsidRPr="001E2821">
        <w:t xml:space="preserve"> = D/P</w:t>
      </w:r>
      <w:r w:rsidRPr="001E2821">
        <w:rPr>
          <w:vertAlign w:val="subscript"/>
        </w:rPr>
        <w:t>0</w:t>
      </w:r>
      <w:r w:rsidRPr="001E2821">
        <w:t xml:space="preserve"> = $</w:t>
      </w:r>
      <w:r>
        <w:t>5.50</w:t>
      </w:r>
      <w:r w:rsidRPr="001E2821">
        <w:t>/$1</w:t>
      </w:r>
      <w:r>
        <w:t>08</w:t>
      </w:r>
      <w:r w:rsidRPr="001E2821">
        <w:t xml:space="preserve"> = </w:t>
      </w:r>
      <w:r>
        <w:t>.0509 or 5.09</w:t>
      </w:r>
      <w:r w:rsidRPr="001E2821">
        <w:t>%</w:t>
      </w:r>
    </w:p>
    <w:p w:rsidR="00AB379E" w:rsidRDefault="00AB379E" w:rsidP="00263363">
      <w:pPr>
        <w:tabs>
          <w:tab w:val="left" w:pos="440"/>
          <w:tab w:val="left" w:pos="720"/>
        </w:tabs>
        <w:ind w:left="440" w:hanging="440"/>
        <w:jc w:val="both"/>
        <w:rPr>
          <w:b/>
        </w:rPr>
      </w:pPr>
    </w:p>
    <w:p w:rsidR="00263363" w:rsidRDefault="00263363" w:rsidP="00263363">
      <w:pPr>
        <w:tabs>
          <w:tab w:val="left" w:pos="440"/>
          <w:tab w:val="left" w:pos="720"/>
        </w:tabs>
        <w:ind w:left="440" w:hanging="440"/>
        <w:jc w:val="both"/>
      </w:pPr>
      <w:r>
        <w:rPr>
          <w:b/>
        </w:rPr>
        <w:t>10</w:t>
      </w:r>
      <w:r w:rsidRPr="001E2821">
        <w:rPr>
          <w:b/>
        </w:rPr>
        <w:t>.</w:t>
      </w:r>
      <w:r w:rsidRPr="001E2821">
        <w:tab/>
      </w:r>
      <w:r>
        <w:t>This stock has a constant growth rate of dividends, but the required return changes twice. To find the value of the stock today, we will begin by finding the price of the stock at Year 6, when both the dividend growth rate and the required return are stable forever. The price of the stock in Year 6 will be the dividend in Year 7, divided by the required return minus the growth rate in dividends. So:</w:t>
      </w:r>
    </w:p>
    <w:p w:rsidR="00263363" w:rsidRPr="001E2821" w:rsidRDefault="00263363" w:rsidP="00263363">
      <w:pPr>
        <w:tabs>
          <w:tab w:val="left" w:pos="440"/>
          <w:tab w:val="left" w:pos="720"/>
        </w:tabs>
        <w:ind w:left="440" w:hanging="440"/>
        <w:jc w:val="both"/>
      </w:pPr>
      <w:r>
        <w:tab/>
      </w:r>
      <w:r w:rsidRPr="001E2821">
        <w:t>P</w:t>
      </w:r>
      <w:r w:rsidRPr="001E2821">
        <w:rPr>
          <w:vertAlign w:val="subscript"/>
        </w:rPr>
        <w:t>6</w:t>
      </w:r>
      <w:r w:rsidRPr="001E2821">
        <w:t xml:space="preserve"> = D</w:t>
      </w:r>
      <w:r w:rsidRPr="001E2821">
        <w:rPr>
          <w:vertAlign w:val="subscript"/>
        </w:rPr>
        <w:t>6</w:t>
      </w:r>
      <w:r w:rsidRPr="001E2821">
        <w:rPr>
          <w:position w:val="-4"/>
        </w:rPr>
        <w:t xml:space="preserve"> </w:t>
      </w:r>
      <w:r w:rsidRPr="001E2821">
        <w:t xml:space="preserve">(1 + </w:t>
      </w:r>
      <w:r w:rsidRPr="001E2821">
        <w:rPr>
          <w:i/>
        </w:rPr>
        <w:t>g</w:t>
      </w:r>
      <w:r w:rsidRPr="001E2821">
        <w:t>) / (</w:t>
      </w:r>
      <w:r w:rsidRPr="001E2821">
        <w:rPr>
          <w:i/>
        </w:rPr>
        <w:t>R</w:t>
      </w:r>
      <w:r w:rsidRPr="001E2821">
        <w:t xml:space="preserve"> – </w:t>
      </w:r>
      <w:r w:rsidRPr="001E2821">
        <w:rPr>
          <w:i/>
        </w:rPr>
        <w:t>g</w:t>
      </w:r>
      <w:r w:rsidRPr="001E2821">
        <w:t>) = D</w:t>
      </w:r>
      <w:r w:rsidRPr="001E2821">
        <w:rPr>
          <w:vertAlign w:val="subscript"/>
        </w:rPr>
        <w:t>0</w:t>
      </w:r>
      <w:r w:rsidRPr="001E2821">
        <w:rPr>
          <w:position w:val="-4"/>
        </w:rPr>
        <w:t xml:space="preserve"> </w:t>
      </w:r>
      <w:r w:rsidRPr="001E2821">
        <w:t xml:space="preserve">(1 + </w:t>
      </w:r>
      <w:r w:rsidRPr="001E2821">
        <w:rPr>
          <w:i/>
        </w:rPr>
        <w:t>g</w:t>
      </w:r>
      <w:proofErr w:type="gramStart"/>
      <w:r w:rsidRPr="001E2821">
        <w:t>)</w:t>
      </w:r>
      <w:r w:rsidRPr="001E2821">
        <w:rPr>
          <w:vertAlign w:val="superscript"/>
        </w:rPr>
        <w:t>7</w:t>
      </w:r>
      <w:proofErr w:type="gramEnd"/>
      <w:r w:rsidRPr="001E2821">
        <w:rPr>
          <w:position w:val="4"/>
        </w:rPr>
        <w:t xml:space="preserve"> </w:t>
      </w:r>
      <w:r w:rsidRPr="001E2821">
        <w:t>/ (</w:t>
      </w:r>
      <w:r w:rsidRPr="001E2821">
        <w:rPr>
          <w:i/>
        </w:rPr>
        <w:t>R</w:t>
      </w:r>
      <w:r w:rsidRPr="001E2821">
        <w:t xml:space="preserve"> – </w:t>
      </w:r>
      <w:r w:rsidRPr="001E2821">
        <w:rPr>
          <w:i/>
        </w:rPr>
        <w:t>g</w:t>
      </w:r>
      <w:r w:rsidRPr="001E2821">
        <w:t>) = $</w:t>
      </w:r>
      <w:r>
        <w:t>3.50</w:t>
      </w:r>
      <w:r w:rsidRPr="001E2821">
        <w:t xml:space="preserve"> (1</w:t>
      </w:r>
      <w:r>
        <w:t>.05</w:t>
      </w:r>
      <w:r w:rsidRPr="001E2821">
        <w:t>)</w:t>
      </w:r>
      <w:r w:rsidRPr="001E2821">
        <w:rPr>
          <w:vertAlign w:val="superscript"/>
        </w:rPr>
        <w:t>7</w:t>
      </w:r>
      <w:r w:rsidRPr="001E2821">
        <w:rPr>
          <w:position w:val="4"/>
        </w:rPr>
        <w:t xml:space="preserve"> </w:t>
      </w:r>
      <w:r w:rsidRPr="001E2821">
        <w:t>/ (.1</w:t>
      </w:r>
      <w:r>
        <w:t>0</w:t>
      </w:r>
      <w:r w:rsidRPr="001E2821">
        <w:t xml:space="preserve"> – </w:t>
      </w:r>
      <w:r>
        <w:t>.05</w:t>
      </w:r>
      <w:r w:rsidRPr="001E2821">
        <w:t>) = $</w:t>
      </w:r>
      <w:r>
        <w:t>98.50</w:t>
      </w:r>
    </w:p>
    <w:p w:rsidR="00263363" w:rsidRDefault="00263363" w:rsidP="00263363">
      <w:pPr>
        <w:tabs>
          <w:tab w:val="left" w:pos="440"/>
          <w:tab w:val="left" w:pos="720"/>
        </w:tabs>
        <w:ind w:left="440" w:hanging="440"/>
        <w:jc w:val="both"/>
      </w:pPr>
      <w:r>
        <w:tab/>
        <w:t>Now we can find the price of the stock in Year 3. We need to find the price here since the required return changes at that time. The price of the stock in Year 3 is the PV of the dividends in Years 4, 5, and 6, plus the PV of the stock price in Year 6. The price of the stock in Year 3 is:</w:t>
      </w:r>
    </w:p>
    <w:p w:rsidR="00263363" w:rsidRPr="001E2821" w:rsidRDefault="00263363" w:rsidP="00263363">
      <w:pPr>
        <w:tabs>
          <w:tab w:val="left" w:pos="440"/>
          <w:tab w:val="left" w:pos="720"/>
        </w:tabs>
        <w:ind w:left="440" w:hanging="440"/>
        <w:jc w:val="both"/>
      </w:pPr>
      <w:r w:rsidRPr="001E2821">
        <w:tab/>
        <w:t>P</w:t>
      </w:r>
      <w:r w:rsidRPr="001E2821">
        <w:rPr>
          <w:vertAlign w:val="subscript"/>
        </w:rPr>
        <w:t>3</w:t>
      </w:r>
      <w:r w:rsidRPr="001E2821">
        <w:rPr>
          <w:position w:val="-4"/>
        </w:rPr>
        <w:t xml:space="preserve"> </w:t>
      </w:r>
      <w:r w:rsidRPr="001E2821">
        <w:rPr>
          <w:position w:val="-4"/>
        </w:rPr>
        <w:tab/>
      </w:r>
      <w:r w:rsidRPr="001E2821">
        <w:t>= $</w:t>
      </w:r>
      <w:r>
        <w:t>3.50</w:t>
      </w:r>
      <w:r w:rsidRPr="001E2821">
        <w:t>(1</w:t>
      </w:r>
      <w:r>
        <w:t>.05</w:t>
      </w:r>
      <w:r w:rsidRPr="001E2821">
        <w:t>)</w:t>
      </w:r>
      <w:r w:rsidRPr="001E2821">
        <w:rPr>
          <w:vertAlign w:val="superscript"/>
        </w:rPr>
        <w:t>4</w:t>
      </w:r>
      <w:r w:rsidRPr="001E2821">
        <w:rPr>
          <w:position w:val="6"/>
        </w:rPr>
        <w:t xml:space="preserve"> </w:t>
      </w:r>
      <w:r w:rsidRPr="001E2821">
        <w:t xml:space="preserve">/ </w:t>
      </w:r>
      <w:r>
        <w:t>1.12</w:t>
      </w:r>
      <w:r w:rsidRPr="001E2821">
        <w:t xml:space="preserve"> + $</w:t>
      </w:r>
      <w:r>
        <w:t>3.50</w:t>
      </w:r>
      <w:r w:rsidRPr="001E2821">
        <w:t>(1</w:t>
      </w:r>
      <w:r>
        <w:t>.05</w:t>
      </w:r>
      <w:r w:rsidRPr="001E2821">
        <w:t>)</w:t>
      </w:r>
      <w:r w:rsidRPr="001E2821">
        <w:rPr>
          <w:vertAlign w:val="superscript"/>
        </w:rPr>
        <w:t>5</w:t>
      </w:r>
      <w:r w:rsidRPr="001E2821">
        <w:rPr>
          <w:position w:val="6"/>
        </w:rPr>
        <w:t xml:space="preserve"> </w:t>
      </w:r>
      <w:r w:rsidRPr="001E2821">
        <w:t xml:space="preserve">/ </w:t>
      </w:r>
      <w:r>
        <w:t>1.12</w:t>
      </w:r>
      <w:r w:rsidRPr="001E2821">
        <w:rPr>
          <w:vertAlign w:val="superscript"/>
        </w:rPr>
        <w:t>2</w:t>
      </w:r>
      <w:r w:rsidRPr="001E2821">
        <w:t xml:space="preserve"> + $</w:t>
      </w:r>
      <w:r>
        <w:t>3.50</w:t>
      </w:r>
      <w:r w:rsidRPr="001E2821">
        <w:t>(1</w:t>
      </w:r>
      <w:r>
        <w:t>.05</w:t>
      </w:r>
      <w:r w:rsidRPr="001E2821">
        <w:t>)</w:t>
      </w:r>
      <w:r w:rsidRPr="001E2821">
        <w:rPr>
          <w:vertAlign w:val="superscript"/>
        </w:rPr>
        <w:t>6</w:t>
      </w:r>
      <w:r w:rsidRPr="001E2821">
        <w:rPr>
          <w:position w:val="6"/>
        </w:rPr>
        <w:t xml:space="preserve"> </w:t>
      </w:r>
      <w:r w:rsidRPr="001E2821">
        <w:t xml:space="preserve">/ </w:t>
      </w:r>
      <w:r>
        <w:t>1.12</w:t>
      </w:r>
      <w:r w:rsidRPr="001E2821">
        <w:rPr>
          <w:vertAlign w:val="superscript"/>
        </w:rPr>
        <w:t>3</w:t>
      </w:r>
      <w:r w:rsidRPr="001E2821">
        <w:t xml:space="preserve"> + $</w:t>
      </w:r>
      <w:r>
        <w:t>98.50</w:t>
      </w:r>
      <w:r w:rsidRPr="001E2821">
        <w:t xml:space="preserve"> / </w:t>
      </w:r>
      <w:r>
        <w:t>1.12</w:t>
      </w:r>
      <w:r w:rsidRPr="001E2821">
        <w:rPr>
          <w:vertAlign w:val="superscript"/>
        </w:rPr>
        <w:t>3</w:t>
      </w:r>
      <w:r w:rsidRPr="001E2821">
        <w:t xml:space="preserve"> </w:t>
      </w:r>
    </w:p>
    <w:p w:rsidR="00263363" w:rsidRPr="001E2821" w:rsidRDefault="00263363" w:rsidP="00263363">
      <w:pPr>
        <w:tabs>
          <w:tab w:val="left" w:pos="440"/>
          <w:tab w:val="left" w:pos="720"/>
        </w:tabs>
        <w:ind w:left="440" w:hanging="440"/>
        <w:jc w:val="both"/>
      </w:pPr>
      <w:r>
        <w:t>P</w:t>
      </w:r>
      <w:r>
        <w:rPr>
          <w:vertAlign w:val="subscript"/>
        </w:rPr>
        <w:t>3</w:t>
      </w:r>
      <w:r w:rsidRPr="001E2821">
        <w:tab/>
        <w:t>= $</w:t>
      </w:r>
      <w:r>
        <w:t>80.81</w:t>
      </w:r>
    </w:p>
    <w:p w:rsidR="00263363" w:rsidRDefault="00263363" w:rsidP="00263363">
      <w:pPr>
        <w:tabs>
          <w:tab w:val="left" w:pos="440"/>
          <w:tab w:val="left" w:pos="720"/>
        </w:tabs>
        <w:ind w:left="440" w:hanging="440"/>
        <w:jc w:val="both"/>
      </w:pPr>
      <w:r>
        <w:tab/>
        <w:t>Finally, we can find the price of the stock today. The price today will be the PV of the dividends in Years 1, 2, and 3, plus the PV of the stock in Year 3. The price of the stock today is:</w:t>
      </w:r>
    </w:p>
    <w:p w:rsidR="00263363" w:rsidRPr="001E2821" w:rsidRDefault="00263363" w:rsidP="00263363">
      <w:pPr>
        <w:tabs>
          <w:tab w:val="left" w:pos="440"/>
          <w:tab w:val="left" w:pos="720"/>
        </w:tabs>
        <w:ind w:left="440" w:hanging="440"/>
        <w:jc w:val="both"/>
      </w:pPr>
      <w:r w:rsidRPr="001E2821">
        <w:tab/>
        <w:t>P</w:t>
      </w:r>
      <w:r w:rsidRPr="001E2821">
        <w:rPr>
          <w:vertAlign w:val="subscript"/>
        </w:rPr>
        <w:t>0</w:t>
      </w:r>
      <w:r w:rsidRPr="001E2821">
        <w:t xml:space="preserve"> </w:t>
      </w:r>
      <w:r w:rsidRPr="001E2821">
        <w:tab/>
        <w:t>= $</w:t>
      </w:r>
      <w:r>
        <w:t>3.50</w:t>
      </w:r>
      <w:r w:rsidRPr="001E2821">
        <w:t>(1</w:t>
      </w:r>
      <w:r>
        <w:t>.05</w:t>
      </w:r>
      <w:r w:rsidRPr="001E2821">
        <w:t>)</w:t>
      </w:r>
      <w:r>
        <w:t xml:space="preserve"> </w:t>
      </w:r>
      <w:r w:rsidRPr="001E2821">
        <w:t>/</w:t>
      </w:r>
      <w:r>
        <w:t xml:space="preserve"> 1.14</w:t>
      </w:r>
      <w:r w:rsidRPr="001E2821">
        <w:t xml:space="preserve"> + $</w:t>
      </w:r>
      <w:r>
        <w:t>3.50</w:t>
      </w:r>
      <w:r w:rsidRPr="001E2821">
        <w:t>(1</w:t>
      </w:r>
      <w:r>
        <w:t>.05</w:t>
      </w:r>
      <w:r w:rsidRPr="001E2821">
        <w:t>)</w:t>
      </w:r>
      <w:r w:rsidRPr="001E2821">
        <w:rPr>
          <w:vertAlign w:val="superscript"/>
        </w:rPr>
        <w:t>2</w:t>
      </w:r>
      <w:r>
        <w:t xml:space="preserve"> </w:t>
      </w:r>
      <w:r w:rsidRPr="001E2821">
        <w:t>/</w:t>
      </w:r>
      <w:r>
        <w:t xml:space="preserve"> </w:t>
      </w:r>
      <w:r w:rsidRPr="001E2821">
        <w:t>(</w:t>
      </w:r>
      <w:r>
        <w:t>1.14</w:t>
      </w:r>
      <w:r w:rsidRPr="001E2821">
        <w:t>)</w:t>
      </w:r>
      <w:r w:rsidRPr="001E2821">
        <w:rPr>
          <w:vertAlign w:val="superscript"/>
        </w:rPr>
        <w:t>2</w:t>
      </w:r>
      <w:r w:rsidRPr="001E2821">
        <w:t xml:space="preserve"> + $</w:t>
      </w:r>
      <w:r>
        <w:t>3.50</w:t>
      </w:r>
      <w:r w:rsidRPr="001E2821">
        <w:t>(1</w:t>
      </w:r>
      <w:r>
        <w:t>.05</w:t>
      </w:r>
      <w:r w:rsidRPr="001E2821">
        <w:t>)</w:t>
      </w:r>
      <w:r w:rsidRPr="001E2821">
        <w:rPr>
          <w:vertAlign w:val="superscript"/>
        </w:rPr>
        <w:t>3</w:t>
      </w:r>
      <w:r>
        <w:t xml:space="preserve"> </w:t>
      </w:r>
      <w:r w:rsidRPr="001E2821">
        <w:t>/</w:t>
      </w:r>
      <w:r>
        <w:t xml:space="preserve"> </w:t>
      </w:r>
      <w:r w:rsidRPr="001E2821">
        <w:t>(</w:t>
      </w:r>
      <w:r>
        <w:t>1.14</w:t>
      </w:r>
      <w:r w:rsidRPr="001E2821">
        <w:t>)</w:t>
      </w:r>
      <w:r w:rsidRPr="001E2821">
        <w:rPr>
          <w:vertAlign w:val="superscript"/>
        </w:rPr>
        <w:t>3</w:t>
      </w:r>
      <w:r w:rsidRPr="001E2821">
        <w:t xml:space="preserve"> + $</w:t>
      </w:r>
      <w:r>
        <w:t xml:space="preserve">80.81 </w:t>
      </w:r>
      <w:r w:rsidRPr="001E2821">
        <w:t>/</w:t>
      </w:r>
      <w:r>
        <w:t xml:space="preserve"> </w:t>
      </w:r>
      <w:r w:rsidRPr="001E2821">
        <w:t>(</w:t>
      </w:r>
      <w:r>
        <w:t>1.14</w:t>
      </w:r>
      <w:r w:rsidRPr="001E2821">
        <w:t>)</w:t>
      </w:r>
      <w:r w:rsidRPr="001E2821">
        <w:rPr>
          <w:vertAlign w:val="superscript"/>
        </w:rPr>
        <w:t>3</w:t>
      </w:r>
      <w:r w:rsidRPr="001E2821">
        <w:t xml:space="preserve"> </w:t>
      </w:r>
    </w:p>
    <w:p w:rsidR="00263363" w:rsidRPr="001E2821" w:rsidRDefault="00263363" w:rsidP="00263363">
      <w:pPr>
        <w:tabs>
          <w:tab w:val="left" w:pos="440"/>
          <w:tab w:val="left" w:pos="720"/>
        </w:tabs>
        <w:ind w:left="440" w:hanging="440"/>
        <w:jc w:val="both"/>
      </w:pPr>
      <w:r w:rsidRPr="001E2821">
        <w:tab/>
        <w:t>P</w:t>
      </w:r>
      <w:r w:rsidRPr="001E2821">
        <w:rPr>
          <w:vertAlign w:val="subscript"/>
        </w:rPr>
        <w:t>0</w:t>
      </w:r>
      <w:r w:rsidRPr="001E2821">
        <w:t xml:space="preserve"> </w:t>
      </w:r>
      <w:r w:rsidRPr="001E2821">
        <w:tab/>
        <w:t>= $</w:t>
      </w:r>
      <w:r>
        <w:t>63.47</w:t>
      </w:r>
    </w:p>
    <w:p w:rsidR="00AB379E" w:rsidRDefault="00AB379E" w:rsidP="008E1429">
      <w:pPr>
        <w:tabs>
          <w:tab w:val="left" w:pos="440"/>
        </w:tabs>
        <w:ind w:left="440" w:hanging="440"/>
        <w:jc w:val="both"/>
        <w:rPr>
          <w:b/>
        </w:rPr>
      </w:pPr>
    </w:p>
    <w:p w:rsidR="008E1429" w:rsidRDefault="008E1429" w:rsidP="008E1429">
      <w:pPr>
        <w:tabs>
          <w:tab w:val="left" w:pos="440"/>
        </w:tabs>
        <w:ind w:left="440" w:hanging="440"/>
        <w:jc w:val="both"/>
      </w:pPr>
      <w:r w:rsidRPr="001E2821">
        <w:rPr>
          <w:b/>
        </w:rPr>
        <w:t>1</w:t>
      </w:r>
      <w:r>
        <w:rPr>
          <w:b/>
        </w:rPr>
        <w:t>2</w:t>
      </w:r>
      <w:r w:rsidRPr="001E2821">
        <w:rPr>
          <w:b/>
        </w:rPr>
        <w:t>.</w:t>
      </w:r>
      <w:r w:rsidRPr="001E2821">
        <w:tab/>
      </w:r>
      <w:r>
        <w:t>The price of a stock is the PV of the future dividends. This stock is paying four dividends, so the price of the stock is the PV of these dividends using the required return. The price of the stock is:</w:t>
      </w:r>
    </w:p>
    <w:p w:rsidR="008E1429" w:rsidRDefault="008E1429" w:rsidP="008E1429">
      <w:pPr>
        <w:tabs>
          <w:tab w:val="left" w:pos="440"/>
        </w:tabs>
        <w:ind w:left="440" w:hanging="440"/>
        <w:jc w:val="both"/>
      </w:pPr>
      <w:r>
        <w:tab/>
      </w:r>
      <w:r w:rsidRPr="001E2821">
        <w:t>P</w:t>
      </w:r>
      <w:r w:rsidRPr="001E2821">
        <w:rPr>
          <w:vertAlign w:val="subscript"/>
        </w:rPr>
        <w:t>0</w:t>
      </w:r>
      <w:r w:rsidRPr="001E2821">
        <w:t xml:space="preserve"> = $</w:t>
      </w:r>
      <w:r>
        <w:t>10</w:t>
      </w:r>
      <w:r w:rsidRPr="001E2821">
        <w:t xml:space="preserve"> / 1.11 + $1</w:t>
      </w:r>
      <w:r>
        <w:t>4</w:t>
      </w:r>
      <w:r w:rsidRPr="001E2821">
        <w:t xml:space="preserve"> / 1.11</w:t>
      </w:r>
      <w:r w:rsidRPr="001E2821">
        <w:rPr>
          <w:vertAlign w:val="superscript"/>
        </w:rPr>
        <w:t>2</w:t>
      </w:r>
      <w:r w:rsidRPr="001E2821">
        <w:t xml:space="preserve"> + $1</w:t>
      </w:r>
      <w:r>
        <w:t>8</w:t>
      </w:r>
      <w:r w:rsidRPr="001E2821">
        <w:t xml:space="preserve"> / 1.11</w:t>
      </w:r>
      <w:r w:rsidRPr="001E2821">
        <w:rPr>
          <w:vertAlign w:val="superscript"/>
        </w:rPr>
        <w:t>3</w:t>
      </w:r>
      <w:r w:rsidRPr="001E2821">
        <w:t xml:space="preserve"> + $</w:t>
      </w:r>
      <w:r>
        <w:t>22</w:t>
      </w:r>
      <w:r w:rsidRPr="001E2821">
        <w:t xml:space="preserve"> / 1.11</w:t>
      </w:r>
      <w:r>
        <w:rPr>
          <w:vertAlign w:val="superscript"/>
        </w:rPr>
        <w:t>4</w:t>
      </w:r>
      <w:r w:rsidRPr="001E2821">
        <w:t xml:space="preserve"> + $</w:t>
      </w:r>
      <w:r>
        <w:t>26</w:t>
      </w:r>
      <w:r w:rsidRPr="001E2821">
        <w:t xml:space="preserve"> / 1.11</w:t>
      </w:r>
      <w:r>
        <w:rPr>
          <w:vertAlign w:val="superscript"/>
        </w:rPr>
        <w:t>5</w:t>
      </w:r>
      <w:r w:rsidRPr="001E2821">
        <w:t xml:space="preserve"> = $</w:t>
      </w:r>
      <w:r>
        <w:t>63.45</w:t>
      </w:r>
    </w:p>
    <w:p w:rsidR="00AB379E" w:rsidRDefault="00AB379E" w:rsidP="008E1429">
      <w:pPr>
        <w:tabs>
          <w:tab w:val="left" w:pos="440"/>
        </w:tabs>
        <w:ind w:left="440" w:hanging="440"/>
        <w:jc w:val="both"/>
        <w:rPr>
          <w:b/>
        </w:rPr>
      </w:pPr>
    </w:p>
    <w:p w:rsidR="008E1429" w:rsidRDefault="008E1429" w:rsidP="008E1429">
      <w:pPr>
        <w:tabs>
          <w:tab w:val="left" w:pos="440"/>
        </w:tabs>
        <w:ind w:left="440" w:hanging="440"/>
        <w:jc w:val="both"/>
      </w:pPr>
      <w:r w:rsidRPr="001E2821">
        <w:rPr>
          <w:b/>
        </w:rPr>
        <w:t>1</w:t>
      </w:r>
      <w:r>
        <w:rPr>
          <w:b/>
        </w:rPr>
        <w:t>4</w:t>
      </w:r>
      <w:r w:rsidRPr="001E2821">
        <w:rPr>
          <w:b/>
        </w:rPr>
        <w:t>.</w:t>
      </w:r>
      <w:r w:rsidRPr="001E2821">
        <w:tab/>
      </w:r>
      <w:r>
        <w:t>With supernormal dividends, we find the price of the stock when the dividends level off at a constant growth rate, and then find the PV of the futures stock price, plus the PV of all dividends during the supernormal growth period. The stock begins constant growth in Year 4, so we can find the price of the stock in Year 3, one year before the constant dividend growth begins as:</w:t>
      </w:r>
    </w:p>
    <w:p w:rsidR="008E1429" w:rsidRDefault="008E1429" w:rsidP="008E1429">
      <w:pPr>
        <w:tabs>
          <w:tab w:val="left" w:pos="440"/>
          <w:tab w:val="left" w:pos="720"/>
        </w:tabs>
        <w:ind w:left="440" w:hanging="440"/>
        <w:jc w:val="both"/>
        <w:rPr>
          <w:lang w:val="nb-NO"/>
        </w:rPr>
      </w:pPr>
      <w:r>
        <w:tab/>
      </w:r>
      <w:r w:rsidRPr="000F21F1">
        <w:rPr>
          <w:lang w:val="nb-NO"/>
        </w:rPr>
        <w:t>P</w:t>
      </w:r>
      <w:r w:rsidRPr="000F21F1">
        <w:rPr>
          <w:vertAlign w:val="subscript"/>
          <w:lang w:val="nb-NO"/>
        </w:rPr>
        <w:t>3</w:t>
      </w:r>
      <w:r w:rsidRPr="000F21F1">
        <w:rPr>
          <w:lang w:val="nb-NO"/>
        </w:rPr>
        <w:t xml:space="preserve"> </w:t>
      </w:r>
      <w:r w:rsidRPr="000F21F1">
        <w:rPr>
          <w:lang w:val="nb-NO"/>
        </w:rPr>
        <w:tab/>
        <w:t>= D</w:t>
      </w:r>
      <w:r w:rsidRPr="000F21F1">
        <w:rPr>
          <w:vertAlign w:val="subscript"/>
          <w:lang w:val="nb-NO"/>
        </w:rPr>
        <w:t>3</w:t>
      </w:r>
      <w:r w:rsidRPr="000F21F1">
        <w:rPr>
          <w:position w:val="-4"/>
          <w:lang w:val="nb-NO"/>
        </w:rPr>
        <w:t xml:space="preserve"> </w:t>
      </w:r>
      <w:r w:rsidRPr="000F21F1">
        <w:rPr>
          <w:lang w:val="nb-NO"/>
        </w:rPr>
        <w:t xml:space="preserve">(1 + </w:t>
      </w:r>
      <w:r w:rsidRPr="000F21F1">
        <w:rPr>
          <w:i/>
          <w:lang w:val="nb-NO"/>
        </w:rPr>
        <w:t>g</w:t>
      </w:r>
      <w:r w:rsidRPr="000F21F1">
        <w:rPr>
          <w:lang w:val="nb-NO"/>
        </w:rPr>
        <w:t>) / (</w:t>
      </w:r>
      <w:r w:rsidRPr="000F21F1">
        <w:rPr>
          <w:i/>
          <w:lang w:val="nb-NO"/>
        </w:rPr>
        <w:t>R</w:t>
      </w:r>
      <w:r w:rsidRPr="000F21F1">
        <w:rPr>
          <w:lang w:val="nb-NO"/>
        </w:rPr>
        <w:t xml:space="preserve"> – </w:t>
      </w:r>
      <w:r w:rsidRPr="000F21F1">
        <w:rPr>
          <w:i/>
          <w:lang w:val="nb-NO"/>
        </w:rPr>
        <w:t>g</w:t>
      </w:r>
      <w:r w:rsidRPr="000F21F1">
        <w:rPr>
          <w:lang w:val="nb-NO"/>
        </w:rPr>
        <w:t>) = D</w:t>
      </w:r>
      <w:r w:rsidRPr="000F21F1">
        <w:rPr>
          <w:vertAlign w:val="subscript"/>
          <w:lang w:val="nb-NO"/>
        </w:rPr>
        <w:t>0</w:t>
      </w:r>
      <w:r w:rsidRPr="000F21F1">
        <w:rPr>
          <w:position w:val="-4"/>
          <w:lang w:val="nb-NO"/>
        </w:rPr>
        <w:t xml:space="preserve"> </w:t>
      </w:r>
      <w:r w:rsidRPr="000F21F1">
        <w:rPr>
          <w:lang w:val="nb-NO"/>
        </w:rPr>
        <w:t xml:space="preserve">(1 + </w:t>
      </w:r>
      <w:r w:rsidRPr="000F21F1">
        <w:rPr>
          <w:i/>
          <w:lang w:val="nb-NO"/>
        </w:rPr>
        <w:t>g</w:t>
      </w:r>
      <w:r w:rsidRPr="000F21F1">
        <w:rPr>
          <w:i/>
          <w:vertAlign w:val="subscript"/>
          <w:lang w:val="nb-NO"/>
        </w:rPr>
        <w:t>1</w:t>
      </w:r>
      <w:r w:rsidRPr="000F21F1">
        <w:rPr>
          <w:lang w:val="nb-NO"/>
        </w:rPr>
        <w:t>)</w:t>
      </w:r>
      <w:r w:rsidRPr="000F21F1">
        <w:rPr>
          <w:vertAlign w:val="superscript"/>
          <w:lang w:val="nb-NO"/>
        </w:rPr>
        <w:t>3</w:t>
      </w:r>
      <w:r w:rsidRPr="000F21F1">
        <w:rPr>
          <w:position w:val="4"/>
          <w:lang w:val="nb-NO"/>
        </w:rPr>
        <w:t xml:space="preserve"> </w:t>
      </w:r>
      <w:r w:rsidRPr="000F21F1">
        <w:rPr>
          <w:lang w:val="nb-NO"/>
        </w:rPr>
        <w:t xml:space="preserve">(1 + </w:t>
      </w:r>
      <w:r w:rsidRPr="000F21F1">
        <w:rPr>
          <w:i/>
          <w:lang w:val="nb-NO"/>
        </w:rPr>
        <w:t>g</w:t>
      </w:r>
      <w:r w:rsidRPr="000F21F1">
        <w:rPr>
          <w:i/>
          <w:vertAlign w:val="subscript"/>
          <w:lang w:val="nb-NO"/>
        </w:rPr>
        <w:t>2</w:t>
      </w:r>
      <w:r w:rsidRPr="000F21F1">
        <w:rPr>
          <w:lang w:val="nb-NO"/>
        </w:rPr>
        <w:t>) / (</w:t>
      </w:r>
      <w:r w:rsidRPr="000F21F1">
        <w:rPr>
          <w:i/>
          <w:lang w:val="nb-NO"/>
        </w:rPr>
        <w:t>R</w:t>
      </w:r>
      <w:r w:rsidRPr="000F21F1">
        <w:rPr>
          <w:lang w:val="nb-NO"/>
        </w:rPr>
        <w:t xml:space="preserve"> – </w:t>
      </w:r>
      <w:r w:rsidRPr="000F21F1">
        <w:rPr>
          <w:i/>
          <w:lang w:val="nb-NO"/>
        </w:rPr>
        <w:t>g</w:t>
      </w:r>
      <w:r w:rsidRPr="000F21F1">
        <w:rPr>
          <w:lang w:val="nb-NO"/>
        </w:rPr>
        <w:t xml:space="preserve">) </w:t>
      </w:r>
    </w:p>
    <w:p w:rsidR="008E1429" w:rsidRDefault="008E1429" w:rsidP="008E1429">
      <w:pPr>
        <w:tabs>
          <w:tab w:val="left" w:pos="440"/>
          <w:tab w:val="left" w:pos="720"/>
        </w:tabs>
        <w:ind w:left="440" w:hanging="440"/>
        <w:jc w:val="both"/>
        <w:rPr>
          <w:lang w:val="nb-NO"/>
        </w:rPr>
      </w:pPr>
      <w:r>
        <w:rPr>
          <w:lang w:val="nb-NO"/>
        </w:rPr>
        <w:tab/>
      </w:r>
      <w:r w:rsidRPr="000F21F1">
        <w:rPr>
          <w:lang w:val="nb-NO"/>
        </w:rPr>
        <w:t>P</w:t>
      </w:r>
      <w:r w:rsidRPr="000F21F1">
        <w:rPr>
          <w:vertAlign w:val="subscript"/>
          <w:lang w:val="nb-NO"/>
        </w:rPr>
        <w:t>3</w:t>
      </w:r>
      <w:r w:rsidRPr="000F21F1">
        <w:rPr>
          <w:lang w:val="nb-NO"/>
        </w:rPr>
        <w:t xml:space="preserve"> = $</w:t>
      </w:r>
      <w:r>
        <w:rPr>
          <w:lang w:val="nb-NO"/>
        </w:rPr>
        <w:t>1.80</w:t>
      </w:r>
      <w:r w:rsidRPr="000F21F1">
        <w:rPr>
          <w:lang w:val="nb-NO"/>
        </w:rPr>
        <w:t>(1.</w:t>
      </w:r>
      <w:r>
        <w:rPr>
          <w:lang w:val="nb-NO"/>
        </w:rPr>
        <w:t>30</w:t>
      </w:r>
      <w:r w:rsidRPr="000F21F1">
        <w:rPr>
          <w:lang w:val="nb-NO"/>
        </w:rPr>
        <w:t>)</w:t>
      </w:r>
      <w:r w:rsidRPr="000F21F1">
        <w:rPr>
          <w:vertAlign w:val="superscript"/>
          <w:lang w:val="nb-NO"/>
        </w:rPr>
        <w:t>3</w:t>
      </w:r>
      <w:r w:rsidRPr="000F21F1">
        <w:rPr>
          <w:lang w:val="nb-NO"/>
        </w:rPr>
        <w:t>(1.0</w:t>
      </w:r>
      <w:r>
        <w:rPr>
          <w:lang w:val="nb-NO"/>
        </w:rPr>
        <w:t>6</w:t>
      </w:r>
      <w:r w:rsidRPr="000F21F1">
        <w:rPr>
          <w:lang w:val="nb-NO"/>
        </w:rPr>
        <w:t>) / (.13 – .0</w:t>
      </w:r>
      <w:r>
        <w:rPr>
          <w:lang w:val="nb-NO"/>
        </w:rPr>
        <w:t>6</w:t>
      </w:r>
      <w:r w:rsidRPr="000F21F1">
        <w:rPr>
          <w:lang w:val="nb-NO"/>
        </w:rPr>
        <w:t xml:space="preserve">) </w:t>
      </w:r>
    </w:p>
    <w:p w:rsidR="008E1429" w:rsidRPr="000F21F1" w:rsidRDefault="008E1429" w:rsidP="008E1429">
      <w:pPr>
        <w:tabs>
          <w:tab w:val="left" w:pos="440"/>
          <w:tab w:val="left" w:pos="720"/>
        </w:tabs>
        <w:ind w:left="440" w:hanging="440"/>
        <w:jc w:val="both"/>
        <w:rPr>
          <w:lang w:val="nb-NO"/>
        </w:rPr>
      </w:pPr>
      <w:r>
        <w:rPr>
          <w:lang w:val="nb-NO"/>
        </w:rPr>
        <w:lastRenderedPageBreak/>
        <w:tab/>
      </w:r>
      <w:r w:rsidRPr="000F21F1">
        <w:rPr>
          <w:lang w:val="nb-NO"/>
        </w:rPr>
        <w:t>P</w:t>
      </w:r>
      <w:r w:rsidRPr="000F21F1">
        <w:rPr>
          <w:vertAlign w:val="subscript"/>
          <w:lang w:val="nb-NO"/>
        </w:rPr>
        <w:t>3</w:t>
      </w:r>
      <w:r w:rsidRPr="000F21F1">
        <w:rPr>
          <w:lang w:val="nb-NO"/>
        </w:rPr>
        <w:t xml:space="preserve"> = $</w:t>
      </w:r>
      <w:r>
        <w:rPr>
          <w:lang w:val="nb-NO"/>
        </w:rPr>
        <w:t>59.88</w:t>
      </w:r>
    </w:p>
    <w:p w:rsidR="008E1429" w:rsidRDefault="008E1429" w:rsidP="008E1429">
      <w:pPr>
        <w:tabs>
          <w:tab w:val="left" w:pos="440"/>
        </w:tabs>
        <w:ind w:left="440" w:hanging="440"/>
        <w:jc w:val="both"/>
      </w:pPr>
      <w:r w:rsidRPr="000F21F1">
        <w:rPr>
          <w:lang w:val="nb-NO"/>
        </w:rPr>
        <w:tab/>
      </w:r>
      <w:r>
        <w:t>The price of the stock today is the PV of the first three dividends, plus the PV of the Year 3 stock price. The price of the stock today will be:</w:t>
      </w:r>
    </w:p>
    <w:p w:rsidR="008E1429" w:rsidRPr="001E2821" w:rsidRDefault="008E1429" w:rsidP="008E1429">
      <w:pPr>
        <w:tabs>
          <w:tab w:val="left" w:pos="440"/>
          <w:tab w:val="left" w:pos="720"/>
        </w:tabs>
        <w:ind w:left="440" w:hanging="440"/>
        <w:jc w:val="both"/>
      </w:pPr>
      <w:r w:rsidRPr="001E2821">
        <w:tab/>
        <w:t>P</w:t>
      </w:r>
      <w:r w:rsidRPr="001E2821">
        <w:rPr>
          <w:vertAlign w:val="subscript"/>
        </w:rPr>
        <w:t>0</w:t>
      </w:r>
      <w:r w:rsidRPr="001E2821">
        <w:t xml:space="preserve"> </w:t>
      </w:r>
      <w:r w:rsidRPr="001E2821">
        <w:tab/>
        <w:t xml:space="preserve">= </w:t>
      </w:r>
      <w:r>
        <w:t>$1.80</w:t>
      </w:r>
      <w:r w:rsidRPr="001E2821">
        <w:t>(</w:t>
      </w:r>
      <w:r>
        <w:t>1.30</w:t>
      </w:r>
      <w:r w:rsidRPr="001E2821">
        <w:t xml:space="preserve">) / </w:t>
      </w:r>
      <w:r>
        <w:t>1.13</w:t>
      </w:r>
      <w:r w:rsidRPr="001E2821">
        <w:t xml:space="preserve"> + $</w:t>
      </w:r>
      <w:r>
        <w:t>1.80</w:t>
      </w:r>
      <w:r w:rsidRPr="001E2821">
        <w:t>(</w:t>
      </w:r>
      <w:r>
        <w:t>1.30</w:t>
      </w:r>
      <w:r w:rsidRPr="001E2821">
        <w:t>)</w:t>
      </w:r>
      <w:r w:rsidRPr="001E2821">
        <w:rPr>
          <w:vertAlign w:val="superscript"/>
        </w:rPr>
        <w:t>2</w:t>
      </w:r>
      <w:r w:rsidRPr="001E2821">
        <w:rPr>
          <w:position w:val="6"/>
        </w:rPr>
        <w:t xml:space="preserve"> </w:t>
      </w:r>
      <w:r w:rsidRPr="001E2821">
        <w:t xml:space="preserve">/ </w:t>
      </w:r>
      <w:r>
        <w:t>1.13</w:t>
      </w:r>
      <w:r w:rsidRPr="001E2821">
        <w:rPr>
          <w:vertAlign w:val="superscript"/>
        </w:rPr>
        <w:t>2</w:t>
      </w:r>
      <w:r w:rsidRPr="001E2821">
        <w:t xml:space="preserve"> + $</w:t>
      </w:r>
      <w:r>
        <w:t>1.80</w:t>
      </w:r>
      <w:r w:rsidRPr="001E2821">
        <w:t>(</w:t>
      </w:r>
      <w:r>
        <w:t>1.30</w:t>
      </w:r>
      <w:r w:rsidRPr="001E2821">
        <w:t>)</w:t>
      </w:r>
      <w:r w:rsidRPr="001E2821">
        <w:rPr>
          <w:vertAlign w:val="superscript"/>
        </w:rPr>
        <w:t>3</w:t>
      </w:r>
      <w:r w:rsidRPr="001E2821">
        <w:rPr>
          <w:position w:val="6"/>
        </w:rPr>
        <w:t xml:space="preserve"> </w:t>
      </w:r>
      <w:r w:rsidRPr="001E2821">
        <w:t xml:space="preserve">/ </w:t>
      </w:r>
      <w:r>
        <w:t>1.13</w:t>
      </w:r>
      <w:r w:rsidRPr="001E2821">
        <w:rPr>
          <w:vertAlign w:val="superscript"/>
        </w:rPr>
        <w:t>3</w:t>
      </w:r>
      <w:r w:rsidRPr="001E2821">
        <w:t xml:space="preserve"> + $</w:t>
      </w:r>
      <w:r>
        <w:t>59.88</w:t>
      </w:r>
      <w:r w:rsidRPr="001E2821">
        <w:t xml:space="preserve"> / </w:t>
      </w:r>
      <w:r>
        <w:t>1.13</w:t>
      </w:r>
      <w:r w:rsidRPr="001E2821">
        <w:rPr>
          <w:vertAlign w:val="superscript"/>
        </w:rPr>
        <w:t>3</w:t>
      </w:r>
      <w:r w:rsidRPr="001E2821">
        <w:t xml:space="preserve"> </w:t>
      </w:r>
    </w:p>
    <w:p w:rsidR="008E1429" w:rsidRPr="001E2821" w:rsidRDefault="008E1429" w:rsidP="008E1429">
      <w:pPr>
        <w:tabs>
          <w:tab w:val="left" w:pos="440"/>
          <w:tab w:val="left" w:pos="720"/>
        </w:tabs>
        <w:ind w:left="440" w:hanging="440"/>
        <w:jc w:val="both"/>
      </w:pPr>
      <w:r w:rsidRPr="001E2821">
        <w:tab/>
      </w:r>
      <w:r>
        <w:t>P</w:t>
      </w:r>
      <w:r>
        <w:rPr>
          <w:vertAlign w:val="subscript"/>
        </w:rPr>
        <w:t>0</w:t>
      </w:r>
      <w:r w:rsidRPr="001E2821">
        <w:tab/>
        <w:t>= $</w:t>
      </w:r>
      <w:r>
        <w:t>48.70</w:t>
      </w:r>
    </w:p>
    <w:p w:rsidR="008E1429" w:rsidRPr="00436B71" w:rsidRDefault="008E1429" w:rsidP="008E1429">
      <w:pPr>
        <w:tabs>
          <w:tab w:val="left" w:pos="360"/>
        </w:tabs>
        <w:ind w:left="360" w:hanging="360"/>
        <w:rPr>
          <w:bCs/>
        </w:rPr>
      </w:pPr>
      <w:r w:rsidRPr="00436B71">
        <w:rPr>
          <w:bCs/>
        </w:rPr>
        <w:tab/>
        <w:t>We could also use the two-stage dividend growth model for this problem, which is:</w:t>
      </w:r>
    </w:p>
    <w:p w:rsidR="008E1429" w:rsidRPr="00436B71" w:rsidRDefault="008E1429" w:rsidP="008E1429">
      <w:pPr>
        <w:tabs>
          <w:tab w:val="left" w:pos="360"/>
        </w:tabs>
        <w:ind w:left="360" w:hanging="360"/>
        <w:rPr>
          <w:bCs/>
        </w:rPr>
      </w:pPr>
      <w:r w:rsidRPr="00436B71">
        <w:rPr>
          <w:bCs/>
        </w:rPr>
        <w:tab/>
        <w:t>P</w:t>
      </w:r>
      <w:r w:rsidRPr="00436B71">
        <w:rPr>
          <w:bCs/>
          <w:vertAlign w:val="subscript"/>
        </w:rPr>
        <w:t>0</w:t>
      </w:r>
      <w:r w:rsidRPr="00436B71">
        <w:rPr>
          <w:bCs/>
        </w:rPr>
        <w:t xml:space="preserve"> = [</w:t>
      </w:r>
      <w:proofErr w:type="gramStart"/>
      <w:r w:rsidRPr="00436B71">
        <w:rPr>
          <w:bCs/>
        </w:rPr>
        <w:t>D</w:t>
      </w:r>
      <w:r w:rsidRPr="00436B71">
        <w:rPr>
          <w:bCs/>
          <w:vertAlign w:val="subscript"/>
        </w:rPr>
        <w:t>0</w:t>
      </w:r>
      <w:r w:rsidRPr="00436B71">
        <w:rPr>
          <w:bCs/>
        </w:rPr>
        <w:t>(</w:t>
      </w:r>
      <w:proofErr w:type="gramEnd"/>
      <w:r w:rsidRPr="00436B71">
        <w:rPr>
          <w:bCs/>
        </w:rPr>
        <w:t xml:space="preserve">1 + </w:t>
      </w:r>
      <w:r w:rsidRPr="00436B71">
        <w:rPr>
          <w:bCs/>
          <w:i/>
          <w:iCs/>
        </w:rPr>
        <w:t>g</w:t>
      </w:r>
      <w:r w:rsidRPr="00436B71">
        <w:rPr>
          <w:bCs/>
          <w:vertAlign w:val="subscript"/>
        </w:rPr>
        <w:t>1</w:t>
      </w:r>
      <w:r w:rsidRPr="00436B71">
        <w:rPr>
          <w:bCs/>
        </w:rPr>
        <w:t xml:space="preserve">)/(R – </w:t>
      </w:r>
      <w:r w:rsidRPr="00436B71">
        <w:rPr>
          <w:bCs/>
          <w:i/>
          <w:iCs/>
        </w:rPr>
        <w:t>g</w:t>
      </w:r>
      <w:r w:rsidRPr="00436B71">
        <w:rPr>
          <w:bCs/>
          <w:vertAlign w:val="subscript"/>
        </w:rPr>
        <w:t>1</w:t>
      </w:r>
      <w:r w:rsidRPr="00436B71">
        <w:rPr>
          <w:bCs/>
        </w:rPr>
        <w:t xml:space="preserve">)]{1 – [(1 + </w:t>
      </w:r>
      <w:r w:rsidRPr="00436B71">
        <w:rPr>
          <w:bCs/>
          <w:i/>
          <w:iCs/>
        </w:rPr>
        <w:t>g</w:t>
      </w:r>
      <w:r w:rsidRPr="00436B71">
        <w:rPr>
          <w:bCs/>
          <w:vertAlign w:val="subscript"/>
        </w:rPr>
        <w:t>1</w:t>
      </w:r>
      <w:r w:rsidRPr="00436B71">
        <w:rPr>
          <w:bCs/>
        </w:rPr>
        <w:t>)/(1 + R)]</w:t>
      </w:r>
      <w:r w:rsidRPr="00436B71">
        <w:rPr>
          <w:bCs/>
          <w:vertAlign w:val="superscript"/>
        </w:rPr>
        <w:t>T</w:t>
      </w:r>
      <w:r w:rsidRPr="00436B71">
        <w:rPr>
          <w:bCs/>
        </w:rPr>
        <w:t xml:space="preserve">}+ [(1 + </w:t>
      </w:r>
      <w:r w:rsidRPr="00436B71">
        <w:rPr>
          <w:bCs/>
          <w:i/>
          <w:iCs/>
        </w:rPr>
        <w:t>g</w:t>
      </w:r>
      <w:r w:rsidRPr="00436B71">
        <w:rPr>
          <w:bCs/>
          <w:vertAlign w:val="subscript"/>
        </w:rPr>
        <w:t>1</w:t>
      </w:r>
      <w:r w:rsidRPr="00436B71">
        <w:rPr>
          <w:bCs/>
        </w:rPr>
        <w:t>)/(1 + R)]</w:t>
      </w:r>
      <w:r w:rsidRPr="00436B71">
        <w:rPr>
          <w:bCs/>
          <w:vertAlign w:val="superscript"/>
        </w:rPr>
        <w:t>T</w:t>
      </w:r>
      <w:r w:rsidRPr="00436B71">
        <w:rPr>
          <w:bCs/>
        </w:rPr>
        <w:t>[D</w:t>
      </w:r>
      <w:r w:rsidRPr="00436B71">
        <w:rPr>
          <w:bCs/>
          <w:vertAlign w:val="subscript"/>
        </w:rPr>
        <w:t>0</w:t>
      </w:r>
      <w:r w:rsidRPr="00436B71">
        <w:rPr>
          <w:bCs/>
        </w:rPr>
        <w:t xml:space="preserve">(1 + </w:t>
      </w:r>
      <w:r w:rsidRPr="00436B71">
        <w:rPr>
          <w:bCs/>
          <w:i/>
          <w:iCs/>
        </w:rPr>
        <w:t>g</w:t>
      </w:r>
      <w:r w:rsidRPr="00436B71">
        <w:rPr>
          <w:bCs/>
          <w:vertAlign w:val="subscript"/>
        </w:rPr>
        <w:t>1</w:t>
      </w:r>
      <w:r w:rsidRPr="00436B71">
        <w:rPr>
          <w:bCs/>
        </w:rPr>
        <w:t xml:space="preserve">)/(R – </w:t>
      </w:r>
      <w:r w:rsidRPr="00436B71">
        <w:rPr>
          <w:bCs/>
          <w:i/>
          <w:iCs/>
        </w:rPr>
        <w:t>g</w:t>
      </w:r>
      <w:r w:rsidRPr="00436B71">
        <w:rPr>
          <w:bCs/>
          <w:vertAlign w:val="subscript"/>
        </w:rPr>
        <w:t>1</w:t>
      </w:r>
      <w:r w:rsidRPr="00436B71">
        <w:rPr>
          <w:bCs/>
        </w:rPr>
        <w:t>)]</w:t>
      </w:r>
    </w:p>
    <w:p w:rsidR="008E1429" w:rsidRPr="00436B71" w:rsidRDefault="008E1429" w:rsidP="008E1429">
      <w:pPr>
        <w:tabs>
          <w:tab w:val="left" w:pos="360"/>
        </w:tabs>
        <w:ind w:left="360" w:hanging="360"/>
        <w:rPr>
          <w:b/>
        </w:rPr>
      </w:pPr>
      <w:r>
        <w:rPr>
          <w:b/>
        </w:rPr>
        <w:tab/>
      </w:r>
      <w:r w:rsidRPr="00436B71">
        <w:rPr>
          <w:bCs/>
        </w:rPr>
        <w:t>P</w:t>
      </w:r>
      <w:r w:rsidRPr="00436B71">
        <w:rPr>
          <w:bCs/>
          <w:vertAlign w:val="subscript"/>
        </w:rPr>
        <w:t>0</w:t>
      </w:r>
      <w:r w:rsidRPr="00436B71">
        <w:rPr>
          <w:bCs/>
        </w:rPr>
        <w:t xml:space="preserve"> </w:t>
      </w:r>
      <w:r>
        <w:rPr>
          <w:b/>
        </w:rPr>
        <w:t xml:space="preserve">= </w:t>
      </w:r>
      <w:r w:rsidRPr="00436B71">
        <w:t>[$</w:t>
      </w:r>
      <w:r>
        <w:t>1.80</w:t>
      </w:r>
      <w:r w:rsidRPr="00436B71">
        <w:t>(1</w:t>
      </w:r>
      <w:r>
        <w:t>.30</w:t>
      </w:r>
      <w:r w:rsidRPr="00436B71">
        <w:t>)</w:t>
      </w:r>
      <w:proofErr w:type="gramStart"/>
      <w:r w:rsidRPr="00436B71">
        <w:t>/(</w:t>
      </w:r>
      <w:proofErr w:type="gramEnd"/>
      <w:r>
        <w:t>.13</w:t>
      </w:r>
      <w:r w:rsidRPr="00436B71">
        <w:t xml:space="preserve"> – </w:t>
      </w:r>
      <w:r>
        <w:t>.30</w:t>
      </w:r>
      <w:r w:rsidRPr="00436B71">
        <w:t>)][1 – (1</w:t>
      </w:r>
      <w:r>
        <w:t>.30</w:t>
      </w:r>
      <w:r w:rsidRPr="00436B71">
        <w:t>/1</w:t>
      </w:r>
      <w:r>
        <w:t>.13</w:t>
      </w:r>
      <w:r w:rsidRPr="00436B71">
        <w:t>)</w:t>
      </w:r>
      <w:r>
        <w:rPr>
          <w:vertAlign w:val="superscript"/>
        </w:rPr>
        <w:t>3</w:t>
      </w:r>
      <w:r w:rsidRPr="00436B71">
        <w:t xml:space="preserve">] + [(1 + </w:t>
      </w:r>
      <w:r>
        <w:t>.30</w:t>
      </w:r>
      <w:r w:rsidRPr="00436B71">
        <w:t xml:space="preserve">)/(1 + </w:t>
      </w:r>
      <w:r>
        <w:t>.13</w:t>
      </w:r>
      <w:r w:rsidRPr="00436B71">
        <w:t>)]</w:t>
      </w:r>
      <w:r>
        <w:rPr>
          <w:vertAlign w:val="superscript"/>
        </w:rPr>
        <w:t>3</w:t>
      </w:r>
      <w:r w:rsidRPr="00436B71">
        <w:t>[</w:t>
      </w:r>
      <w:r>
        <w:t>$1.80</w:t>
      </w:r>
      <w:r w:rsidRPr="00436B71">
        <w:t>(1</w:t>
      </w:r>
      <w:r>
        <w:t>.06</w:t>
      </w:r>
      <w:r w:rsidRPr="00436B71">
        <w:t>)/(</w:t>
      </w:r>
      <w:r>
        <w:t>.13</w:t>
      </w:r>
      <w:r w:rsidRPr="00436B71">
        <w:t xml:space="preserve"> – </w:t>
      </w:r>
      <w:r>
        <w:t>.06</w:t>
      </w:r>
      <w:r w:rsidRPr="00436B71">
        <w:t>)]</w:t>
      </w:r>
      <w:r>
        <w:rPr>
          <w:b/>
        </w:rPr>
        <w:t xml:space="preserve"> </w:t>
      </w:r>
    </w:p>
    <w:p w:rsidR="008E1429" w:rsidRPr="00436B71" w:rsidRDefault="008E1429" w:rsidP="008E1429">
      <w:pPr>
        <w:tabs>
          <w:tab w:val="left" w:pos="360"/>
        </w:tabs>
        <w:ind w:left="360" w:hanging="360"/>
        <w:rPr>
          <w:bCs/>
        </w:rPr>
      </w:pPr>
      <w:r>
        <w:rPr>
          <w:b/>
        </w:rPr>
        <w:tab/>
      </w:r>
      <w:r w:rsidRPr="00436B71">
        <w:rPr>
          <w:bCs/>
        </w:rPr>
        <w:t>P</w:t>
      </w:r>
      <w:r w:rsidRPr="00436B71">
        <w:rPr>
          <w:bCs/>
          <w:vertAlign w:val="subscript"/>
        </w:rPr>
        <w:t>0</w:t>
      </w:r>
      <w:r w:rsidRPr="00436B71">
        <w:rPr>
          <w:bCs/>
        </w:rPr>
        <w:t xml:space="preserve"> </w:t>
      </w:r>
      <w:r>
        <w:rPr>
          <w:b/>
        </w:rPr>
        <w:t xml:space="preserve">= </w:t>
      </w:r>
      <w:r w:rsidRPr="00436B71">
        <w:rPr>
          <w:bCs/>
        </w:rPr>
        <w:t>$</w:t>
      </w:r>
      <w:r>
        <w:rPr>
          <w:bCs/>
        </w:rPr>
        <w:t>48.70</w:t>
      </w:r>
    </w:p>
    <w:p w:rsidR="008E1429" w:rsidRDefault="008E1429" w:rsidP="008E1429">
      <w:pPr>
        <w:tabs>
          <w:tab w:val="left" w:pos="440"/>
        </w:tabs>
        <w:ind w:left="440" w:hanging="440"/>
        <w:jc w:val="both"/>
        <w:rPr>
          <w:b/>
        </w:rPr>
      </w:pPr>
    </w:p>
    <w:p w:rsidR="008E1429" w:rsidRDefault="008E1429" w:rsidP="008E1429">
      <w:pPr>
        <w:tabs>
          <w:tab w:val="left" w:pos="440"/>
        </w:tabs>
        <w:ind w:left="440" w:hanging="440"/>
        <w:jc w:val="both"/>
      </w:pPr>
      <w:r w:rsidRPr="001E2821">
        <w:rPr>
          <w:b/>
        </w:rPr>
        <w:t>1</w:t>
      </w:r>
      <w:r>
        <w:rPr>
          <w:b/>
        </w:rPr>
        <w:t>6</w:t>
      </w:r>
      <w:r w:rsidRPr="001E2821">
        <w:rPr>
          <w:b/>
        </w:rPr>
        <w:t>.</w:t>
      </w:r>
      <w:r w:rsidRPr="001E2821">
        <w:tab/>
      </w:r>
      <w:r>
        <w:t xml:space="preserve">The constant growth model can be applied even if the dividends are declining by a constant percentage, just make sure to recognize the negative growth. So, the price of the stock today will be: </w:t>
      </w:r>
    </w:p>
    <w:p w:rsidR="008E1429" w:rsidRDefault="008E1429" w:rsidP="008E1429">
      <w:pPr>
        <w:tabs>
          <w:tab w:val="left" w:pos="440"/>
        </w:tabs>
        <w:ind w:left="440" w:hanging="440"/>
        <w:jc w:val="both"/>
      </w:pPr>
      <w:r>
        <w:tab/>
      </w:r>
      <w:r w:rsidRPr="001E2821">
        <w:t>P</w:t>
      </w:r>
      <w:r w:rsidRPr="001E2821">
        <w:rPr>
          <w:vertAlign w:val="subscript"/>
        </w:rPr>
        <w:t>0</w:t>
      </w:r>
      <w:r w:rsidRPr="001E2821">
        <w:t xml:space="preserve"> = D</w:t>
      </w:r>
      <w:r w:rsidRPr="001E2821">
        <w:rPr>
          <w:vertAlign w:val="subscript"/>
        </w:rPr>
        <w:t>0</w:t>
      </w:r>
      <w:r w:rsidRPr="001E2821">
        <w:rPr>
          <w:position w:val="-4"/>
        </w:rPr>
        <w:t xml:space="preserve"> </w:t>
      </w:r>
      <w:r w:rsidRPr="001E2821">
        <w:t xml:space="preserve">(1 + </w:t>
      </w:r>
      <w:r w:rsidRPr="001E2821">
        <w:rPr>
          <w:i/>
        </w:rPr>
        <w:t>g</w:t>
      </w:r>
      <w:r w:rsidRPr="001E2821">
        <w:t>) / (</w:t>
      </w:r>
      <w:r w:rsidRPr="001E2821">
        <w:rPr>
          <w:i/>
        </w:rPr>
        <w:t>R</w:t>
      </w:r>
      <w:r w:rsidRPr="001E2821">
        <w:t xml:space="preserve"> –</w:t>
      </w:r>
      <w:r w:rsidRPr="001E2821">
        <w:rPr>
          <w:i/>
        </w:rPr>
        <w:t xml:space="preserve"> g</w:t>
      </w:r>
      <w:r w:rsidRPr="001E2821">
        <w:t xml:space="preserve">) </w:t>
      </w:r>
    </w:p>
    <w:p w:rsidR="008E1429" w:rsidRDefault="008E1429" w:rsidP="008E1429">
      <w:pPr>
        <w:tabs>
          <w:tab w:val="left" w:pos="440"/>
        </w:tabs>
        <w:ind w:left="440" w:hanging="440"/>
        <w:jc w:val="both"/>
      </w:pPr>
      <w:r>
        <w:tab/>
      </w:r>
      <w:r w:rsidRPr="001E2821">
        <w:t>P</w:t>
      </w:r>
      <w:r w:rsidRPr="001E2821">
        <w:rPr>
          <w:vertAlign w:val="subscript"/>
        </w:rPr>
        <w:t>0</w:t>
      </w:r>
      <w:r w:rsidRPr="001E2821">
        <w:t xml:space="preserve"> = $</w:t>
      </w:r>
      <w:r>
        <w:t>10</w:t>
      </w:r>
      <w:r w:rsidRPr="001E2821">
        <w:t>.</w:t>
      </w:r>
      <w:r>
        <w:t>46</w:t>
      </w:r>
      <w:r w:rsidRPr="001E2821">
        <w:t>(</w:t>
      </w:r>
      <w:r>
        <w:t>1 – .04</w:t>
      </w:r>
      <w:r w:rsidRPr="001E2821">
        <w:t xml:space="preserve">) / </w:t>
      </w:r>
      <w:r>
        <w:t>[</w:t>
      </w:r>
      <w:r w:rsidRPr="001E2821">
        <w:t>(.1</w:t>
      </w:r>
      <w:r>
        <w:t>15</w:t>
      </w:r>
      <w:r w:rsidRPr="001E2821">
        <w:t xml:space="preserve"> </w:t>
      </w:r>
      <w:r>
        <w:t>– (–</w:t>
      </w:r>
      <w:r w:rsidRPr="001E2821">
        <w:t>.0</w:t>
      </w:r>
      <w:r>
        <w:t>4</w:t>
      </w:r>
      <w:r w:rsidRPr="001E2821">
        <w:t>)</w:t>
      </w:r>
      <w:r>
        <w:t>]</w:t>
      </w:r>
      <w:r w:rsidRPr="001E2821">
        <w:t xml:space="preserve"> </w:t>
      </w:r>
    </w:p>
    <w:p w:rsidR="008E1429" w:rsidRPr="001E2821" w:rsidRDefault="008E1429" w:rsidP="008E1429">
      <w:pPr>
        <w:tabs>
          <w:tab w:val="left" w:pos="440"/>
        </w:tabs>
        <w:ind w:left="440" w:hanging="440"/>
        <w:jc w:val="both"/>
      </w:pPr>
      <w:r>
        <w:tab/>
      </w:r>
      <w:r w:rsidRPr="001E2821">
        <w:t>P</w:t>
      </w:r>
      <w:r w:rsidRPr="001E2821">
        <w:rPr>
          <w:vertAlign w:val="subscript"/>
        </w:rPr>
        <w:t>0</w:t>
      </w:r>
      <w:r w:rsidRPr="001E2821">
        <w:t xml:space="preserve"> = $</w:t>
      </w:r>
      <w:r>
        <w:t>64.78</w:t>
      </w:r>
    </w:p>
    <w:p w:rsidR="00AB379E" w:rsidRDefault="00AB379E" w:rsidP="008E1429">
      <w:pPr>
        <w:tabs>
          <w:tab w:val="left" w:pos="360"/>
        </w:tabs>
        <w:ind w:left="360" w:hanging="360"/>
        <w:rPr>
          <w:b/>
        </w:rPr>
      </w:pPr>
    </w:p>
    <w:p w:rsidR="008E1429" w:rsidRPr="00436B71" w:rsidRDefault="008E1429" w:rsidP="008E1429">
      <w:pPr>
        <w:tabs>
          <w:tab w:val="left" w:pos="360"/>
        </w:tabs>
        <w:ind w:left="360" w:hanging="360"/>
        <w:rPr>
          <w:bCs/>
        </w:rPr>
      </w:pPr>
      <w:r>
        <w:rPr>
          <w:b/>
        </w:rPr>
        <w:t>21.</w:t>
      </w:r>
      <w:r w:rsidRPr="00436B71">
        <w:rPr>
          <w:bCs/>
        </w:rPr>
        <w:tab/>
        <w:t>We c</w:t>
      </w:r>
      <w:r>
        <w:rPr>
          <w:bCs/>
        </w:rPr>
        <w:t xml:space="preserve">an use the </w:t>
      </w:r>
      <w:r w:rsidRPr="00436B71">
        <w:rPr>
          <w:bCs/>
        </w:rPr>
        <w:t>two-stage dividend growth model for this problem, which is:</w:t>
      </w:r>
    </w:p>
    <w:p w:rsidR="008E1429" w:rsidRPr="00436B71" w:rsidRDefault="008E1429" w:rsidP="008E1429">
      <w:pPr>
        <w:tabs>
          <w:tab w:val="left" w:pos="360"/>
        </w:tabs>
        <w:ind w:left="360" w:hanging="360"/>
        <w:rPr>
          <w:bCs/>
        </w:rPr>
      </w:pPr>
      <w:r w:rsidRPr="00436B71">
        <w:rPr>
          <w:bCs/>
        </w:rPr>
        <w:tab/>
        <w:t>P</w:t>
      </w:r>
      <w:r w:rsidRPr="00436B71">
        <w:rPr>
          <w:bCs/>
          <w:vertAlign w:val="subscript"/>
        </w:rPr>
        <w:t>0</w:t>
      </w:r>
      <w:r w:rsidRPr="00436B71">
        <w:rPr>
          <w:bCs/>
        </w:rPr>
        <w:t xml:space="preserve"> = [</w:t>
      </w:r>
      <w:proofErr w:type="gramStart"/>
      <w:r w:rsidRPr="00436B71">
        <w:rPr>
          <w:bCs/>
        </w:rPr>
        <w:t>D</w:t>
      </w:r>
      <w:r w:rsidRPr="00436B71">
        <w:rPr>
          <w:bCs/>
          <w:vertAlign w:val="subscript"/>
        </w:rPr>
        <w:t>0</w:t>
      </w:r>
      <w:r w:rsidRPr="00436B71">
        <w:rPr>
          <w:bCs/>
        </w:rPr>
        <w:t>(</w:t>
      </w:r>
      <w:proofErr w:type="gramEnd"/>
      <w:r w:rsidRPr="00436B71">
        <w:rPr>
          <w:bCs/>
        </w:rPr>
        <w:t xml:space="preserve">1 + </w:t>
      </w:r>
      <w:r w:rsidRPr="00436B71">
        <w:rPr>
          <w:bCs/>
          <w:i/>
          <w:iCs/>
        </w:rPr>
        <w:t>g</w:t>
      </w:r>
      <w:r w:rsidRPr="00436B71">
        <w:rPr>
          <w:bCs/>
          <w:vertAlign w:val="subscript"/>
        </w:rPr>
        <w:t>1</w:t>
      </w:r>
      <w:r w:rsidRPr="00436B71">
        <w:rPr>
          <w:bCs/>
        </w:rPr>
        <w:t xml:space="preserve">)/(R – </w:t>
      </w:r>
      <w:r w:rsidRPr="00436B71">
        <w:rPr>
          <w:bCs/>
          <w:i/>
          <w:iCs/>
        </w:rPr>
        <w:t>g</w:t>
      </w:r>
      <w:r w:rsidRPr="00436B71">
        <w:rPr>
          <w:bCs/>
          <w:vertAlign w:val="subscript"/>
        </w:rPr>
        <w:t>1</w:t>
      </w:r>
      <w:r w:rsidRPr="00436B71">
        <w:rPr>
          <w:bCs/>
        </w:rPr>
        <w:t xml:space="preserve">)]{1 – [(1 + </w:t>
      </w:r>
      <w:r w:rsidRPr="00436B71">
        <w:rPr>
          <w:bCs/>
          <w:i/>
          <w:iCs/>
        </w:rPr>
        <w:t>g</w:t>
      </w:r>
      <w:r w:rsidRPr="00436B71">
        <w:rPr>
          <w:bCs/>
          <w:vertAlign w:val="subscript"/>
        </w:rPr>
        <w:t>1</w:t>
      </w:r>
      <w:r w:rsidRPr="00436B71">
        <w:rPr>
          <w:bCs/>
        </w:rPr>
        <w:t>)/(1 + R)]</w:t>
      </w:r>
      <w:r w:rsidRPr="00436B71">
        <w:rPr>
          <w:bCs/>
          <w:vertAlign w:val="superscript"/>
        </w:rPr>
        <w:t>T</w:t>
      </w:r>
      <w:r w:rsidRPr="00436B71">
        <w:rPr>
          <w:bCs/>
        </w:rPr>
        <w:t xml:space="preserve">}+ [(1 + </w:t>
      </w:r>
      <w:r w:rsidRPr="00436B71">
        <w:rPr>
          <w:bCs/>
          <w:i/>
          <w:iCs/>
        </w:rPr>
        <w:t>g</w:t>
      </w:r>
      <w:r w:rsidRPr="00436B71">
        <w:rPr>
          <w:bCs/>
          <w:vertAlign w:val="subscript"/>
        </w:rPr>
        <w:t>1</w:t>
      </w:r>
      <w:r w:rsidRPr="00436B71">
        <w:rPr>
          <w:bCs/>
        </w:rPr>
        <w:t>)/(1 + R)]</w:t>
      </w:r>
      <w:r w:rsidRPr="00436B71">
        <w:rPr>
          <w:bCs/>
          <w:vertAlign w:val="superscript"/>
        </w:rPr>
        <w:t>T</w:t>
      </w:r>
      <w:r w:rsidRPr="00436B71">
        <w:rPr>
          <w:bCs/>
        </w:rPr>
        <w:t>[D</w:t>
      </w:r>
      <w:r w:rsidRPr="00436B71">
        <w:rPr>
          <w:bCs/>
          <w:vertAlign w:val="subscript"/>
        </w:rPr>
        <w:t>0</w:t>
      </w:r>
      <w:r w:rsidRPr="00436B71">
        <w:rPr>
          <w:bCs/>
        </w:rPr>
        <w:t xml:space="preserve">(1 + </w:t>
      </w:r>
      <w:r w:rsidRPr="00436B71">
        <w:rPr>
          <w:bCs/>
          <w:i/>
          <w:iCs/>
        </w:rPr>
        <w:t>g</w:t>
      </w:r>
      <w:r>
        <w:rPr>
          <w:bCs/>
          <w:vertAlign w:val="subscript"/>
        </w:rPr>
        <w:t>2</w:t>
      </w:r>
      <w:r w:rsidRPr="00436B71">
        <w:rPr>
          <w:bCs/>
        </w:rPr>
        <w:t xml:space="preserve">)/(R – </w:t>
      </w:r>
      <w:r w:rsidRPr="00436B71">
        <w:rPr>
          <w:bCs/>
          <w:i/>
          <w:iCs/>
        </w:rPr>
        <w:t>g</w:t>
      </w:r>
      <w:r>
        <w:rPr>
          <w:bCs/>
          <w:vertAlign w:val="subscript"/>
        </w:rPr>
        <w:t>2</w:t>
      </w:r>
      <w:r w:rsidRPr="00436B71">
        <w:rPr>
          <w:bCs/>
        </w:rPr>
        <w:t>)]</w:t>
      </w:r>
    </w:p>
    <w:p w:rsidR="008E1429" w:rsidRPr="00436B71" w:rsidRDefault="008E1429" w:rsidP="008E1429">
      <w:pPr>
        <w:tabs>
          <w:tab w:val="left" w:pos="360"/>
        </w:tabs>
        <w:ind w:left="360" w:hanging="360"/>
        <w:rPr>
          <w:b/>
        </w:rPr>
      </w:pPr>
      <w:r>
        <w:rPr>
          <w:b/>
        </w:rPr>
        <w:tab/>
      </w:r>
      <w:r w:rsidRPr="00436B71">
        <w:rPr>
          <w:bCs/>
        </w:rPr>
        <w:t>P</w:t>
      </w:r>
      <w:r w:rsidRPr="00436B71">
        <w:rPr>
          <w:bCs/>
          <w:vertAlign w:val="subscript"/>
        </w:rPr>
        <w:t>0</w:t>
      </w:r>
      <w:r w:rsidRPr="00436B71">
        <w:rPr>
          <w:bCs/>
        </w:rPr>
        <w:t xml:space="preserve"> </w:t>
      </w:r>
      <w:r>
        <w:rPr>
          <w:b/>
        </w:rPr>
        <w:t xml:space="preserve">= </w:t>
      </w:r>
      <w:r w:rsidRPr="00436B71">
        <w:t>[$</w:t>
      </w:r>
      <w:r>
        <w:t>1.74</w:t>
      </w:r>
      <w:r w:rsidRPr="00436B71">
        <w:t>(</w:t>
      </w:r>
      <w:r>
        <w:t>1.25</w:t>
      </w:r>
      <w:r w:rsidRPr="00436B71">
        <w:t>)</w:t>
      </w:r>
      <w:proofErr w:type="gramStart"/>
      <w:r w:rsidRPr="00436B71">
        <w:t>/(</w:t>
      </w:r>
      <w:proofErr w:type="gramEnd"/>
      <w:r>
        <w:t>.12</w:t>
      </w:r>
      <w:r w:rsidRPr="00436B71">
        <w:t xml:space="preserve"> – </w:t>
      </w:r>
      <w:r>
        <w:t>.25</w:t>
      </w:r>
      <w:r w:rsidRPr="00436B71">
        <w:t>)][1 – (</w:t>
      </w:r>
      <w:r>
        <w:t>1.25</w:t>
      </w:r>
      <w:r w:rsidRPr="00436B71">
        <w:t>/</w:t>
      </w:r>
      <w:r>
        <w:t>1.12</w:t>
      </w:r>
      <w:r w:rsidRPr="00436B71">
        <w:t>)</w:t>
      </w:r>
      <w:r>
        <w:rPr>
          <w:vertAlign w:val="superscript"/>
        </w:rPr>
        <w:t>11</w:t>
      </w:r>
      <w:r w:rsidRPr="00436B71">
        <w:t>] + [(1</w:t>
      </w:r>
      <w:r>
        <w:t>.25</w:t>
      </w:r>
      <w:r w:rsidRPr="00436B71">
        <w:t>)/(</w:t>
      </w:r>
      <w:r>
        <w:t>1.12</w:t>
      </w:r>
      <w:r w:rsidRPr="00436B71">
        <w:t>)]</w:t>
      </w:r>
      <w:r>
        <w:rPr>
          <w:vertAlign w:val="superscript"/>
        </w:rPr>
        <w:t>11</w:t>
      </w:r>
      <w:r w:rsidRPr="00436B71">
        <w:t>[$</w:t>
      </w:r>
      <w:r>
        <w:t>1.74</w:t>
      </w:r>
      <w:r w:rsidRPr="00436B71">
        <w:t>(1</w:t>
      </w:r>
      <w:r>
        <w:t>.06</w:t>
      </w:r>
      <w:r w:rsidRPr="00436B71">
        <w:t>)/(</w:t>
      </w:r>
      <w:r>
        <w:t>.12</w:t>
      </w:r>
      <w:r w:rsidRPr="00436B71">
        <w:t xml:space="preserve"> – </w:t>
      </w:r>
      <w:r>
        <w:t>.06</w:t>
      </w:r>
      <w:r w:rsidRPr="00436B71">
        <w:t>)]</w:t>
      </w:r>
      <w:r>
        <w:rPr>
          <w:b/>
        </w:rPr>
        <w:t xml:space="preserve"> </w:t>
      </w:r>
    </w:p>
    <w:p w:rsidR="008E1429" w:rsidRPr="00436B71" w:rsidRDefault="008E1429" w:rsidP="008E1429">
      <w:pPr>
        <w:tabs>
          <w:tab w:val="left" w:pos="360"/>
        </w:tabs>
        <w:ind w:left="360" w:hanging="360"/>
        <w:rPr>
          <w:bCs/>
        </w:rPr>
      </w:pPr>
      <w:r>
        <w:rPr>
          <w:b/>
        </w:rPr>
        <w:tab/>
      </w:r>
      <w:r w:rsidRPr="00436B71">
        <w:rPr>
          <w:bCs/>
        </w:rPr>
        <w:t>P</w:t>
      </w:r>
      <w:r w:rsidRPr="00436B71">
        <w:rPr>
          <w:bCs/>
          <w:vertAlign w:val="subscript"/>
        </w:rPr>
        <w:t>0</w:t>
      </w:r>
      <w:r w:rsidRPr="00436B71">
        <w:rPr>
          <w:bCs/>
        </w:rPr>
        <w:t xml:space="preserve"> </w:t>
      </w:r>
      <w:r>
        <w:rPr>
          <w:b/>
        </w:rPr>
        <w:t xml:space="preserve">= </w:t>
      </w:r>
      <w:r w:rsidRPr="00436B71">
        <w:rPr>
          <w:bCs/>
        </w:rPr>
        <w:t>$</w:t>
      </w:r>
      <w:r>
        <w:rPr>
          <w:bCs/>
        </w:rPr>
        <w:t>142.14</w:t>
      </w:r>
    </w:p>
    <w:p w:rsidR="00AB379E" w:rsidRDefault="00AB379E" w:rsidP="008E1429">
      <w:pPr>
        <w:tabs>
          <w:tab w:val="left" w:pos="440"/>
        </w:tabs>
        <w:ind w:left="440" w:hanging="440"/>
        <w:jc w:val="both"/>
        <w:rPr>
          <w:b/>
        </w:rPr>
      </w:pPr>
    </w:p>
    <w:p w:rsidR="008E1429" w:rsidRDefault="008E1429" w:rsidP="008E1429">
      <w:pPr>
        <w:tabs>
          <w:tab w:val="left" w:pos="440"/>
        </w:tabs>
        <w:ind w:left="440" w:hanging="440"/>
        <w:jc w:val="both"/>
      </w:pPr>
      <w:r w:rsidRPr="001E2821">
        <w:rPr>
          <w:b/>
        </w:rPr>
        <w:t>2</w:t>
      </w:r>
      <w:r>
        <w:rPr>
          <w:b/>
        </w:rPr>
        <w:t>5</w:t>
      </w:r>
      <w:r w:rsidRPr="001E2821">
        <w:rPr>
          <w:b/>
        </w:rPr>
        <w:t>.</w:t>
      </w:r>
      <w:r w:rsidRPr="001E2821">
        <w:tab/>
      </w:r>
      <w:r>
        <w:t>Here we want to find the required return that makes the PV of the dividends equal to the current stock price. The equation for the stock price is:</w:t>
      </w:r>
    </w:p>
    <w:p w:rsidR="008E1429" w:rsidRPr="001E2821" w:rsidRDefault="008E1429" w:rsidP="008E1429">
      <w:pPr>
        <w:tabs>
          <w:tab w:val="left" w:pos="440"/>
        </w:tabs>
        <w:ind w:left="440" w:hanging="440"/>
        <w:jc w:val="both"/>
        <w:rPr>
          <w:iCs/>
          <w:vertAlign w:val="superscript"/>
        </w:rPr>
      </w:pPr>
      <w:r>
        <w:tab/>
      </w:r>
      <w:r w:rsidRPr="001E2821">
        <w:t>P = $</w:t>
      </w:r>
      <w:r>
        <w:t>2.45</w:t>
      </w:r>
      <w:r w:rsidRPr="001E2821">
        <w:t>(1.20)</w:t>
      </w:r>
      <w:proofErr w:type="gramStart"/>
      <w:r w:rsidRPr="001E2821">
        <w:t>/(</w:t>
      </w:r>
      <w:proofErr w:type="gramEnd"/>
      <w:r w:rsidRPr="001E2821">
        <w:t>1 +</w:t>
      </w:r>
      <w:r w:rsidRPr="001E2821">
        <w:rPr>
          <w:i/>
        </w:rPr>
        <w:t xml:space="preserve"> R</w:t>
      </w:r>
      <w:r w:rsidRPr="001E2821">
        <w:t>) + $</w:t>
      </w:r>
      <w:r>
        <w:t>2.45</w:t>
      </w:r>
      <w:r w:rsidRPr="001E2821">
        <w:t>(1.20)(1.15)/(1 +</w:t>
      </w:r>
      <w:r w:rsidRPr="001E2821">
        <w:rPr>
          <w:i/>
        </w:rPr>
        <w:t xml:space="preserve"> R</w:t>
      </w:r>
      <w:r w:rsidRPr="001E2821">
        <w:t>)</w:t>
      </w:r>
      <w:r w:rsidRPr="001E2821">
        <w:rPr>
          <w:vertAlign w:val="superscript"/>
        </w:rPr>
        <w:t>2</w:t>
      </w:r>
      <w:r w:rsidRPr="001E2821">
        <w:t xml:space="preserve"> + $</w:t>
      </w:r>
      <w:r>
        <w:t>2.45</w:t>
      </w:r>
      <w:r w:rsidRPr="001E2821">
        <w:t xml:space="preserve">(1.20)(1.15)(1.10)/(1 + </w:t>
      </w:r>
      <w:r w:rsidRPr="001E2821">
        <w:rPr>
          <w:i/>
        </w:rPr>
        <w:t>R</w:t>
      </w:r>
      <w:r w:rsidRPr="001E2821">
        <w:rPr>
          <w:iCs/>
        </w:rPr>
        <w:t>)</w:t>
      </w:r>
      <w:r w:rsidRPr="001E2821">
        <w:rPr>
          <w:iCs/>
          <w:vertAlign w:val="superscript"/>
        </w:rPr>
        <w:t>3</w:t>
      </w:r>
    </w:p>
    <w:p w:rsidR="008E1429" w:rsidRPr="001E2821" w:rsidRDefault="008E1429" w:rsidP="008E1429">
      <w:pPr>
        <w:tabs>
          <w:tab w:val="left" w:pos="440"/>
          <w:tab w:val="left" w:pos="900"/>
        </w:tabs>
        <w:ind w:left="440" w:hanging="440"/>
        <w:jc w:val="both"/>
      </w:pPr>
      <w:r w:rsidRPr="001E2821">
        <w:tab/>
      </w:r>
      <w:r w:rsidRPr="001E2821">
        <w:tab/>
        <w:t>+ [$</w:t>
      </w:r>
      <w:r>
        <w:t>2.45</w:t>
      </w:r>
      <w:r w:rsidRPr="001E2821">
        <w:t>(1.20</w:t>
      </w:r>
      <w:proofErr w:type="gramStart"/>
      <w:r w:rsidRPr="001E2821">
        <w:t>)(</w:t>
      </w:r>
      <w:proofErr w:type="gramEnd"/>
      <w:r w:rsidRPr="001E2821">
        <w:t>1.15)(1.10)(1.05)/(</w:t>
      </w:r>
      <w:r w:rsidRPr="001E2821">
        <w:rPr>
          <w:i/>
        </w:rPr>
        <w:t>R</w:t>
      </w:r>
      <w:r w:rsidRPr="001E2821">
        <w:t xml:space="preserve"> – .05)]/(1 +</w:t>
      </w:r>
      <w:r w:rsidRPr="001E2821">
        <w:rPr>
          <w:i/>
        </w:rPr>
        <w:t xml:space="preserve"> R</w:t>
      </w:r>
      <w:r w:rsidRPr="001E2821">
        <w:t>)</w:t>
      </w:r>
      <w:r w:rsidRPr="001E2821">
        <w:rPr>
          <w:vertAlign w:val="superscript"/>
        </w:rPr>
        <w:t>3</w:t>
      </w:r>
      <w:r w:rsidRPr="001E2821">
        <w:t xml:space="preserve"> = $</w:t>
      </w:r>
      <w:r>
        <w:t>63.82</w:t>
      </w:r>
    </w:p>
    <w:p w:rsidR="008E1429" w:rsidRDefault="008E1429" w:rsidP="008E1429">
      <w:pPr>
        <w:tabs>
          <w:tab w:val="left" w:pos="440"/>
          <w:tab w:val="left" w:pos="2340"/>
        </w:tabs>
        <w:ind w:left="440"/>
      </w:pPr>
      <w:r>
        <w:lastRenderedPageBreak/>
        <w:t xml:space="preserve">We need to find the roots of this equation. </w:t>
      </w:r>
      <w:r w:rsidRPr="001E2821">
        <w:t xml:space="preserve">Using </w:t>
      </w:r>
      <w:r>
        <w:t xml:space="preserve">spreadsheet, </w:t>
      </w:r>
      <w:r w:rsidRPr="001E2821">
        <w:t xml:space="preserve">trial and error, or a calculator with a root solving function, </w:t>
      </w:r>
      <w:r>
        <w:t>we find that:</w:t>
      </w:r>
    </w:p>
    <w:p w:rsidR="008E1429" w:rsidRDefault="008E1429" w:rsidP="008E1429">
      <w:pPr>
        <w:tabs>
          <w:tab w:val="left" w:pos="440"/>
          <w:tab w:val="left" w:pos="2340"/>
        </w:tabs>
        <w:ind w:left="440"/>
      </w:pPr>
      <w:r w:rsidRPr="001E2821">
        <w:rPr>
          <w:i/>
        </w:rPr>
        <w:t>R</w:t>
      </w:r>
      <w:r w:rsidRPr="001E2821">
        <w:t xml:space="preserve"> = </w:t>
      </w:r>
      <w:r>
        <w:t>10.24</w:t>
      </w:r>
      <w:r w:rsidRPr="001E2821">
        <w:t>%</w:t>
      </w:r>
    </w:p>
    <w:p w:rsidR="00AB379E" w:rsidRDefault="00AB379E">
      <w:r>
        <w:br w:type="page"/>
      </w:r>
    </w:p>
    <w:p w:rsidR="008E1429" w:rsidRDefault="008E1429" w:rsidP="00AB379E">
      <w:pPr>
        <w:pBdr>
          <w:top w:val="single" w:sz="4" w:space="1" w:color="auto"/>
          <w:left w:val="single" w:sz="4" w:space="4" w:color="auto"/>
          <w:bottom w:val="single" w:sz="4" w:space="1" w:color="auto"/>
          <w:right w:val="single" w:sz="4" w:space="4" w:color="auto"/>
        </w:pBdr>
        <w:shd w:val="clear" w:color="auto" w:fill="A6A6A6" w:themeFill="background1" w:themeFillShade="A6"/>
      </w:pPr>
      <w:r>
        <w:lastRenderedPageBreak/>
        <w:t>Chapter 9</w:t>
      </w:r>
    </w:p>
    <w:p w:rsidR="008E1429" w:rsidRDefault="008E1429" w:rsidP="008E1429">
      <w:pPr>
        <w:tabs>
          <w:tab w:val="left" w:pos="440"/>
          <w:tab w:val="left" w:pos="1340"/>
        </w:tabs>
        <w:ind w:left="440" w:hanging="440"/>
        <w:jc w:val="both"/>
      </w:pPr>
      <w:r w:rsidRPr="001D6C71">
        <w:rPr>
          <w:b/>
        </w:rPr>
        <w:t>3.</w:t>
      </w:r>
      <w:r w:rsidRPr="001D6C71">
        <w:tab/>
      </w:r>
      <w:r>
        <w:t>Project A has cash flows of $19,000 in Year 1, so the cash flows are short by $21,000 of recapturing the initial investment, so the payback for Project A is:</w:t>
      </w:r>
    </w:p>
    <w:p w:rsidR="008E1429" w:rsidRPr="001D6C71" w:rsidRDefault="008E1429" w:rsidP="008E1429">
      <w:pPr>
        <w:tabs>
          <w:tab w:val="left" w:pos="440"/>
          <w:tab w:val="left" w:pos="1340"/>
        </w:tabs>
        <w:ind w:left="440" w:hanging="440"/>
        <w:jc w:val="both"/>
      </w:pPr>
      <w:r>
        <w:tab/>
      </w:r>
      <w:r w:rsidRPr="001D6C71">
        <w:t xml:space="preserve">Payback = </w:t>
      </w:r>
      <w:r>
        <w:t>1</w:t>
      </w:r>
      <w:r w:rsidRPr="001D6C71">
        <w:t xml:space="preserve"> + ($</w:t>
      </w:r>
      <w:r>
        <w:t>21,</w:t>
      </w:r>
      <w:r w:rsidRPr="001D6C71">
        <w:t>000 / $</w:t>
      </w:r>
      <w:r>
        <w:t>25</w:t>
      </w:r>
      <w:r w:rsidRPr="001D6C71">
        <w:t xml:space="preserve">,000) = </w:t>
      </w:r>
      <w:r>
        <w:t>1.84</w:t>
      </w:r>
      <w:r w:rsidRPr="001D6C71">
        <w:t xml:space="preserve"> years</w:t>
      </w:r>
    </w:p>
    <w:p w:rsidR="008E1429" w:rsidRDefault="008E1429" w:rsidP="008E1429">
      <w:pPr>
        <w:tabs>
          <w:tab w:val="left" w:pos="440"/>
          <w:tab w:val="left" w:pos="1340"/>
        </w:tabs>
        <w:ind w:left="440" w:hanging="440"/>
        <w:jc w:val="both"/>
      </w:pPr>
      <w:r>
        <w:tab/>
        <w:t>Project B has cash flows of:</w:t>
      </w:r>
    </w:p>
    <w:p w:rsidR="008E1429" w:rsidRDefault="008E1429" w:rsidP="008E1429">
      <w:pPr>
        <w:tabs>
          <w:tab w:val="left" w:pos="440"/>
          <w:tab w:val="left" w:pos="1340"/>
        </w:tabs>
        <w:ind w:left="440" w:hanging="440"/>
        <w:jc w:val="both"/>
      </w:pPr>
      <w:r>
        <w:tab/>
        <w:t>Cash flows = $14,000 + 17,000 + 24,000 = $55,000</w:t>
      </w:r>
    </w:p>
    <w:p w:rsidR="008E1429" w:rsidRDefault="008E1429" w:rsidP="008E1429">
      <w:pPr>
        <w:tabs>
          <w:tab w:val="left" w:pos="440"/>
          <w:tab w:val="left" w:pos="1340"/>
        </w:tabs>
        <w:ind w:left="440" w:hanging="440"/>
        <w:jc w:val="both"/>
      </w:pPr>
      <w:r>
        <w:tab/>
      </w:r>
      <w:proofErr w:type="gramStart"/>
      <w:r>
        <w:t>during</w:t>
      </w:r>
      <w:proofErr w:type="gramEnd"/>
      <w:r>
        <w:t xml:space="preserve"> this first three years. The cash flows are still short by $5,000 of recapturing the initial investment, so the payback for Project B is:</w:t>
      </w:r>
    </w:p>
    <w:p w:rsidR="008E1429" w:rsidRPr="001D6C71" w:rsidRDefault="008E1429" w:rsidP="008E1429">
      <w:pPr>
        <w:tabs>
          <w:tab w:val="left" w:pos="440"/>
          <w:tab w:val="left" w:pos="900"/>
        </w:tabs>
        <w:ind w:left="900" w:hanging="900"/>
        <w:jc w:val="both"/>
      </w:pPr>
      <w:r w:rsidRPr="001D6C71">
        <w:tab/>
        <w:t>B:</w:t>
      </w:r>
      <w:r w:rsidRPr="001D6C71">
        <w:tab/>
        <w:t>Payback = 3 + ($</w:t>
      </w:r>
      <w:r>
        <w:t>5</w:t>
      </w:r>
      <w:r w:rsidRPr="001D6C71">
        <w:t>,000 / $</w:t>
      </w:r>
      <w:r>
        <w:t>270</w:t>
      </w:r>
      <w:r w:rsidRPr="001D6C71">
        <w:t>,000) = 3.0</w:t>
      </w:r>
      <w:r>
        <w:t>19</w:t>
      </w:r>
      <w:r w:rsidRPr="001D6C71">
        <w:t xml:space="preserve"> years</w:t>
      </w:r>
    </w:p>
    <w:p w:rsidR="008E1429" w:rsidRPr="001D6C71" w:rsidRDefault="008E1429" w:rsidP="008E1429">
      <w:pPr>
        <w:tabs>
          <w:tab w:val="left" w:pos="440"/>
          <w:tab w:val="left" w:pos="900"/>
        </w:tabs>
        <w:ind w:left="900" w:hanging="900"/>
        <w:jc w:val="both"/>
      </w:pPr>
      <w:r w:rsidRPr="001D6C71">
        <w:tab/>
        <w:t>Using the payback criterion and a cutoff of 3 years, accept project A and reject project B.</w:t>
      </w:r>
    </w:p>
    <w:p w:rsidR="00AB379E" w:rsidRDefault="00AB379E" w:rsidP="008E1429">
      <w:pPr>
        <w:tabs>
          <w:tab w:val="left" w:pos="440"/>
          <w:tab w:val="left" w:pos="1340"/>
        </w:tabs>
        <w:ind w:left="440" w:hanging="440"/>
        <w:jc w:val="both"/>
        <w:rPr>
          <w:b/>
        </w:rPr>
      </w:pPr>
    </w:p>
    <w:p w:rsidR="008E1429" w:rsidRPr="001D6C71" w:rsidRDefault="008E1429" w:rsidP="008E1429">
      <w:pPr>
        <w:tabs>
          <w:tab w:val="left" w:pos="440"/>
          <w:tab w:val="left" w:pos="1340"/>
        </w:tabs>
        <w:ind w:left="440" w:hanging="440"/>
        <w:jc w:val="both"/>
      </w:pPr>
      <w:r w:rsidRPr="001D6C71">
        <w:rPr>
          <w:b/>
        </w:rPr>
        <w:t>5.</w:t>
      </w:r>
      <w:r w:rsidRPr="001D6C71">
        <w:tab/>
        <w:t>R = 0%:</w:t>
      </w:r>
      <w:r w:rsidRPr="001D6C71">
        <w:tab/>
      </w:r>
      <w:r>
        <w:t>3</w:t>
      </w:r>
      <w:r w:rsidRPr="001D6C71">
        <w:t xml:space="preserve"> + ($</w:t>
      </w:r>
      <w:r>
        <w:t>2,1</w:t>
      </w:r>
      <w:r w:rsidRPr="001D6C71">
        <w:t>00 / $</w:t>
      </w:r>
      <w:r>
        <w:t>4,300</w:t>
      </w:r>
      <w:r w:rsidRPr="001D6C71">
        <w:t xml:space="preserve">) = </w:t>
      </w:r>
      <w:r>
        <w:t>3.49</w:t>
      </w:r>
      <w:r w:rsidRPr="001D6C71">
        <w:t xml:space="preserve"> y</w:t>
      </w:r>
      <w:r>
        <w:t>ea</w:t>
      </w:r>
      <w:r w:rsidRPr="001D6C71">
        <w:t xml:space="preserve">rs </w:t>
      </w:r>
    </w:p>
    <w:p w:rsidR="008E1429" w:rsidRPr="001D6C71" w:rsidRDefault="008E1429" w:rsidP="008E1429">
      <w:pPr>
        <w:tabs>
          <w:tab w:val="left" w:pos="440"/>
          <w:tab w:val="left" w:pos="1340"/>
        </w:tabs>
        <w:ind w:left="440" w:hanging="440"/>
        <w:jc w:val="both"/>
      </w:pPr>
      <w:r w:rsidRPr="001D6C71">
        <w:rPr>
          <w:b/>
        </w:rPr>
        <w:tab/>
      </w:r>
      <w:r w:rsidRPr="001D6C71">
        <w:rPr>
          <w:b/>
        </w:rPr>
        <w:tab/>
      </w:r>
      <w:proofErr w:type="gramStart"/>
      <w:r w:rsidRPr="001D6C71">
        <w:t>discounted</w:t>
      </w:r>
      <w:proofErr w:type="gramEnd"/>
      <w:r w:rsidRPr="001D6C71">
        <w:t xml:space="preserve"> payback = regular payback = </w:t>
      </w:r>
      <w:r>
        <w:t>3.49</w:t>
      </w:r>
      <w:r w:rsidRPr="001D6C71">
        <w:t xml:space="preserve"> years</w:t>
      </w:r>
    </w:p>
    <w:p w:rsidR="008E1429" w:rsidRPr="001D6C71" w:rsidRDefault="008E1429" w:rsidP="008E1429">
      <w:pPr>
        <w:tabs>
          <w:tab w:val="left" w:pos="440"/>
          <w:tab w:val="left" w:pos="1340"/>
        </w:tabs>
        <w:ind w:left="440" w:hanging="440"/>
        <w:jc w:val="both"/>
      </w:pPr>
      <w:r w:rsidRPr="001D6C71">
        <w:tab/>
        <w:t>R = 5%:</w:t>
      </w:r>
      <w:r w:rsidRPr="001D6C71">
        <w:tab/>
        <w:t>$</w:t>
      </w:r>
      <w:r>
        <w:t>4,300</w:t>
      </w:r>
      <w:r w:rsidRPr="001D6C71">
        <w:t>/1.05 + $</w:t>
      </w:r>
      <w:r>
        <w:t>4,300</w:t>
      </w:r>
      <w:r w:rsidRPr="001D6C71">
        <w:t>/1.05</w:t>
      </w:r>
      <w:r w:rsidRPr="001D6C71">
        <w:rPr>
          <w:vertAlign w:val="superscript"/>
        </w:rPr>
        <w:t>2</w:t>
      </w:r>
      <w:r w:rsidRPr="001D6C71">
        <w:t xml:space="preserve"> + $</w:t>
      </w:r>
      <w:r>
        <w:t>4,300</w:t>
      </w:r>
      <w:r w:rsidRPr="001D6C71">
        <w:t>/1.05</w:t>
      </w:r>
      <w:r w:rsidRPr="001D6C71">
        <w:rPr>
          <w:vertAlign w:val="superscript"/>
        </w:rPr>
        <w:t>3</w:t>
      </w:r>
      <w:r w:rsidRPr="001D6C71">
        <w:t xml:space="preserve"> = $</w:t>
      </w:r>
      <w:r>
        <w:t>11,709.97</w:t>
      </w:r>
    </w:p>
    <w:p w:rsidR="008E1429" w:rsidRPr="001D6C71" w:rsidRDefault="008E1429" w:rsidP="008E1429">
      <w:pPr>
        <w:tabs>
          <w:tab w:val="left" w:pos="440"/>
          <w:tab w:val="left" w:pos="1340"/>
        </w:tabs>
        <w:ind w:left="440" w:hanging="440"/>
        <w:jc w:val="both"/>
      </w:pPr>
      <w:r w:rsidRPr="001D6C71">
        <w:tab/>
      </w:r>
      <w:r w:rsidRPr="001D6C71">
        <w:tab/>
        <w:t>$</w:t>
      </w:r>
      <w:r>
        <w:t>4,300</w:t>
      </w:r>
      <w:r w:rsidRPr="001D6C71">
        <w:t>/1.05</w:t>
      </w:r>
      <w:r>
        <w:rPr>
          <w:vertAlign w:val="superscript"/>
        </w:rPr>
        <w:t>4</w:t>
      </w:r>
      <w:r w:rsidRPr="001D6C71">
        <w:t xml:space="preserve"> = $</w:t>
      </w:r>
      <w:r>
        <w:t>3,537.62</w:t>
      </w:r>
    </w:p>
    <w:p w:rsidR="008E1429" w:rsidRPr="001D6C71" w:rsidRDefault="008E1429" w:rsidP="008E1429">
      <w:pPr>
        <w:tabs>
          <w:tab w:val="left" w:pos="440"/>
          <w:tab w:val="left" w:pos="1340"/>
        </w:tabs>
        <w:ind w:left="440" w:hanging="440"/>
        <w:jc w:val="both"/>
      </w:pPr>
      <w:r w:rsidRPr="001D6C71">
        <w:tab/>
      </w:r>
      <w:r w:rsidRPr="001D6C71">
        <w:tab/>
      </w:r>
      <w:proofErr w:type="gramStart"/>
      <w:r w:rsidRPr="001D6C71">
        <w:t>discounted</w:t>
      </w:r>
      <w:proofErr w:type="gramEnd"/>
      <w:r w:rsidRPr="001D6C71">
        <w:t xml:space="preserve"> payback = </w:t>
      </w:r>
      <w:r>
        <w:t>3</w:t>
      </w:r>
      <w:r w:rsidRPr="001D6C71">
        <w:t xml:space="preserve"> + ($</w:t>
      </w:r>
      <w:r>
        <w:t>15</w:t>
      </w:r>
      <w:r w:rsidRPr="001D6C71">
        <w:t xml:space="preserve">,000 – </w:t>
      </w:r>
      <w:r>
        <w:t>11,709.97</w:t>
      </w:r>
      <w:r w:rsidRPr="001D6C71">
        <w:t>) / $</w:t>
      </w:r>
      <w:r>
        <w:t>3,537.62</w:t>
      </w:r>
      <w:r w:rsidRPr="001D6C71">
        <w:t xml:space="preserve"> = </w:t>
      </w:r>
      <w:r>
        <w:t>3.93</w:t>
      </w:r>
      <w:r w:rsidRPr="001D6C71">
        <w:t xml:space="preserve"> years</w:t>
      </w:r>
    </w:p>
    <w:p w:rsidR="008E1429" w:rsidRDefault="008E1429" w:rsidP="008E1429">
      <w:pPr>
        <w:tabs>
          <w:tab w:val="left" w:pos="440"/>
          <w:tab w:val="left" w:pos="1340"/>
        </w:tabs>
        <w:ind w:left="1335" w:hanging="1335"/>
      </w:pPr>
      <w:r w:rsidRPr="001D6C71">
        <w:tab/>
        <w:t>R = 1</w:t>
      </w:r>
      <w:r>
        <w:t>9</w:t>
      </w:r>
      <w:r w:rsidRPr="001D6C71">
        <w:t>%:</w:t>
      </w:r>
      <w:r w:rsidRPr="001D6C71">
        <w:tab/>
      </w:r>
      <w:r>
        <w:tab/>
      </w:r>
      <w:r>
        <w:tab/>
      </w:r>
      <w:r w:rsidRPr="001D6C71">
        <w:t>$</w:t>
      </w:r>
      <w:r>
        <w:t>4,300(PVIFA</w:t>
      </w:r>
      <w:r>
        <w:rPr>
          <w:vertAlign w:val="subscript"/>
        </w:rPr>
        <w:t>19%</w:t>
      </w:r>
      <w:proofErr w:type="gramStart"/>
      <w:r>
        <w:rPr>
          <w:vertAlign w:val="subscript"/>
        </w:rPr>
        <w:t>,6</w:t>
      </w:r>
      <w:proofErr w:type="gramEnd"/>
      <w:r>
        <w:t>) =  $14,662.04</w:t>
      </w:r>
    </w:p>
    <w:p w:rsidR="008E1429" w:rsidRPr="001D6C71" w:rsidRDefault="008E1429" w:rsidP="008E1429">
      <w:pPr>
        <w:tabs>
          <w:tab w:val="left" w:pos="440"/>
          <w:tab w:val="left" w:pos="1340"/>
        </w:tabs>
        <w:ind w:left="1335" w:hanging="1335"/>
      </w:pPr>
      <w:r>
        <w:tab/>
      </w:r>
      <w:r>
        <w:tab/>
      </w:r>
      <w:r>
        <w:tab/>
      </w:r>
      <w:r>
        <w:tab/>
        <w:t>The project</w:t>
      </w:r>
      <w:r w:rsidRPr="001D6C71">
        <w:t xml:space="preserve"> never pays back.</w:t>
      </w:r>
    </w:p>
    <w:p w:rsidR="00AB379E" w:rsidRDefault="00AB379E" w:rsidP="008E1429">
      <w:pPr>
        <w:tabs>
          <w:tab w:val="left" w:pos="440"/>
        </w:tabs>
        <w:ind w:left="440" w:hanging="440"/>
        <w:jc w:val="both"/>
        <w:rPr>
          <w:b/>
        </w:rPr>
      </w:pPr>
    </w:p>
    <w:p w:rsidR="008E1429" w:rsidRDefault="008E1429" w:rsidP="008E1429">
      <w:pPr>
        <w:tabs>
          <w:tab w:val="left" w:pos="440"/>
        </w:tabs>
        <w:ind w:left="440" w:hanging="440"/>
        <w:jc w:val="both"/>
      </w:pPr>
      <w:r w:rsidRPr="001D6C71">
        <w:rPr>
          <w:b/>
        </w:rPr>
        <w:t>6.</w:t>
      </w:r>
      <w:r w:rsidRPr="001D6C71">
        <w:tab/>
      </w:r>
      <w:r>
        <w:t>Our definition of AAR is the average net income divided by the average book value. The average net income for this project is:</w:t>
      </w:r>
    </w:p>
    <w:p w:rsidR="008E1429" w:rsidRDefault="008E1429" w:rsidP="008E1429">
      <w:pPr>
        <w:tabs>
          <w:tab w:val="left" w:pos="440"/>
        </w:tabs>
        <w:ind w:left="440" w:hanging="440"/>
        <w:jc w:val="both"/>
      </w:pPr>
      <w:r>
        <w:tab/>
      </w:r>
      <w:r w:rsidRPr="001D6C71">
        <w:t>Average net income = ($</w:t>
      </w:r>
      <w:r>
        <w:t>1,938,2</w:t>
      </w:r>
      <w:r w:rsidRPr="001D6C71">
        <w:t xml:space="preserve">00 + </w:t>
      </w:r>
      <w:r>
        <w:t>2,201,600</w:t>
      </w:r>
      <w:r w:rsidRPr="001D6C71">
        <w:t xml:space="preserve"> + 1,</w:t>
      </w:r>
      <w:r>
        <w:t>876,0</w:t>
      </w:r>
      <w:r w:rsidRPr="001D6C71">
        <w:t xml:space="preserve">00 + </w:t>
      </w:r>
      <w:r>
        <w:t>1,329,500</w:t>
      </w:r>
      <w:r w:rsidRPr="001D6C71">
        <w:t>) / 4 = $1,</w:t>
      </w:r>
      <w:r>
        <w:t>836,325</w:t>
      </w:r>
    </w:p>
    <w:p w:rsidR="008E1429" w:rsidRDefault="008E1429" w:rsidP="008E1429">
      <w:pPr>
        <w:tabs>
          <w:tab w:val="left" w:pos="440"/>
        </w:tabs>
        <w:ind w:left="440" w:hanging="440"/>
        <w:jc w:val="both"/>
      </w:pPr>
      <w:r>
        <w:tab/>
        <w:t>And the average book value is:</w:t>
      </w:r>
    </w:p>
    <w:p w:rsidR="008E1429" w:rsidRPr="001D6C71" w:rsidRDefault="008E1429" w:rsidP="008E1429">
      <w:pPr>
        <w:tabs>
          <w:tab w:val="left" w:pos="440"/>
        </w:tabs>
        <w:ind w:left="440" w:hanging="440"/>
        <w:jc w:val="both"/>
      </w:pPr>
      <w:r w:rsidRPr="001D6C71">
        <w:tab/>
        <w:t>Average book value = ($1</w:t>
      </w:r>
      <w:r>
        <w:t>5,000,000</w:t>
      </w:r>
      <w:r w:rsidRPr="001D6C71">
        <w:t xml:space="preserve"> + 0) / 2 = $</w:t>
      </w:r>
      <w:r>
        <w:t>7,500,000</w:t>
      </w:r>
    </w:p>
    <w:p w:rsidR="008E1429" w:rsidRDefault="008E1429" w:rsidP="008E1429">
      <w:pPr>
        <w:tabs>
          <w:tab w:val="left" w:pos="440"/>
        </w:tabs>
        <w:ind w:left="440" w:hanging="440"/>
        <w:jc w:val="both"/>
      </w:pPr>
      <w:r>
        <w:tab/>
        <w:t>So, the AAR for this project is:</w:t>
      </w:r>
    </w:p>
    <w:p w:rsidR="008E1429" w:rsidRPr="001D6C71" w:rsidRDefault="008E1429" w:rsidP="008E1429">
      <w:pPr>
        <w:tabs>
          <w:tab w:val="left" w:pos="440"/>
        </w:tabs>
        <w:ind w:left="440" w:hanging="440"/>
        <w:jc w:val="both"/>
      </w:pPr>
      <w:r w:rsidRPr="001D6C71">
        <w:tab/>
        <w:t xml:space="preserve">AAR = </w:t>
      </w:r>
      <w:r>
        <w:t>A</w:t>
      </w:r>
      <w:r w:rsidRPr="001D6C71">
        <w:t xml:space="preserve">verage net income / </w:t>
      </w:r>
      <w:r>
        <w:t>A</w:t>
      </w:r>
      <w:r w:rsidRPr="001D6C71">
        <w:t xml:space="preserve">verage book value = </w:t>
      </w:r>
      <w:r>
        <w:t>$1,836,325 / $7,500,000 = .2448 or 24.48</w:t>
      </w:r>
      <w:r w:rsidRPr="001D6C71">
        <w:t>%</w:t>
      </w:r>
    </w:p>
    <w:p w:rsidR="008E1429" w:rsidRDefault="008E1429" w:rsidP="008E1429">
      <w:pPr>
        <w:tabs>
          <w:tab w:val="left" w:pos="440"/>
        </w:tabs>
        <w:ind w:left="440" w:hanging="440"/>
        <w:jc w:val="both"/>
      </w:pPr>
      <w:r w:rsidRPr="001D6C71">
        <w:rPr>
          <w:b/>
        </w:rPr>
        <w:lastRenderedPageBreak/>
        <w:t>9.</w:t>
      </w:r>
      <w:r w:rsidRPr="001D6C71">
        <w:tab/>
      </w:r>
      <w:r>
        <w:t>The NPV of a project is the PV of the outflows minus the PV of the inflows. Since the cash inflows are an annuity, the equation for the NPV of this project at an 8 percent required return is:</w:t>
      </w:r>
    </w:p>
    <w:p w:rsidR="008E1429" w:rsidRDefault="008E1429" w:rsidP="008E1429">
      <w:pPr>
        <w:tabs>
          <w:tab w:val="left" w:pos="440"/>
        </w:tabs>
        <w:ind w:left="440" w:hanging="440"/>
        <w:jc w:val="both"/>
      </w:pPr>
      <w:r>
        <w:tab/>
      </w:r>
      <w:r w:rsidRPr="001D6C71">
        <w:t>NPV = –$</w:t>
      </w:r>
      <w:r>
        <w:t>138</w:t>
      </w:r>
      <w:r w:rsidRPr="001D6C71">
        <w:t>,000 + $</w:t>
      </w:r>
      <w:r>
        <w:t>28,500</w:t>
      </w:r>
      <w:r w:rsidRPr="001D6C71">
        <w:t>(PVIFA</w:t>
      </w:r>
      <w:r w:rsidRPr="001D6C71">
        <w:rPr>
          <w:vertAlign w:val="subscript"/>
        </w:rPr>
        <w:t>8%, 9</w:t>
      </w:r>
      <w:r w:rsidRPr="001D6C71">
        <w:t>) = $</w:t>
      </w:r>
      <w:r>
        <w:t>40,036.31</w:t>
      </w:r>
      <w:r w:rsidRPr="001D6C71">
        <w:t xml:space="preserve"> </w:t>
      </w:r>
    </w:p>
    <w:p w:rsidR="008E1429" w:rsidRDefault="008E1429" w:rsidP="008E1429">
      <w:pPr>
        <w:tabs>
          <w:tab w:val="left" w:pos="440"/>
        </w:tabs>
        <w:ind w:left="440" w:hanging="440"/>
        <w:jc w:val="both"/>
      </w:pPr>
      <w:r>
        <w:tab/>
        <w:t>At an 8 percent required return, the NPV is positive, so we would accept the project.</w:t>
      </w:r>
    </w:p>
    <w:p w:rsidR="008E1429" w:rsidRDefault="008E1429" w:rsidP="008E1429">
      <w:pPr>
        <w:tabs>
          <w:tab w:val="left" w:pos="440"/>
        </w:tabs>
        <w:ind w:left="440" w:hanging="440"/>
        <w:jc w:val="both"/>
      </w:pPr>
      <w:r>
        <w:tab/>
        <w:t>The equation for the NPV of the project at a 20 percent required return is:</w:t>
      </w:r>
    </w:p>
    <w:p w:rsidR="008E1429" w:rsidRPr="001D6C71" w:rsidRDefault="008E1429" w:rsidP="008E1429">
      <w:pPr>
        <w:tabs>
          <w:tab w:val="left" w:pos="440"/>
        </w:tabs>
        <w:ind w:left="440" w:hanging="440"/>
        <w:jc w:val="both"/>
      </w:pPr>
      <w:r w:rsidRPr="001D6C71">
        <w:tab/>
        <w:t>NPV = –$</w:t>
      </w:r>
      <w:r>
        <w:t>138</w:t>
      </w:r>
      <w:r w:rsidRPr="001D6C71">
        <w:t>,000 + $</w:t>
      </w:r>
      <w:r>
        <w:t>28,500</w:t>
      </w:r>
      <w:r w:rsidRPr="001D6C71">
        <w:t>(PVIFA</w:t>
      </w:r>
      <w:r>
        <w:rPr>
          <w:vertAlign w:val="subscript"/>
        </w:rPr>
        <w:t>20</w:t>
      </w:r>
      <w:r w:rsidRPr="001D6C71">
        <w:rPr>
          <w:vertAlign w:val="subscript"/>
        </w:rPr>
        <w:t>%, 9</w:t>
      </w:r>
      <w:r w:rsidRPr="001D6C71">
        <w:t>) = –$</w:t>
      </w:r>
      <w:r>
        <w:t>23,117.45</w:t>
      </w:r>
      <w:r w:rsidRPr="001D6C71">
        <w:t xml:space="preserve"> </w:t>
      </w:r>
    </w:p>
    <w:p w:rsidR="008E1429" w:rsidRDefault="008E1429" w:rsidP="008E1429">
      <w:pPr>
        <w:tabs>
          <w:tab w:val="left" w:pos="440"/>
        </w:tabs>
        <w:ind w:left="440" w:hanging="440"/>
        <w:jc w:val="both"/>
      </w:pPr>
      <w:r>
        <w:tab/>
        <w:t>At a 20 percent required return, the NPV is negative, so we would reject the project.</w:t>
      </w:r>
    </w:p>
    <w:p w:rsidR="008E1429" w:rsidRDefault="008E1429" w:rsidP="008E1429">
      <w:pPr>
        <w:tabs>
          <w:tab w:val="left" w:pos="440"/>
        </w:tabs>
        <w:ind w:left="440" w:hanging="440"/>
        <w:jc w:val="both"/>
      </w:pPr>
      <w:r>
        <w:tab/>
        <w:t>We would be indifferent to the project if the required return was equal to the IRR of the project, since at that required return the NPV is zero. The IRR of the project is:</w:t>
      </w:r>
    </w:p>
    <w:p w:rsidR="008E1429" w:rsidRDefault="008E1429" w:rsidP="008E1429">
      <w:pPr>
        <w:tabs>
          <w:tab w:val="left" w:pos="440"/>
        </w:tabs>
        <w:ind w:left="440" w:hanging="440"/>
        <w:jc w:val="both"/>
      </w:pPr>
      <w:r w:rsidRPr="001D6C71">
        <w:tab/>
      </w:r>
      <w:r>
        <w:t>0 = –</w:t>
      </w:r>
      <w:r w:rsidRPr="001D6C71">
        <w:t>$</w:t>
      </w:r>
      <w:r>
        <w:t>138</w:t>
      </w:r>
      <w:r w:rsidRPr="001D6C71">
        <w:t xml:space="preserve">,000 </w:t>
      </w:r>
      <w:r>
        <w:t>+</w:t>
      </w:r>
      <w:r w:rsidRPr="001D6C71">
        <w:t xml:space="preserve"> $</w:t>
      </w:r>
      <w:r>
        <w:t>28,500</w:t>
      </w:r>
      <w:r w:rsidRPr="001D6C71">
        <w:t>(PVIFA</w:t>
      </w:r>
      <w:r w:rsidRPr="001D6C71">
        <w:rPr>
          <w:vertAlign w:val="subscript"/>
        </w:rPr>
        <w:t>IRR, 9</w:t>
      </w:r>
      <w:r w:rsidRPr="001D6C71">
        <w:t xml:space="preserve">)  </w:t>
      </w:r>
    </w:p>
    <w:p w:rsidR="008E1429" w:rsidRDefault="008E1429" w:rsidP="008E1429">
      <w:pPr>
        <w:tabs>
          <w:tab w:val="left" w:pos="440"/>
        </w:tabs>
        <w:ind w:left="440" w:hanging="440"/>
        <w:jc w:val="both"/>
      </w:pPr>
      <w:r>
        <w:tab/>
      </w:r>
      <w:r w:rsidRPr="001D6C71">
        <w:t xml:space="preserve">IRR = </w:t>
      </w:r>
      <w:r>
        <w:t>14.59</w:t>
      </w:r>
      <w:r w:rsidRPr="001D6C71">
        <w:t xml:space="preserve">% </w:t>
      </w:r>
    </w:p>
    <w:p w:rsidR="008E1429" w:rsidRPr="001D6C71" w:rsidRDefault="008E1429" w:rsidP="008E1429">
      <w:pPr>
        <w:tabs>
          <w:tab w:val="left" w:pos="440"/>
        </w:tabs>
        <w:ind w:left="440" w:hanging="440"/>
        <w:jc w:val="both"/>
      </w:pPr>
    </w:p>
    <w:p w:rsidR="008E1429" w:rsidRDefault="008E1429" w:rsidP="008E1429">
      <w:pPr>
        <w:tabs>
          <w:tab w:val="left" w:pos="440"/>
          <w:tab w:val="left" w:pos="900"/>
          <w:tab w:val="left" w:pos="1340"/>
        </w:tabs>
        <w:ind w:left="907" w:right="-619" w:hanging="907"/>
        <w:jc w:val="both"/>
      </w:pPr>
      <w:r w:rsidRPr="001D6C71">
        <w:rPr>
          <w:b/>
        </w:rPr>
        <w:t>12.</w:t>
      </w:r>
      <w:r w:rsidRPr="001D6C71">
        <w:tab/>
      </w:r>
      <w:proofErr w:type="gramStart"/>
      <w:r w:rsidRPr="001D6C71">
        <w:rPr>
          <w:i/>
        </w:rPr>
        <w:t>a</w:t>
      </w:r>
      <w:proofErr w:type="gramEnd"/>
      <w:r w:rsidRPr="001D6C71">
        <w:rPr>
          <w:i/>
        </w:rPr>
        <w:t>.</w:t>
      </w:r>
      <w:r w:rsidRPr="001D6C71">
        <w:tab/>
      </w:r>
      <w:r>
        <w:t>The IRR is the interest rate that makes the NPV of the project equal to zero. The equation for the IRR of Project A is:</w:t>
      </w:r>
    </w:p>
    <w:p w:rsidR="008E1429" w:rsidRPr="001D6C71" w:rsidRDefault="008E1429" w:rsidP="008E1429">
      <w:pPr>
        <w:tabs>
          <w:tab w:val="left" w:pos="440"/>
          <w:tab w:val="left" w:pos="900"/>
          <w:tab w:val="left" w:pos="1340"/>
        </w:tabs>
        <w:ind w:left="900" w:right="-620" w:hanging="900"/>
        <w:jc w:val="both"/>
      </w:pPr>
      <w:r>
        <w:tab/>
      </w:r>
      <w:r>
        <w:tab/>
        <w:t>0 = –</w:t>
      </w:r>
      <w:r w:rsidRPr="001D6C71">
        <w:t>$</w:t>
      </w:r>
      <w:r>
        <w:t>43,000</w:t>
      </w:r>
      <w:r w:rsidRPr="001D6C71">
        <w:t xml:space="preserve"> </w:t>
      </w:r>
      <w:r>
        <w:t>+</w:t>
      </w:r>
      <w:r w:rsidRPr="001D6C71">
        <w:t xml:space="preserve"> $</w:t>
      </w:r>
      <w:r>
        <w:t>23,00</w:t>
      </w:r>
      <w:r w:rsidRPr="001D6C71">
        <w:t>0</w:t>
      </w:r>
      <w:proofErr w:type="gramStart"/>
      <w:r w:rsidRPr="001D6C71">
        <w:t>/(</w:t>
      </w:r>
      <w:proofErr w:type="gramEnd"/>
      <w:r w:rsidRPr="001D6C71">
        <w:t>1+IRR) + $</w:t>
      </w:r>
      <w:r>
        <w:t>17,9</w:t>
      </w:r>
      <w:r w:rsidRPr="001D6C71">
        <w:t>00/(1+IRR)</w:t>
      </w:r>
      <w:r w:rsidRPr="001D6C71">
        <w:rPr>
          <w:vertAlign w:val="superscript"/>
        </w:rPr>
        <w:t>2</w:t>
      </w:r>
      <w:r w:rsidRPr="001D6C71">
        <w:t xml:space="preserve"> + $</w:t>
      </w:r>
      <w:r>
        <w:t>12</w:t>
      </w:r>
      <w:r w:rsidRPr="001D6C71">
        <w:t>,</w:t>
      </w:r>
      <w:r>
        <w:t>4</w:t>
      </w:r>
      <w:r w:rsidRPr="001D6C71">
        <w:t>00/(1+IRR)</w:t>
      </w:r>
      <w:r w:rsidRPr="001D6C71">
        <w:rPr>
          <w:vertAlign w:val="superscript"/>
        </w:rPr>
        <w:t>3</w:t>
      </w:r>
      <w:r w:rsidRPr="001D6C71">
        <w:t xml:space="preserve"> + $</w:t>
      </w:r>
      <w:r>
        <w:t>9</w:t>
      </w:r>
      <w:r w:rsidRPr="001D6C71">
        <w:t>,</w:t>
      </w:r>
      <w:r>
        <w:t>4</w:t>
      </w:r>
      <w:r w:rsidRPr="001D6C71">
        <w:t>00/(1+IRR)</w:t>
      </w:r>
      <w:r w:rsidRPr="001D6C71">
        <w:rPr>
          <w:vertAlign w:val="superscript"/>
        </w:rPr>
        <w:t>4</w:t>
      </w:r>
      <w:r w:rsidRPr="001D6C71">
        <w:t xml:space="preserve"> </w:t>
      </w:r>
    </w:p>
    <w:p w:rsidR="008E1429" w:rsidRDefault="008E1429" w:rsidP="008E1429">
      <w:pPr>
        <w:tabs>
          <w:tab w:val="left" w:pos="440"/>
        </w:tabs>
        <w:ind w:left="907" w:right="-360" w:hanging="907"/>
        <w:jc w:val="both"/>
      </w:pPr>
      <w:r>
        <w:tab/>
      </w:r>
      <w:r>
        <w:tab/>
        <w:t>Using a spreadsheet, financial calculator, or trial and error to find the root of the equation, we find that:</w:t>
      </w:r>
    </w:p>
    <w:p w:rsidR="008E1429" w:rsidRPr="001D6C71" w:rsidRDefault="008E1429" w:rsidP="008E1429">
      <w:pPr>
        <w:tabs>
          <w:tab w:val="left" w:pos="440"/>
          <w:tab w:val="left" w:pos="900"/>
          <w:tab w:val="left" w:pos="1340"/>
        </w:tabs>
        <w:ind w:left="900" w:right="-620" w:hanging="900"/>
        <w:jc w:val="both"/>
      </w:pPr>
      <w:r w:rsidRPr="001D6C71">
        <w:tab/>
      </w:r>
      <w:r w:rsidRPr="001D6C71">
        <w:tab/>
        <w:t xml:space="preserve">IRR = </w:t>
      </w:r>
      <w:r>
        <w:t>20.44</w:t>
      </w:r>
      <w:r w:rsidRPr="001D6C71">
        <w:t>%</w:t>
      </w:r>
    </w:p>
    <w:p w:rsidR="008E1429" w:rsidRDefault="008E1429" w:rsidP="008E1429">
      <w:pPr>
        <w:tabs>
          <w:tab w:val="left" w:pos="440"/>
          <w:tab w:val="left" w:pos="900"/>
          <w:tab w:val="left" w:pos="1340"/>
        </w:tabs>
        <w:ind w:left="900" w:right="-620" w:hanging="900"/>
        <w:jc w:val="both"/>
      </w:pPr>
      <w:r>
        <w:tab/>
      </w:r>
      <w:r>
        <w:tab/>
        <w:t>The equation for the IRR of Project B is:</w:t>
      </w:r>
      <w:r w:rsidRPr="001D6C71">
        <w:tab/>
      </w:r>
      <w:r w:rsidRPr="001D6C71">
        <w:tab/>
      </w:r>
    </w:p>
    <w:p w:rsidR="008E1429" w:rsidRPr="001D6C71" w:rsidRDefault="008E1429" w:rsidP="008E1429">
      <w:pPr>
        <w:tabs>
          <w:tab w:val="left" w:pos="440"/>
          <w:tab w:val="left" w:pos="900"/>
          <w:tab w:val="left" w:pos="1340"/>
        </w:tabs>
        <w:ind w:left="900" w:right="-620" w:hanging="900"/>
        <w:jc w:val="both"/>
      </w:pPr>
      <w:r>
        <w:tab/>
      </w:r>
      <w:r>
        <w:tab/>
        <w:t>0 = –</w:t>
      </w:r>
      <w:r w:rsidRPr="001D6C71">
        <w:t>$</w:t>
      </w:r>
      <w:r>
        <w:t>43,000</w:t>
      </w:r>
      <w:r w:rsidRPr="001D6C71">
        <w:t xml:space="preserve"> </w:t>
      </w:r>
      <w:r>
        <w:t>+</w:t>
      </w:r>
      <w:r w:rsidRPr="001D6C71">
        <w:t xml:space="preserve"> $</w:t>
      </w:r>
      <w:r>
        <w:t>7</w:t>
      </w:r>
      <w:r w:rsidRPr="001D6C71">
        <w:t>,000</w:t>
      </w:r>
      <w:proofErr w:type="gramStart"/>
      <w:r w:rsidRPr="001D6C71">
        <w:t>/(</w:t>
      </w:r>
      <w:proofErr w:type="gramEnd"/>
      <w:r w:rsidRPr="001D6C71">
        <w:t>1+IRR) + $</w:t>
      </w:r>
      <w:r>
        <w:t>13,8</w:t>
      </w:r>
      <w:r w:rsidRPr="001D6C71">
        <w:t>00/(1+IRR)</w:t>
      </w:r>
      <w:r w:rsidRPr="001D6C71">
        <w:rPr>
          <w:vertAlign w:val="superscript"/>
        </w:rPr>
        <w:t>2</w:t>
      </w:r>
      <w:r w:rsidRPr="001D6C71">
        <w:t xml:space="preserve"> + $</w:t>
      </w:r>
      <w:r>
        <w:t>24</w:t>
      </w:r>
      <w:r w:rsidRPr="001D6C71">
        <w:t>,000/(1+IRR)</w:t>
      </w:r>
      <w:r w:rsidRPr="001D6C71">
        <w:rPr>
          <w:vertAlign w:val="superscript"/>
        </w:rPr>
        <w:t>3</w:t>
      </w:r>
      <w:r w:rsidRPr="001D6C71">
        <w:t xml:space="preserve"> + $</w:t>
      </w:r>
      <w:r>
        <w:t>26,00</w:t>
      </w:r>
      <w:r w:rsidRPr="001D6C71">
        <w:t>0/(1+IRR)</w:t>
      </w:r>
      <w:r w:rsidRPr="001D6C71">
        <w:rPr>
          <w:vertAlign w:val="superscript"/>
        </w:rPr>
        <w:t>4</w:t>
      </w:r>
    </w:p>
    <w:p w:rsidR="008E1429" w:rsidRDefault="008E1429" w:rsidP="008E1429">
      <w:pPr>
        <w:tabs>
          <w:tab w:val="left" w:pos="440"/>
        </w:tabs>
        <w:ind w:left="907" w:right="-360" w:hanging="907"/>
        <w:jc w:val="both"/>
      </w:pPr>
      <w:r>
        <w:tab/>
      </w:r>
      <w:r>
        <w:tab/>
        <w:t>Using a spreadsheet, financial calculator, or trial and error to find the root of the equation, we find that:</w:t>
      </w:r>
    </w:p>
    <w:p w:rsidR="008E1429" w:rsidRPr="001D6C71" w:rsidRDefault="008E1429" w:rsidP="008E1429">
      <w:pPr>
        <w:tabs>
          <w:tab w:val="left" w:pos="440"/>
          <w:tab w:val="left" w:pos="900"/>
          <w:tab w:val="left" w:pos="1350"/>
        </w:tabs>
        <w:ind w:left="900" w:right="-620" w:hanging="900"/>
        <w:jc w:val="both"/>
      </w:pPr>
      <w:r w:rsidRPr="001D6C71">
        <w:tab/>
      </w:r>
      <w:r w:rsidRPr="001D6C71">
        <w:tab/>
        <w:t xml:space="preserve">IRR = </w:t>
      </w:r>
      <w:r>
        <w:t>18.84</w:t>
      </w:r>
      <w:r w:rsidRPr="001D6C71">
        <w:t>%</w:t>
      </w:r>
    </w:p>
    <w:p w:rsidR="008E1429" w:rsidRPr="001D6C71" w:rsidRDefault="008E1429" w:rsidP="008E1429">
      <w:pPr>
        <w:tabs>
          <w:tab w:val="left" w:pos="440"/>
          <w:tab w:val="left" w:pos="900"/>
          <w:tab w:val="left" w:pos="1340"/>
        </w:tabs>
        <w:ind w:left="900" w:hanging="900"/>
        <w:jc w:val="both"/>
      </w:pPr>
      <w:r w:rsidRPr="001D6C71">
        <w:tab/>
      </w:r>
      <w:r w:rsidRPr="001D6C71">
        <w:tab/>
      </w:r>
      <w:r>
        <w:t xml:space="preserve">Examining the IRRs of the projects, we see that the </w:t>
      </w:r>
      <w:r w:rsidRPr="001D6C71">
        <w:t>IRR</w:t>
      </w:r>
      <w:r w:rsidRPr="001D6C71">
        <w:rPr>
          <w:vertAlign w:val="subscript"/>
        </w:rPr>
        <w:t>A</w:t>
      </w:r>
      <w:r w:rsidRPr="001D6C71">
        <w:t xml:space="preserve"> </w:t>
      </w:r>
      <w:r>
        <w:t xml:space="preserve">is greater than the </w:t>
      </w:r>
      <w:r w:rsidRPr="001D6C71">
        <w:t>IRR</w:t>
      </w:r>
      <w:r w:rsidRPr="001D6C71">
        <w:rPr>
          <w:vertAlign w:val="subscript"/>
        </w:rPr>
        <w:t>B</w:t>
      </w:r>
      <w:r w:rsidRPr="001D6C71">
        <w:t>, so IRR decision rule implies accepting project A. This may not be a correct decision; however, because the IRR criterion has a ranking problem for mutually exclusive projects. To see if the IRR decision rule is correct or not, we need to evaluate the project NPVs.</w:t>
      </w:r>
    </w:p>
    <w:p w:rsidR="008E1429" w:rsidRDefault="008E1429" w:rsidP="008E1429">
      <w:pPr>
        <w:tabs>
          <w:tab w:val="left" w:pos="440"/>
          <w:tab w:val="left" w:pos="900"/>
          <w:tab w:val="left" w:pos="1340"/>
        </w:tabs>
        <w:ind w:left="900" w:hanging="900"/>
      </w:pPr>
      <w:r w:rsidRPr="001D6C71">
        <w:tab/>
      </w:r>
      <w:r w:rsidRPr="001D6C71">
        <w:rPr>
          <w:i/>
        </w:rPr>
        <w:t>b.</w:t>
      </w:r>
      <w:r w:rsidRPr="001D6C71">
        <w:tab/>
      </w:r>
      <w:r>
        <w:t>The NPV of Project A is:</w:t>
      </w:r>
    </w:p>
    <w:p w:rsidR="008E1429" w:rsidRDefault="008E1429" w:rsidP="008E1429">
      <w:pPr>
        <w:tabs>
          <w:tab w:val="left" w:pos="440"/>
          <w:tab w:val="left" w:pos="900"/>
          <w:tab w:val="left" w:pos="1340"/>
        </w:tabs>
        <w:ind w:left="900" w:hanging="900"/>
      </w:pPr>
    </w:p>
    <w:p w:rsidR="008E1429" w:rsidRDefault="008E1429" w:rsidP="008E1429">
      <w:pPr>
        <w:tabs>
          <w:tab w:val="left" w:pos="440"/>
          <w:tab w:val="left" w:pos="900"/>
          <w:tab w:val="left" w:pos="1340"/>
        </w:tabs>
        <w:ind w:left="900" w:hanging="900"/>
      </w:pPr>
      <w:r>
        <w:lastRenderedPageBreak/>
        <w:tab/>
      </w:r>
      <w:r>
        <w:tab/>
      </w:r>
      <w:r w:rsidRPr="001D6C71">
        <w:t>NPV</w:t>
      </w:r>
      <w:r>
        <w:rPr>
          <w:vertAlign w:val="subscript"/>
        </w:rPr>
        <w:t>A</w:t>
      </w:r>
      <w:r w:rsidRPr="001D6C71">
        <w:t xml:space="preserve"> = –$</w:t>
      </w:r>
      <w:r>
        <w:t>43,000</w:t>
      </w:r>
      <w:r w:rsidRPr="001D6C71">
        <w:t xml:space="preserve"> + $</w:t>
      </w:r>
      <w:r>
        <w:t>23,0</w:t>
      </w:r>
      <w:r w:rsidRPr="001D6C71">
        <w:t>00/1.11+ $</w:t>
      </w:r>
      <w:r>
        <w:t>17,9</w:t>
      </w:r>
      <w:r w:rsidRPr="001D6C71">
        <w:t>00/1.11</w:t>
      </w:r>
      <w:r w:rsidRPr="001D6C71">
        <w:rPr>
          <w:vertAlign w:val="superscript"/>
        </w:rPr>
        <w:t>2</w:t>
      </w:r>
      <w:r w:rsidRPr="001D6C71">
        <w:t xml:space="preserve"> + $</w:t>
      </w:r>
      <w:r>
        <w:t>12</w:t>
      </w:r>
      <w:r w:rsidRPr="001D6C71">
        <w:t>,</w:t>
      </w:r>
      <w:r>
        <w:t>4</w:t>
      </w:r>
      <w:r w:rsidRPr="001D6C71">
        <w:t>00/1.11</w:t>
      </w:r>
      <w:r w:rsidRPr="001D6C71">
        <w:rPr>
          <w:vertAlign w:val="superscript"/>
        </w:rPr>
        <w:t>3</w:t>
      </w:r>
      <w:r w:rsidRPr="001D6C71">
        <w:t xml:space="preserve"> + $</w:t>
      </w:r>
      <w:r>
        <w:t>9</w:t>
      </w:r>
      <w:r w:rsidRPr="001D6C71">
        <w:t>,</w:t>
      </w:r>
      <w:r>
        <w:t>4</w:t>
      </w:r>
      <w:r w:rsidRPr="001D6C71">
        <w:t>00/1.11</w:t>
      </w:r>
      <w:r w:rsidRPr="001D6C71">
        <w:rPr>
          <w:vertAlign w:val="superscript"/>
        </w:rPr>
        <w:t>4</w:t>
      </w:r>
      <w:r w:rsidRPr="001D6C71">
        <w:t xml:space="preserve"> </w:t>
      </w:r>
    </w:p>
    <w:p w:rsidR="008E1429" w:rsidRPr="001D6C71" w:rsidRDefault="008E1429" w:rsidP="008E1429">
      <w:pPr>
        <w:tabs>
          <w:tab w:val="left" w:pos="440"/>
          <w:tab w:val="left" w:pos="900"/>
          <w:tab w:val="left" w:pos="1340"/>
        </w:tabs>
        <w:ind w:left="900" w:hanging="900"/>
      </w:pPr>
      <w:r>
        <w:rPr>
          <w:i/>
        </w:rPr>
        <w:tab/>
      </w:r>
      <w:r>
        <w:rPr>
          <w:i/>
        </w:rPr>
        <w:tab/>
      </w:r>
      <w:r>
        <w:t>NPV</w:t>
      </w:r>
      <w:r>
        <w:rPr>
          <w:vertAlign w:val="subscript"/>
        </w:rPr>
        <w:t>A</w:t>
      </w:r>
      <w:r>
        <w:t xml:space="preserve"> =</w:t>
      </w:r>
      <w:r w:rsidRPr="001D6C71">
        <w:t xml:space="preserve"> $</w:t>
      </w:r>
      <w:r>
        <w:t>7,507.61</w:t>
      </w:r>
    </w:p>
    <w:p w:rsidR="008E1429" w:rsidRDefault="008E1429" w:rsidP="00AB379E">
      <w:pPr>
        <w:tabs>
          <w:tab w:val="left" w:pos="440"/>
          <w:tab w:val="left" w:pos="900"/>
          <w:tab w:val="left" w:pos="1340"/>
          <w:tab w:val="left" w:pos="1890"/>
        </w:tabs>
        <w:ind w:left="900" w:hanging="900"/>
        <w:jc w:val="both"/>
      </w:pPr>
      <w:r w:rsidRPr="001D6C71">
        <w:tab/>
      </w:r>
      <w:r>
        <w:tab/>
      </w:r>
      <w:r>
        <w:tab/>
        <w:t>And the NPV of Project B is:</w:t>
      </w:r>
    </w:p>
    <w:p w:rsidR="008E1429" w:rsidRPr="001D6C71" w:rsidRDefault="008E1429" w:rsidP="008E1429">
      <w:pPr>
        <w:tabs>
          <w:tab w:val="left" w:pos="440"/>
          <w:tab w:val="left" w:pos="900"/>
          <w:tab w:val="left" w:pos="1340"/>
          <w:tab w:val="left" w:pos="1890"/>
        </w:tabs>
        <w:ind w:left="900" w:hanging="900"/>
        <w:jc w:val="both"/>
      </w:pPr>
      <w:r w:rsidRPr="001D6C71">
        <w:tab/>
      </w:r>
      <w:r w:rsidRPr="001D6C71">
        <w:tab/>
        <w:t>NPV</w:t>
      </w:r>
      <w:r>
        <w:rPr>
          <w:vertAlign w:val="subscript"/>
        </w:rPr>
        <w:t>B</w:t>
      </w:r>
      <w:r w:rsidRPr="001D6C71">
        <w:t xml:space="preserve"> = –$</w:t>
      </w:r>
      <w:r>
        <w:t>43,000</w:t>
      </w:r>
      <w:r w:rsidRPr="001D6C71">
        <w:t xml:space="preserve"> + $</w:t>
      </w:r>
      <w:r>
        <w:t>7</w:t>
      </w:r>
      <w:r w:rsidRPr="001D6C71">
        <w:t>,000/1.11 + $</w:t>
      </w:r>
      <w:r>
        <w:t>13,8</w:t>
      </w:r>
      <w:r w:rsidRPr="001D6C71">
        <w:t>00/1.11</w:t>
      </w:r>
      <w:r w:rsidRPr="001D6C71">
        <w:rPr>
          <w:vertAlign w:val="superscript"/>
        </w:rPr>
        <w:t>2</w:t>
      </w:r>
      <w:r w:rsidRPr="001D6C71">
        <w:t xml:space="preserve"> + $</w:t>
      </w:r>
      <w:r>
        <w:t>24</w:t>
      </w:r>
      <w:r w:rsidRPr="001D6C71">
        <w:t>,000/1.11</w:t>
      </w:r>
      <w:r w:rsidRPr="001D6C71">
        <w:rPr>
          <w:vertAlign w:val="superscript"/>
        </w:rPr>
        <w:t>3</w:t>
      </w:r>
      <w:r w:rsidRPr="001D6C71">
        <w:t xml:space="preserve"> + $</w:t>
      </w:r>
      <w:r>
        <w:t>26,0</w:t>
      </w:r>
      <w:r w:rsidRPr="001D6C71">
        <w:t>00/1.11</w:t>
      </w:r>
      <w:r w:rsidRPr="001D6C71">
        <w:rPr>
          <w:vertAlign w:val="superscript"/>
        </w:rPr>
        <w:t>4</w:t>
      </w:r>
      <w:r w:rsidRPr="001D6C71">
        <w:t xml:space="preserve"> </w:t>
      </w:r>
    </w:p>
    <w:p w:rsidR="008E1429" w:rsidRPr="001D6C71" w:rsidRDefault="008E1429" w:rsidP="008E1429">
      <w:pPr>
        <w:tabs>
          <w:tab w:val="left" w:pos="440"/>
          <w:tab w:val="left" w:pos="900"/>
          <w:tab w:val="left" w:pos="1890"/>
        </w:tabs>
        <w:ind w:left="900" w:hanging="900"/>
        <w:jc w:val="both"/>
      </w:pPr>
      <w:r w:rsidRPr="001D6C71">
        <w:tab/>
      </w:r>
      <w:r w:rsidRPr="001D6C71">
        <w:tab/>
      </w:r>
      <w:r>
        <w:t>NPV</w:t>
      </w:r>
      <w:r>
        <w:rPr>
          <w:vertAlign w:val="subscript"/>
        </w:rPr>
        <w:t>B</w:t>
      </w:r>
      <w:r>
        <w:t xml:space="preserve"> </w:t>
      </w:r>
      <w:r w:rsidRPr="001D6C71">
        <w:t>= $</w:t>
      </w:r>
      <w:r>
        <w:t>9,182.29</w:t>
      </w:r>
    </w:p>
    <w:p w:rsidR="008E1429" w:rsidRPr="001D6C71" w:rsidRDefault="008E1429" w:rsidP="008E1429">
      <w:pPr>
        <w:tabs>
          <w:tab w:val="left" w:pos="440"/>
          <w:tab w:val="left" w:pos="900"/>
          <w:tab w:val="left" w:pos="1340"/>
        </w:tabs>
        <w:ind w:left="900" w:hanging="900"/>
        <w:jc w:val="both"/>
      </w:pPr>
      <w:r>
        <w:tab/>
      </w:r>
      <w:r>
        <w:tab/>
        <w:t xml:space="preserve">The </w:t>
      </w:r>
      <w:r w:rsidRPr="001D6C71">
        <w:t>NPV</w:t>
      </w:r>
      <w:r w:rsidRPr="001D6C71">
        <w:rPr>
          <w:vertAlign w:val="subscript"/>
        </w:rPr>
        <w:t>B</w:t>
      </w:r>
      <w:r w:rsidRPr="001D6C71">
        <w:t xml:space="preserve"> </w:t>
      </w:r>
      <w:r>
        <w:t xml:space="preserve">is greater than the </w:t>
      </w:r>
      <w:r w:rsidRPr="001D6C71">
        <w:t>NPV</w:t>
      </w:r>
      <w:r w:rsidRPr="001D6C71">
        <w:rPr>
          <w:vertAlign w:val="subscript"/>
        </w:rPr>
        <w:t>A</w:t>
      </w:r>
      <w:r w:rsidRPr="001D6C71">
        <w:t xml:space="preserve">, so </w:t>
      </w:r>
      <w:r>
        <w:t xml:space="preserve">we should accept Project </w:t>
      </w:r>
      <w:r w:rsidRPr="001D6C71">
        <w:t>B.</w:t>
      </w:r>
    </w:p>
    <w:p w:rsidR="008E1429" w:rsidRDefault="008E1429" w:rsidP="008E1429">
      <w:pPr>
        <w:tabs>
          <w:tab w:val="left" w:pos="440"/>
          <w:tab w:val="left" w:pos="900"/>
          <w:tab w:val="left" w:pos="1340"/>
        </w:tabs>
        <w:ind w:left="900" w:hanging="900"/>
        <w:jc w:val="both"/>
      </w:pPr>
      <w:r w:rsidRPr="001D6C71">
        <w:tab/>
      </w:r>
      <w:r w:rsidRPr="001D6C71">
        <w:rPr>
          <w:i/>
        </w:rPr>
        <w:t>c.</w:t>
      </w:r>
      <w:r w:rsidRPr="001D6C71">
        <w:tab/>
      </w:r>
      <w:r>
        <w:t>To find the crossover rate, we subtract the cash flows from one project from the cash flows of the other project. Here, we will subtract the cash flows for Project B from the cash flows of Project A. Once we find these differential cash flows, we find the IRR. The equation for the crossover rate is:</w:t>
      </w:r>
    </w:p>
    <w:p w:rsidR="008E1429" w:rsidRPr="001D6C71" w:rsidRDefault="008E1429" w:rsidP="008E1429">
      <w:pPr>
        <w:tabs>
          <w:tab w:val="left" w:pos="440"/>
          <w:tab w:val="left" w:pos="900"/>
          <w:tab w:val="left" w:pos="1340"/>
        </w:tabs>
        <w:ind w:left="900" w:hanging="900"/>
        <w:jc w:val="both"/>
      </w:pPr>
      <w:r>
        <w:tab/>
      </w:r>
      <w:r>
        <w:tab/>
      </w:r>
      <w:r w:rsidRPr="001D6C71">
        <w:t>Crossover rate: 0 = $</w:t>
      </w:r>
      <w:r>
        <w:t>16,0</w:t>
      </w:r>
      <w:r w:rsidRPr="001D6C71">
        <w:t>00</w:t>
      </w:r>
      <w:proofErr w:type="gramStart"/>
      <w:r w:rsidRPr="001D6C71">
        <w:t>/(</w:t>
      </w:r>
      <w:proofErr w:type="gramEnd"/>
      <w:r w:rsidRPr="001D6C71">
        <w:t>1+R) + $</w:t>
      </w:r>
      <w:r>
        <w:t>4,1</w:t>
      </w:r>
      <w:r w:rsidRPr="001D6C71">
        <w:t>00/(1+R)</w:t>
      </w:r>
      <w:r w:rsidRPr="001D6C71">
        <w:rPr>
          <w:vertAlign w:val="superscript"/>
        </w:rPr>
        <w:t>2</w:t>
      </w:r>
      <w:r w:rsidRPr="001D6C71">
        <w:t xml:space="preserve"> – $</w:t>
      </w:r>
      <w:r>
        <w:t>11,6</w:t>
      </w:r>
      <w:r w:rsidRPr="001D6C71">
        <w:t>00/(1+R)</w:t>
      </w:r>
      <w:r w:rsidRPr="001D6C71">
        <w:rPr>
          <w:vertAlign w:val="superscript"/>
        </w:rPr>
        <w:t>3</w:t>
      </w:r>
      <w:r w:rsidRPr="001D6C71">
        <w:t xml:space="preserve"> – $</w:t>
      </w:r>
      <w:r>
        <w:t>16,6</w:t>
      </w:r>
      <w:r w:rsidRPr="001D6C71">
        <w:t>00/(1+R)</w:t>
      </w:r>
      <w:r w:rsidRPr="001D6C71">
        <w:rPr>
          <w:vertAlign w:val="superscript"/>
        </w:rPr>
        <w:t>4</w:t>
      </w:r>
      <w:r w:rsidRPr="001D6C71">
        <w:t xml:space="preserve">  </w:t>
      </w:r>
    </w:p>
    <w:p w:rsidR="008E1429" w:rsidRDefault="008E1429" w:rsidP="008E1429">
      <w:pPr>
        <w:tabs>
          <w:tab w:val="left" w:pos="440"/>
          <w:tab w:val="left" w:pos="900"/>
          <w:tab w:val="left" w:pos="1340"/>
        </w:tabs>
        <w:ind w:left="900" w:hanging="900"/>
        <w:jc w:val="both"/>
      </w:pPr>
      <w:r w:rsidRPr="001D6C71">
        <w:tab/>
      </w:r>
    </w:p>
    <w:p w:rsidR="008E1429" w:rsidRDefault="008E1429" w:rsidP="008E1429">
      <w:pPr>
        <w:tabs>
          <w:tab w:val="left" w:pos="440"/>
        </w:tabs>
        <w:ind w:left="907" w:right="-360" w:hanging="907"/>
        <w:jc w:val="both"/>
      </w:pPr>
      <w:r>
        <w:tab/>
      </w:r>
      <w:r>
        <w:tab/>
        <w:t>Using a spreadsheet, financial calculator, or trial and error to find the root of the equation, we find that:</w:t>
      </w:r>
    </w:p>
    <w:p w:rsidR="008E1429" w:rsidRPr="001D6C71" w:rsidRDefault="008E1429" w:rsidP="008E1429">
      <w:pPr>
        <w:tabs>
          <w:tab w:val="left" w:pos="440"/>
          <w:tab w:val="left" w:pos="900"/>
          <w:tab w:val="left" w:pos="1340"/>
        </w:tabs>
        <w:ind w:left="900" w:hanging="900"/>
        <w:jc w:val="both"/>
      </w:pPr>
      <w:r w:rsidRPr="001D6C71">
        <w:tab/>
        <w:t xml:space="preserve">  </w:t>
      </w:r>
      <w:r>
        <w:tab/>
      </w:r>
      <w:r w:rsidRPr="001D6C71">
        <w:t>R = 1</w:t>
      </w:r>
      <w:r>
        <w:t>5.30</w:t>
      </w:r>
      <w:r w:rsidRPr="001D6C71">
        <w:t>%</w:t>
      </w:r>
    </w:p>
    <w:p w:rsidR="008E1429" w:rsidRPr="001D6C71" w:rsidRDefault="008E1429" w:rsidP="008E1429">
      <w:pPr>
        <w:tabs>
          <w:tab w:val="left" w:pos="440"/>
          <w:tab w:val="left" w:pos="900"/>
          <w:tab w:val="left" w:pos="1340"/>
        </w:tabs>
        <w:ind w:left="900" w:hanging="900"/>
        <w:jc w:val="both"/>
      </w:pPr>
      <w:r w:rsidRPr="001D6C71">
        <w:tab/>
      </w:r>
      <w:r w:rsidRPr="001D6C71">
        <w:tab/>
        <w:t xml:space="preserve">At discount rates above </w:t>
      </w:r>
      <w:r>
        <w:t>15.30</w:t>
      </w:r>
      <w:r w:rsidRPr="001D6C71">
        <w:t xml:space="preserve">% choose project A; for discount rates below </w:t>
      </w:r>
      <w:r>
        <w:t>15.30</w:t>
      </w:r>
      <w:r w:rsidRPr="001D6C71">
        <w:t xml:space="preserve">% choose project B; indifferent between A and B at a discount rate of </w:t>
      </w:r>
      <w:r>
        <w:t>15.30</w:t>
      </w:r>
      <w:r w:rsidRPr="001D6C71">
        <w:t>%.</w:t>
      </w:r>
    </w:p>
    <w:p w:rsidR="008E1429" w:rsidRPr="001D6C71" w:rsidRDefault="008E1429" w:rsidP="008E1429">
      <w:pPr>
        <w:tabs>
          <w:tab w:val="left" w:pos="440"/>
        </w:tabs>
        <w:ind w:left="440" w:hanging="440"/>
        <w:jc w:val="both"/>
      </w:pPr>
    </w:p>
    <w:p w:rsidR="008E1429" w:rsidRDefault="008E1429" w:rsidP="008E1429">
      <w:pPr>
        <w:tabs>
          <w:tab w:val="left" w:pos="440"/>
          <w:tab w:val="left" w:pos="900"/>
        </w:tabs>
        <w:ind w:left="440" w:hanging="440"/>
        <w:jc w:val="both"/>
      </w:pPr>
      <w:r w:rsidRPr="001D6C71">
        <w:rPr>
          <w:b/>
        </w:rPr>
        <w:t>15.</w:t>
      </w:r>
      <w:r w:rsidRPr="001D6C71">
        <w:tab/>
      </w:r>
      <w:r>
        <w:t>The profitability index is defined as the PV of the cash inflows divided by the PV of the cash outflows. The equation for the profitability index at a required return of 10 percent is:</w:t>
      </w:r>
    </w:p>
    <w:p w:rsidR="008E1429" w:rsidRPr="001D6C71" w:rsidRDefault="008E1429" w:rsidP="008E1429">
      <w:pPr>
        <w:tabs>
          <w:tab w:val="left" w:pos="440"/>
          <w:tab w:val="left" w:pos="900"/>
        </w:tabs>
        <w:ind w:left="440" w:hanging="440"/>
        <w:jc w:val="both"/>
      </w:pPr>
      <w:r>
        <w:tab/>
      </w:r>
      <w:r w:rsidRPr="001D6C71">
        <w:t>PI</w:t>
      </w:r>
      <w:r>
        <w:t xml:space="preserve"> </w:t>
      </w:r>
      <w:r w:rsidRPr="001D6C71">
        <w:t>= [$</w:t>
      </w:r>
      <w:r>
        <w:t>7,300</w:t>
      </w:r>
      <w:r w:rsidRPr="001D6C71">
        <w:t>/1.1 + $</w:t>
      </w:r>
      <w:r>
        <w:t>6,900</w:t>
      </w:r>
      <w:r w:rsidRPr="001D6C71">
        <w:t>/1.1</w:t>
      </w:r>
      <w:r w:rsidRPr="001D6C71">
        <w:rPr>
          <w:vertAlign w:val="superscript"/>
        </w:rPr>
        <w:t>2</w:t>
      </w:r>
      <w:r w:rsidRPr="001D6C71">
        <w:t xml:space="preserve"> + $</w:t>
      </w:r>
      <w:r>
        <w:t>5,700</w:t>
      </w:r>
      <w:r w:rsidRPr="001D6C71">
        <w:t>/1.1</w:t>
      </w:r>
      <w:r w:rsidRPr="001D6C71">
        <w:rPr>
          <w:vertAlign w:val="superscript"/>
        </w:rPr>
        <w:t>3</w:t>
      </w:r>
      <w:r w:rsidRPr="001D6C71">
        <w:t>] / $</w:t>
      </w:r>
      <w:r>
        <w:t>14,000</w:t>
      </w:r>
      <w:r w:rsidRPr="001D6C71">
        <w:t xml:space="preserve"> = 1.</w:t>
      </w:r>
      <w:r>
        <w:t>187</w:t>
      </w:r>
    </w:p>
    <w:p w:rsidR="008E1429" w:rsidRDefault="008E1429" w:rsidP="008E1429">
      <w:pPr>
        <w:tabs>
          <w:tab w:val="left" w:pos="440"/>
          <w:tab w:val="left" w:pos="900"/>
        </w:tabs>
        <w:ind w:left="440" w:hanging="440"/>
        <w:jc w:val="both"/>
      </w:pPr>
      <w:r>
        <w:tab/>
        <w:t>The equation for the profitability index at a required return of 15 percent is:</w:t>
      </w:r>
    </w:p>
    <w:p w:rsidR="008E1429" w:rsidRPr="001D6C71" w:rsidRDefault="008E1429" w:rsidP="008E1429">
      <w:pPr>
        <w:tabs>
          <w:tab w:val="left" w:pos="440"/>
          <w:tab w:val="left" w:pos="900"/>
        </w:tabs>
        <w:ind w:left="440" w:hanging="440"/>
        <w:jc w:val="both"/>
      </w:pPr>
      <w:r>
        <w:tab/>
        <w:t xml:space="preserve">PI </w:t>
      </w:r>
      <w:r w:rsidRPr="001D6C71">
        <w:t>= [$</w:t>
      </w:r>
      <w:r>
        <w:t>7,300</w:t>
      </w:r>
      <w:r w:rsidRPr="001D6C71">
        <w:t>/1.15 + $</w:t>
      </w:r>
      <w:r>
        <w:t>6,900</w:t>
      </w:r>
      <w:r w:rsidRPr="001D6C71">
        <w:t>/1.15</w:t>
      </w:r>
      <w:r w:rsidRPr="001D6C71">
        <w:rPr>
          <w:vertAlign w:val="superscript"/>
        </w:rPr>
        <w:t>2</w:t>
      </w:r>
      <w:r w:rsidRPr="001D6C71">
        <w:t xml:space="preserve"> + $</w:t>
      </w:r>
      <w:r>
        <w:t>5,700</w:t>
      </w:r>
      <w:r w:rsidRPr="001D6C71">
        <w:t>/1.15</w:t>
      </w:r>
      <w:r w:rsidRPr="001D6C71">
        <w:rPr>
          <w:vertAlign w:val="superscript"/>
        </w:rPr>
        <w:t>3</w:t>
      </w:r>
      <w:r w:rsidRPr="001D6C71">
        <w:t>] / $</w:t>
      </w:r>
      <w:r>
        <w:t>14,000</w:t>
      </w:r>
      <w:r w:rsidRPr="001D6C71">
        <w:t xml:space="preserve"> = 1.0</w:t>
      </w:r>
      <w:r>
        <w:t>94</w:t>
      </w:r>
    </w:p>
    <w:p w:rsidR="008E1429" w:rsidRDefault="008E1429" w:rsidP="008E1429">
      <w:pPr>
        <w:tabs>
          <w:tab w:val="left" w:pos="440"/>
          <w:tab w:val="left" w:pos="900"/>
        </w:tabs>
        <w:ind w:left="440" w:hanging="440"/>
        <w:jc w:val="both"/>
      </w:pPr>
      <w:r>
        <w:t>The equation for the profitability index at a required return of 22 percent is:</w:t>
      </w:r>
    </w:p>
    <w:p w:rsidR="008E1429" w:rsidRPr="001D6C71" w:rsidRDefault="008E1429" w:rsidP="008E1429">
      <w:pPr>
        <w:tabs>
          <w:tab w:val="left" w:pos="440"/>
          <w:tab w:val="left" w:pos="900"/>
        </w:tabs>
        <w:ind w:left="440" w:hanging="440"/>
        <w:jc w:val="both"/>
      </w:pPr>
      <w:r>
        <w:tab/>
        <w:t xml:space="preserve">PI </w:t>
      </w:r>
      <w:r w:rsidRPr="001D6C71">
        <w:t>= [$</w:t>
      </w:r>
      <w:r>
        <w:t>7,300</w:t>
      </w:r>
      <w:r w:rsidRPr="001D6C71">
        <w:t>/1.22 + $</w:t>
      </w:r>
      <w:r>
        <w:t>6,900</w:t>
      </w:r>
      <w:r w:rsidRPr="001D6C71">
        <w:t>/1.22</w:t>
      </w:r>
      <w:r w:rsidRPr="001D6C71">
        <w:rPr>
          <w:vertAlign w:val="superscript"/>
        </w:rPr>
        <w:t>2</w:t>
      </w:r>
      <w:r w:rsidRPr="001D6C71">
        <w:t xml:space="preserve"> + $</w:t>
      </w:r>
      <w:r>
        <w:t>5,700</w:t>
      </w:r>
      <w:r w:rsidRPr="001D6C71">
        <w:t>/1.22</w:t>
      </w:r>
      <w:r w:rsidRPr="001D6C71">
        <w:rPr>
          <w:vertAlign w:val="superscript"/>
        </w:rPr>
        <w:t>3</w:t>
      </w:r>
      <w:r w:rsidRPr="001D6C71">
        <w:t>] / $</w:t>
      </w:r>
      <w:r>
        <w:t>14,000</w:t>
      </w:r>
      <w:r w:rsidRPr="001D6C71">
        <w:t xml:space="preserve"> = 0.9</w:t>
      </w:r>
      <w:r>
        <w:t>83</w:t>
      </w:r>
    </w:p>
    <w:p w:rsidR="008E1429" w:rsidRDefault="008E1429" w:rsidP="008E1429">
      <w:pPr>
        <w:tabs>
          <w:tab w:val="left" w:pos="440"/>
          <w:tab w:val="left" w:pos="900"/>
        </w:tabs>
        <w:ind w:left="440" w:hanging="440"/>
        <w:jc w:val="both"/>
      </w:pPr>
      <w:r>
        <w:tab/>
        <w:t>We would accept the project if the required return were 10 percent or 15 percent since the PI is greater than one. We would reject the project if the required return were 22 percent since the PI is less than one.</w:t>
      </w:r>
    </w:p>
    <w:p w:rsidR="00AB379E" w:rsidRDefault="00AB379E" w:rsidP="008E1429">
      <w:pPr>
        <w:tabs>
          <w:tab w:val="left" w:pos="446"/>
        </w:tabs>
        <w:ind w:left="446" w:hanging="446"/>
        <w:rPr>
          <w:b/>
        </w:rPr>
      </w:pPr>
    </w:p>
    <w:p w:rsidR="008E1429" w:rsidRDefault="008E1429" w:rsidP="008E1429">
      <w:pPr>
        <w:tabs>
          <w:tab w:val="left" w:pos="446"/>
        </w:tabs>
        <w:ind w:left="446" w:hanging="446"/>
      </w:pPr>
      <w:r w:rsidRPr="001D6C71">
        <w:rPr>
          <w:b/>
        </w:rPr>
        <w:lastRenderedPageBreak/>
        <w:t>1</w:t>
      </w:r>
      <w:r>
        <w:rPr>
          <w:b/>
        </w:rPr>
        <w:t>9</w:t>
      </w:r>
      <w:r w:rsidRPr="001D6C71">
        <w:rPr>
          <w:b/>
        </w:rPr>
        <w:t>.</w:t>
      </w:r>
      <w:r w:rsidRPr="001D6C71">
        <w:tab/>
      </w:r>
      <w:r>
        <w:t>The MIRR for the project with all three approaches is:</w:t>
      </w:r>
    </w:p>
    <w:p w:rsidR="008E1429" w:rsidRDefault="008E1429" w:rsidP="008E1429">
      <w:pPr>
        <w:tabs>
          <w:tab w:val="left" w:pos="446"/>
        </w:tabs>
        <w:ind w:left="446" w:hanging="446"/>
      </w:pPr>
      <w:r>
        <w:tab/>
      </w:r>
      <w:r>
        <w:rPr>
          <w:i/>
          <w:iCs/>
        </w:rPr>
        <w:t>Discounting approach:</w:t>
      </w:r>
      <w:r>
        <w:t xml:space="preserve"> </w:t>
      </w:r>
    </w:p>
    <w:p w:rsidR="008E1429" w:rsidRDefault="008E1429" w:rsidP="008E1429">
      <w:pPr>
        <w:tabs>
          <w:tab w:val="left" w:pos="446"/>
        </w:tabs>
        <w:ind w:left="446" w:hanging="446"/>
        <w:jc w:val="both"/>
      </w:pPr>
      <w:r>
        <w:tab/>
        <w:t>In the discounting approach, we find the value of all cash outflows to time 0, while any cash inflows remain at the time at which they occur. So, the discounting the cash outflows to time 0, we find:</w:t>
      </w:r>
    </w:p>
    <w:p w:rsidR="008E1429" w:rsidRDefault="008E1429" w:rsidP="008E1429">
      <w:pPr>
        <w:tabs>
          <w:tab w:val="left" w:pos="446"/>
        </w:tabs>
        <w:ind w:left="446" w:hanging="446"/>
      </w:pPr>
      <w:r>
        <w:tab/>
        <w:t>Time 0 cash flow = –$16,000 – $5,100 / 1.10</w:t>
      </w:r>
      <w:r>
        <w:rPr>
          <w:vertAlign w:val="superscript"/>
        </w:rPr>
        <w:t>5</w:t>
      </w:r>
    </w:p>
    <w:p w:rsidR="008E1429" w:rsidRDefault="008E1429" w:rsidP="008E1429">
      <w:pPr>
        <w:tabs>
          <w:tab w:val="left" w:pos="446"/>
        </w:tabs>
        <w:ind w:left="446" w:hanging="446"/>
      </w:pPr>
      <w:r>
        <w:tab/>
        <w:t>Time 0 cash flow = –$19,166.70</w:t>
      </w:r>
    </w:p>
    <w:p w:rsidR="008E1429" w:rsidRDefault="008E1429" w:rsidP="008E1429">
      <w:pPr>
        <w:tabs>
          <w:tab w:val="left" w:pos="446"/>
        </w:tabs>
        <w:ind w:left="446" w:hanging="446"/>
      </w:pPr>
      <w:r>
        <w:tab/>
        <w:t>So, the MIRR using the discounting approach is:</w:t>
      </w:r>
    </w:p>
    <w:p w:rsidR="008E1429" w:rsidRDefault="008E1429" w:rsidP="008E1429">
      <w:pPr>
        <w:tabs>
          <w:tab w:val="left" w:pos="440"/>
        </w:tabs>
        <w:ind w:left="440" w:hanging="440"/>
      </w:pPr>
      <w:r>
        <w:tab/>
        <w:t>0</w:t>
      </w:r>
      <w:r w:rsidRPr="001D6C71">
        <w:t xml:space="preserve"> = –$</w:t>
      </w:r>
      <w:r>
        <w:t>19,166.70</w:t>
      </w:r>
      <w:r w:rsidRPr="001D6C71">
        <w:t xml:space="preserve"> + $</w:t>
      </w:r>
      <w:r>
        <w:t>6,100</w:t>
      </w:r>
      <w:proofErr w:type="gramStart"/>
      <w:r w:rsidRPr="001D6C71">
        <w:t>/(</w:t>
      </w:r>
      <w:proofErr w:type="gramEnd"/>
      <w:r w:rsidRPr="001D6C71">
        <w:t>1+</w:t>
      </w:r>
      <w:r>
        <w:t>M</w:t>
      </w:r>
      <w:r w:rsidRPr="001D6C71">
        <w:t>IRR) + $</w:t>
      </w:r>
      <w:r>
        <w:t>7,800</w:t>
      </w:r>
      <w:r w:rsidRPr="001D6C71">
        <w:t>/(1+</w:t>
      </w:r>
      <w:r>
        <w:t>M</w:t>
      </w:r>
      <w:r w:rsidRPr="001D6C71">
        <w:t>IRR)</w:t>
      </w:r>
      <w:r w:rsidRPr="001D6C71">
        <w:rPr>
          <w:vertAlign w:val="superscript"/>
        </w:rPr>
        <w:t>2</w:t>
      </w:r>
      <w:r w:rsidRPr="001D6C71">
        <w:t xml:space="preserve"> + $</w:t>
      </w:r>
      <w:r>
        <w:t>8,400</w:t>
      </w:r>
      <w:r w:rsidRPr="001D6C71">
        <w:t>/(1+</w:t>
      </w:r>
      <w:r>
        <w:t>M</w:t>
      </w:r>
      <w:r w:rsidRPr="001D6C71">
        <w:t>IRR)</w:t>
      </w:r>
      <w:r w:rsidRPr="001D6C71">
        <w:rPr>
          <w:vertAlign w:val="superscript"/>
        </w:rPr>
        <w:t>3</w:t>
      </w:r>
      <w:r w:rsidRPr="001D6C71">
        <w:t xml:space="preserve"> +</w:t>
      </w:r>
      <w:r>
        <w:t xml:space="preserve"> 6,500</w:t>
      </w:r>
      <w:r w:rsidRPr="001D6C71">
        <w:t>/(1+</w:t>
      </w:r>
      <w:r>
        <w:t>M</w:t>
      </w:r>
      <w:r w:rsidRPr="001D6C71">
        <w:t>IRR)</w:t>
      </w:r>
      <w:r w:rsidRPr="001D6C71">
        <w:rPr>
          <w:vertAlign w:val="superscript"/>
        </w:rPr>
        <w:t>4</w:t>
      </w:r>
      <w:r w:rsidRPr="001D6C71">
        <w:t xml:space="preserve">  </w:t>
      </w:r>
    </w:p>
    <w:p w:rsidR="008E1429" w:rsidRDefault="008E1429" w:rsidP="008E1429">
      <w:pPr>
        <w:tabs>
          <w:tab w:val="left" w:pos="440"/>
        </w:tabs>
        <w:ind w:left="440" w:right="-360" w:hanging="440"/>
        <w:jc w:val="both"/>
      </w:pPr>
      <w:r>
        <w:tab/>
        <w:t>Using a spreadsheet, financial calculator, or trial and error to find the root of the equation, we find that:</w:t>
      </w:r>
    </w:p>
    <w:p w:rsidR="008E1429" w:rsidRDefault="008E1429" w:rsidP="008E1429">
      <w:pPr>
        <w:tabs>
          <w:tab w:val="left" w:pos="440"/>
        </w:tabs>
        <w:ind w:left="440" w:hanging="440"/>
        <w:jc w:val="both"/>
      </w:pPr>
      <w:r>
        <w:tab/>
        <w:t>M</w:t>
      </w:r>
      <w:r w:rsidRPr="001D6C71">
        <w:t xml:space="preserve">IRR = </w:t>
      </w:r>
      <w:r>
        <w:t>18.18</w:t>
      </w:r>
      <w:r w:rsidRPr="001D6C71">
        <w:t>%</w:t>
      </w:r>
    </w:p>
    <w:p w:rsidR="008E1429" w:rsidRDefault="008E1429" w:rsidP="008E1429">
      <w:pPr>
        <w:tabs>
          <w:tab w:val="left" w:pos="446"/>
        </w:tabs>
        <w:ind w:left="446" w:hanging="446"/>
      </w:pPr>
      <w:r>
        <w:tab/>
      </w:r>
      <w:r>
        <w:rPr>
          <w:i/>
          <w:iCs/>
        </w:rPr>
        <w:t>Reinvestment approach:</w:t>
      </w:r>
      <w:r>
        <w:t xml:space="preserve"> </w:t>
      </w:r>
    </w:p>
    <w:p w:rsidR="008E1429" w:rsidRDefault="008E1429" w:rsidP="008E1429">
      <w:pPr>
        <w:tabs>
          <w:tab w:val="left" w:pos="446"/>
        </w:tabs>
        <w:ind w:left="446" w:hanging="446"/>
        <w:jc w:val="both"/>
      </w:pPr>
      <w:r>
        <w:tab/>
        <w:t>In the reinvestment approach, we find the future value of all cash except the initial cash flow at the end of the project. So, reinvesting the cash flows to time 5, we find:</w:t>
      </w:r>
    </w:p>
    <w:p w:rsidR="008E1429" w:rsidRDefault="008E1429" w:rsidP="008E1429">
      <w:pPr>
        <w:tabs>
          <w:tab w:val="left" w:pos="446"/>
        </w:tabs>
        <w:ind w:left="446" w:hanging="446"/>
      </w:pPr>
      <w:r>
        <w:tab/>
        <w:t>Time 5 cash flow = $6,100(1.10</w:t>
      </w:r>
      <w:r>
        <w:rPr>
          <w:vertAlign w:val="superscript"/>
        </w:rPr>
        <w:t>4</w:t>
      </w:r>
      <w:r>
        <w:t>) + $7,800(1.10</w:t>
      </w:r>
      <w:r>
        <w:rPr>
          <w:vertAlign w:val="superscript"/>
        </w:rPr>
        <w:t>3</w:t>
      </w:r>
      <w:r>
        <w:t>) + $8,400(1.10</w:t>
      </w:r>
      <w:r>
        <w:rPr>
          <w:vertAlign w:val="superscript"/>
        </w:rPr>
        <w:t>2</w:t>
      </w:r>
      <w:r>
        <w:t>) + $6,500(1.10) – $5,100</w:t>
      </w:r>
    </w:p>
    <w:p w:rsidR="008E1429" w:rsidRDefault="008E1429" w:rsidP="008E1429">
      <w:pPr>
        <w:tabs>
          <w:tab w:val="left" w:pos="446"/>
        </w:tabs>
        <w:ind w:left="446" w:hanging="446"/>
      </w:pPr>
      <w:r>
        <w:tab/>
        <w:t>Time 5 cash flow = $31,526.81</w:t>
      </w:r>
    </w:p>
    <w:p w:rsidR="008E1429" w:rsidRDefault="008E1429" w:rsidP="008E1429">
      <w:pPr>
        <w:tabs>
          <w:tab w:val="left" w:pos="446"/>
        </w:tabs>
        <w:ind w:left="446" w:hanging="446"/>
      </w:pPr>
      <w:r>
        <w:tab/>
        <w:t>So, the MIRR using the reinvestment approach is:</w:t>
      </w:r>
    </w:p>
    <w:p w:rsidR="008E1429" w:rsidRDefault="008E1429" w:rsidP="008E1429">
      <w:pPr>
        <w:tabs>
          <w:tab w:val="left" w:pos="440"/>
        </w:tabs>
        <w:ind w:left="440" w:hanging="440"/>
      </w:pPr>
      <w:r>
        <w:tab/>
        <w:t>0</w:t>
      </w:r>
      <w:r w:rsidRPr="001D6C71">
        <w:t xml:space="preserve"> = –$</w:t>
      </w:r>
      <w:r>
        <w:t>16,000</w:t>
      </w:r>
      <w:r w:rsidRPr="001D6C71">
        <w:t xml:space="preserve"> + $</w:t>
      </w:r>
      <w:r>
        <w:t>31,526.81</w:t>
      </w:r>
      <w:proofErr w:type="gramStart"/>
      <w:r w:rsidRPr="001D6C71">
        <w:t>/(</w:t>
      </w:r>
      <w:proofErr w:type="gramEnd"/>
      <w:r w:rsidRPr="001D6C71">
        <w:t>1+</w:t>
      </w:r>
      <w:r>
        <w:t>M</w:t>
      </w:r>
      <w:r w:rsidRPr="001D6C71">
        <w:t>IRR)</w:t>
      </w:r>
      <w:r>
        <w:rPr>
          <w:vertAlign w:val="superscript"/>
        </w:rPr>
        <w:t>5</w:t>
      </w:r>
      <w:r w:rsidRPr="001D6C71">
        <w:t xml:space="preserve"> </w:t>
      </w:r>
    </w:p>
    <w:p w:rsidR="008E1429" w:rsidRDefault="008E1429" w:rsidP="008E1429">
      <w:pPr>
        <w:tabs>
          <w:tab w:val="left" w:pos="440"/>
        </w:tabs>
        <w:ind w:left="440" w:hanging="440"/>
      </w:pPr>
      <w:r>
        <w:tab/>
        <w:t>$31,526.81 / $16,000 = (1+MIRR</w:t>
      </w:r>
      <w:proofErr w:type="gramStart"/>
      <w:r>
        <w:t>)</w:t>
      </w:r>
      <w:r>
        <w:rPr>
          <w:vertAlign w:val="superscript"/>
        </w:rPr>
        <w:t>5</w:t>
      </w:r>
      <w:proofErr w:type="gramEnd"/>
      <w:r>
        <w:t xml:space="preserve"> </w:t>
      </w:r>
      <w:r w:rsidRPr="001D6C71">
        <w:t xml:space="preserve">  </w:t>
      </w:r>
    </w:p>
    <w:p w:rsidR="008E1429" w:rsidRDefault="008E1429" w:rsidP="008E1429">
      <w:pPr>
        <w:tabs>
          <w:tab w:val="left" w:pos="440"/>
        </w:tabs>
        <w:ind w:left="440" w:right="-360" w:hanging="440"/>
        <w:jc w:val="both"/>
      </w:pPr>
      <w:r>
        <w:tab/>
        <w:t>MIRR = ($31,526.81 / $16,000)</w:t>
      </w:r>
      <w:r>
        <w:rPr>
          <w:vertAlign w:val="superscript"/>
        </w:rPr>
        <w:t>1/5</w:t>
      </w:r>
      <w:r>
        <w:t xml:space="preserve"> – 1</w:t>
      </w:r>
    </w:p>
    <w:p w:rsidR="008E1429" w:rsidRPr="008B1BB8" w:rsidRDefault="008E1429" w:rsidP="008E1429">
      <w:pPr>
        <w:tabs>
          <w:tab w:val="left" w:pos="440"/>
        </w:tabs>
        <w:ind w:left="440" w:right="-360" w:hanging="440"/>
        <w:jc w:val="both"/>
      </w:pPr>
      <w:r>
        <w:tab/>
        <w:t>MIRR = .1453 or 14.53%</w:t>
      </w:r>
    </w:p>
    <w:p w:rsidR="008E1429" w:rsidRDefault="008E1429" w:rsidP="008E1429">
      <w:pPr>
        <w:tabs>
          <w:tab w:val="left" w:pos="446"/>
        </w:tabs>
        <w:ind w:left="446" w:hanging="446"/>
      </w:pPr>
      <w:r>
        <w:tab/>
      </w:r>
      <w:r>
        <w:rPr>
          <w:i/>
          <w:iCs/>
        </w:rPr>
        <w:t>Combination approach:</w:t>
      </w:r>
      <w:r>
        <w:t xml:space="preserve"> </w:t>
      </w:r>
    </w:p>
    <w:p w:rsidR="008E1429" w:rsidRDefault="008E1429" w:rsidP="008E1429">
      <w:pPr>
        <w:tabs>
          <w:tab w:val="left" w:pos="446"/>
        </w:tabs>
        <w:ind w:left="446" w:hanging="446"/>
        <w:jc w:val="both"/>
      </w:pPr>
      <w:r>
        <w:tab/>
        <w:t>In the combination approach, we find the value of all cash outflows at time 0, and the value of all cash inflows at the end of the project. So, the value of the cash flows is:</w:t>
      </w:r>
    </w:p>
    <w:p w:rsidR="008E1429" w:rsidRDefault="008E1429" w:rsidP="008E1429">
      <w:pPr>
        <w:tabs>
          <w:tab w:val="left" w:pos="446"/>
        </w:tabs>
        <w:ind w:left="446" w:hanging="446"/>
      </w:pPr>
      <w:r>
        <w:tab/>
        <w:t>Time 0 cash flow = –$16,000 – $5,100 / 1.10</w:t>
      </w:r>
      <w:r>
        <w:rPr>
          <w:vertAlign w:val="superscript"/>
        </w:rPr>
        <w:t>5</w:t>
      </w:r>
    </w:p>
    <w:p w:rsidR="008E1429" w:rsidRDefault="008E1429" w:rsidP="008E1429">
      <w:pPr>
        <w:tabs>
          <w:tab w:val="left" w:pos="446"/>
        </w:tabs>
        <w:ind w:left="446" w:hanging="446"/>
      </w:pPr>
      <w:r>
        <w:tab/>
        <w:t>Time 0 cash flow = –$19,166.70</w:t>
      </w:r>
    </w:p>
    <w:p w:rsidR="008E1429" w:rsidRDefault="008E1429" w:rsidP="008E1429">
      <w:pPr>
        <w:tabs>
          <w:tab w:val="left" w:pos="446"/>
        </w:tabs>
        <w:ind w:left="446" w:hanging="446"/>
      </w:pPr>
      <w:r>
        <w:tab/>
        <w:t>Time 5 cash flow = $6,100(1.10</w:t>
      </w:r>
      <w:r>
        <w:rPr>
          <w:vertAlign w:val="superscript"/>
        </w:rPr>
        <w:t>4</w:t>
      </w:r>
      <w:r>
        <w:t>) + $7,800(1.10</w:t>
      </w:r>
      <w:r>
        <w:rPr>
          <w:vertAlign w:val="superscript"/>
        </w:rPr>
        <w:t>3</w:t>
      </w:r>
      <w:r>
        <w:t>) + $8,400(1.10</w:t>
      </w:r>
      <w:r>
        <w:rPr>
          <w:vertAlign w:val="superscript"/>
        </w:rPr>
        <w:t>2</w:t>
      </w:r>
      <w:r>
        <w:t xml:space="preserve">) + $6,500(1.10) </w:t>
      </w:r>
    </w:p>
    <w:p w:rsidR="008E1429" w:rsidRDefault="008E1429" w:rsidP="008E1429">
      <w:pPr>
        <w:tabs>
          <w:tab w:val="left" w:pos="446"/>
        </w:tabs>
        <w:ind w:left="446" w:hanging="446"/>
      </w:pPr>
      <w:r>
        <w:lastRenderedPageBreak/>
        <w:tab/>
        <w:t>Time 5 cash flow = $36,626.81</w:t>
      </w:r>
    </w:p>
    <w:p w:rsidR="008E1429" w:rsidRDefault="008E1429" w:rsidP="008E1429">
      <w:pPr>
        <w:tabs>
          <w:tab w:val="left" w:pos="446"/>
        </w:tabs>
        <w:ind w:left="446" w:hanging="446"/>
      </w:pPr>
      <w:r>
        <w:t>So, the MIRR using the combination approach is:</w:t>
      </w:r>
    </w:p>
    <w:p w:rsidR="008E1429" w:rsidRDefault="008E1429" w:rsidP="008E1429">
      <w:pPr>
        <w:tabs>
          <w:tab w:val="left" w:pos="440"/>
        </w:tabs>
        <w:ind w:left="440" w:hanging="440"/>
      </w:pPr>
      <w:r>
        <w:tab/>
        <w:t>0</w:t>
      </w:r>
      <w:r w:rsidRPr="001D6C71">
        <w:t xml:space="preserve"> = –$</w:t>
      </w:r>
      <w:r>
        <w:t>19,166.70</w:t>
      </w:r>
      <w:r w:rsidRPr="001D6C71">
        <w:t xml:space="preserve"> + $</w:t>
      </w:r>
      <w:r>
        <w:t>36,626.81</w:t>
      </w:r>
      <w:proofErr w:type="gramStart"/>
      <w:r w:rsidRPr="001D6C71">
        <w:t>/(</w:t>
      </w:r>
      <w:proofErr w:type="gramEnd"/>
      <w:r w:rsidRPr="001D6C71">
        <w:t>1+</w:t>
      </w:r>
      <w:r>
        <w:t>M</w:t>
      </w:r>
      <w:r w:rsidRPr="001D6C71">
        <w:t>IRR)</w:t>
      </w:r>
      <w:r>
        <w:rPr>
          <w:vertAlign w:val="superscript"/>
        </w:rPr>
        <w:t>5</w:t>
      </w:r>
      <w:r w:rsidRPr="001D6C71">
        <w:t xml:space="preserve"> </w:t>
      </w:r>
    </w:p>
    <w:p w:rsidR="008E1429" w:rsidRDefault="008E1429" w:rsidP="008E1429">
      <w:pPr>
        <w:tabs>
          <w:tab w:val="left" w:pos="440"/>
        </w:tabs>
        <w:ind w:left="440" w:hanging="440"/>
      </w:pPr>
      <w:r>
        <w:tab/>
        <w:t>$36,626.81 / $19,166.70 = (1+MIRR</w:t>
      </w:r>
      <w:proofErr w:type="gramStart"/>
      <w:r>
        <w:t>)</w:t>
      </w:r>
      <w:r>
        <w:rPr>
          <w:vertAlign w:val="superscript"/>
        </w:rPr>
        <w:t>5</w:t>
      </w:r>
      <w:proofErr w:type="gramEnd"/>
      <w:r>
        <w:t xml:space="preserve"> </w:t>
      </w:r>
      <w:r w:rsidRPr="001D6C71">
        <w:t xml:space="preserve">  </w:t>
      </w:r>
    </w:p>
    <w:p w:rsidR="008E1429" w:rsidRDefault="008E1429" w:rsidP="008E1429">
      <w:pPr>
        <w:tabs>
          <w:tab w:val="left" w:pos="440"/>
        </w:tabs>
        <w:ind w:left="440" w:right="-360" w:hanging="440"/>
        <w:jc w:val="both"/>
      </w:pPr>
      <w:r>
        <w:tab/>
        <w:t>MIRR = ($36,626.81 / $19,166.70)</w:t>
      </w:r>
      <w:r>
        <w:rPr>
          <w:vertAlign w:val="superscript"/>
        </w:rPr>
        <w:t>1/5</w:t>
      </w:r>
      <w:r>
        <w:t xml:space="preserve"> – 1</w:t>
      </w:r>
    </w:p>
    <w:p w:rsidR="008E1429" w:rsidRPr="008B1BB8" w:rsidRDefault="008E1429" w:rsidP="008E1429">
      <w:pPr>
        <w:tabs>
          <w:tab w:val="left" w:pos="440"/>
        </w:tabs>
        <w:ind w:left="440" w:right="-360" w:hanging="440"/>
        <w:jc w:val="both"/>
      </w:pPr>
      <w:r>
        <w:tab/>
        <w:t>MIRR = .1383 or 13.83%</w:t>
      </w:r>
    </w:p>
    <w:p w:rsidR="00AB379E" w:rsidRDefault="00AB379E" w:rsidP="008E1429">
      <w:pPr>
        <w:tabs>
          <w:tab w:val="left" w:pos="440"/>
          <w:tab w:val="left" w:pos="900"/>
        </w:tabs>
        <w:ind w:left="907" w:hanging="907"/>
        <w:jc w:val="both"/>
        <w:rPr>
          <w:b/>
        </w:rPr>
      </w:pPr>
    </w:p>
    <w:p w:rsidR="008E1429" w:rsidRDefault="008E1429" w:rsidP="008E1429">
      <w:pPr>
        <w:tabs>
          <w:tab w:val="left" w:pos="440"/>
          <w:tab w:val="left" w:pos="900"/>
        </w:tabs>
        <w:ind w:left="907" w:hanging="907"/>
        <w:jc w:val="both"/>
      </w:pPr>
      <w:r w:rsidRPr="001D6C71">
        <w:rPr>
          <w:b/>
        </w:rPr>
        <w:t>2</w:t>
      </w:r>
      <w:r>
        <w:rPr>
          <w:b/>
        </w:rPr>
        <w:t>5</w:t>
      </w:r>
      <w:r w:rsidRPr="001D6C71">
        <w:rPr>
          <w:b/>
        </w:rPr>
        <w:t>.</w:t>
      </w:r>
      <w:r w:rsidRPr="001D6C71">
        <w:tab/>
      </w:r>
      <w:proofErr w:type="gramStart"/>
      <w:r w:rsidRPr="001D6C71">
        <w:rPr>
          <w:i/>
        </w:rPr>
        <w:t>a</w:t>
      </w:r>
      <w:proofErr w:type="gramEnd"/>
      <w:r w:rsidRPr="001D6C71">
        <w:rPr>
          <w:i/>
        </w:rPr>
        <w:t>.</w:t>
      </w:r>
      <w:r w:rsidRPr="001D6C71">
        <w:tab/>
      </w:r>
      <w:r>
        <w:t xml:space="preserve">Here the cash inflows of the project go on forever, which is </w:t>
      </w:r>
      <w:proofErr w:type="gramStart"/>
      <w:r>
        <w:t>a perpetuity</w:t>
      </w:r>
      <w:proofErr w:type="gramEnd"/>
      <w:r>
        <w:t>. Unlike ordinary perpetuity cash flows, the cash flows here grow at a constant rate forever, which is a growing perpetuity. If you remember back to the chapter on stock valuation, we presented a formula for valuing a stock with constant growth in dividends. This formula is actually the formula for a growing perpetuity, so we can use it here. The PV of the future cash flows from the project is:</w:t>
      </w:r>
    </w:p>
    <w:p w:rsidR="008E1429" w:rsidRDefault="008E1429" w:rsidP="008E1429">
      <w:pPr>
        <w:tabs>
          <w:tab w:val="left" w:pos="440"/>
          <w:tab w:val="left" w:pos="900"/>
        </w:tabs>
        <w:ind w:left="440" w:hanging="440"/>
        <w:jc w:val="both"/>
      </w:pPr>
      <w:r>
        <w:tab/>
      </w:r>
      <w:r>
        <w:tab/>
      </w:r>
      <w:r w:rsidRPr="001D6C71">
        <w:t xml:space="preserve">PV of cash inflows = </w:t>
      </w:r>
      <w:r w:rsidRPr="001D6C71">
        <w:rPr>
          <w:i/>
        </w:rPr>
        <w:t>C</w:t>
      </w:r>
      <w:r w:rsidRPr="001D6C71">
        <w:rPr>
          <w:i/>
          <w:vertAlign w:val="subscript"/>
        </w:rPr>
        <w:t>1</w:t>
      </w:r>
      <w:r w:rsidRPr="001D6C71">
        <w:t>/(</w:t>
      </w:r>
      <w:r>
        <w:rPr>
          <w:i/>
        </w:rPr>
        <w:t>R</w:t>
      </w:r>
      <w:r w:rsidRPr="001D6C71">
        <w:t xml:space="preserve"> – </w:t>
      </w:r>
      <w:r w:rsidRPr="001D6C71">
        <w:rPr>
          <w:i/>
        </w:rPr>
        <w:t>g</w:t>
      </w:r>
      <w:r w:rsidRPr="001D6C71">
        <w:t xml:space="preserve">) </w:t>
      </w:r>
    </w:p>
    <w:p w:rsidR="008E1429" w:rsidRDefault="008E1429" w:rsidP="008E1429">
      <w:pPr>
        <w:tabs>
          <w:tab w:val="left" w:pos="440"/>
          <w:tab w:val="left" w:pos="900"/>
        </w:tabs>
        <w:ind w:left="440" w:hanging="440"/>
        <w:jc w:val="both"/>
      </w:pPr>
      <w:r>
        <w:tab/>
      </w:r>
      <w:r>
        <w:tab/>
        <w:t xml:space="preserve">PV of cash inflows </w:t>
      </w:r>
      <w:r w:rsidRPr="001D6C71">
        <w:t>= $</w:t>
      </w:r>
      <w:r>
        <w:t>85</w:t>
      </w:r>
      <w:r w:rsidRPr="001D6C71">
        <w:t>,000</w:t>
      </w:r>
      <w:proofErr w:type="gramStart"/>
      <w:r w:rsidRPr="001D6C71">
        <w:t>/(</w:t>
      </w:r>
      <w:proofErr w:type="gramEnd"/>
      <w:r w:rsidRPr="001D6C71">
        <w:t>.1</w:t>
      </w:r>
      <w:r>
        <w:t>3</w:t>
      </w:r>
      <w:r w:rsidRPr="001D6C71">
        <w:t xml:space="preserve"> – .0</w:t>
      </w:r>
      <w:r>
        <w:t>6</w:t>
      </w:r>
      <w:r w:rsidRPr="001D6C71">
        <w:t>) = $</w:t>
      </w:r>
      <w:r>
        <w:t>1,214,285.71</w:t>
      </w:r>
    </w:p>
    <w:p w:rsidR="008E1429" w:rsidRPr="001D6C71" w:rsidRDefault="008E1429" w:rsidP="008E1429">
      <w:pPr>
        <w:tabs>
          <w:tab w:val="left" w:pos="440"/>
          <w:tab w:val="left" w:pos="900"/>
        </w:tabs>
        <w:ind w:left="440" w:hanging="440"/>
        <w:jc w:val="both"/>
      </w:pPr>
      <w:r>
        <w:tab/>
      </w:r>
      <w:r>
        <w:tab/>
        <w:t>NPV is the PV of the outflows minus the PV of the inflows, so the NPV is:</w:t>
      </w:r>
    </w:p>
    <w:p w:rsidR="008E1429" w:rsidRDefault="008E1429" w:rsidP="008E1429">
      <w:pPr>
        <w:tabs>
          <w:tab w:val="left" w:pos="440"/>
          <w:tab w:val="left" w:pos="900"/>
        </w:tabs>
        <w:ind w:left="440" w:hanging="440"/>
        <w:jc w:val="both"/>
      </w:pPr>
      <w:r w:rsidRPr="001D6C71">
        <w:tab/>
      </w:r>
      <w:r w:rsidRPr="001D6C71">
        <w:tab/>
        <w:t>NPV of the project = –$</w:t>
      </w:r>
      <w:r>
        <w:t>1,400</w:t>
      </w:r>
      <w:r w:rsidRPr="001D6C71">
        <w:t xml:space="preserve">,000 + </w:t>
      </w:r>
      <w:r>
        <w:t>1,214,285.71</w:t>
      </w:r>
      <w:r w:rsidRPr="001D6C71">
        <w:t xml:space="preserve"> = –$</w:t>
      </w:r>
      <w:r>
        <w:t>185,714.29</w:t>
      </w:r>
      <w:r w:rsidRPr="001D6C71">
        <w:t xml:space="preserve"> </w:t>
      </w:r>
    </w:p>
    <w:p w:rsidR="008E1429" w:rsidRDefault="008E1429" w:rsidP="008E1429">
      <w:pPr>
        <w:tabs>
          <w:tab w:val="left" w:pos="440"/>
          <w:tab w:val="left" w:pos="900"/>
        </w:tabs>
        <w:ind w:left="440" w:hanging="440"/>
        <w:jc w:val="both"/>
      </w:pPr>
      <w:r>
        <w:tab/>
      </w:r>
      <w:r>
        <w:tab/>
        <w:t>The NPV is negative, so we would reject the project.</w:t>
      </w:r>
    </w:p>
    <w:p w:rsidR="008E1429" w:rsidRDefault="008E1429" w:rsidP="008E1429">
      <w:pPr>
        <w:tabs>
          <w:tab w:val="left" w:pos="440"/>
          <w:tab w:val="left" w:pos="900"/>
        </w:tabs>
        <w:ind w:left="907" w:hanging="907"/>
        <w:jc w:val="both"/>
      </w:pPr>
      <w:r w:rsidRPr="001D6C71">
        <w:tab/>
      </w:r>
      <w:r w:rsidRPr="001D6C71">
        <w:rPr>
          <w:i/>
        </w:rPr>
        <w:t>b.</w:t>
      </w:r>
      <w:r w:rsidRPr="001D6C71">
        <w:tab/>
      </w:r>
      <w:r>
        <w:t>Here we want to know the minimum growth rate in cash flows necessary to accept the project. The minimum growth rate is the growth rate at which we would have a zero NPV. The equation for a zero NPV, using the equation for the PV of a growing perpetuity is:</w:t>
      </w:r>
    </w:p>
    <w:p w:rsidR="008E1429" w:rsidRDefault="008E1429" w:rsidP="008E1429">
      <w:pPr>
        <w:tabs>
          <w:tab w:val="left" w:pos="440"/>
          <w:tab w:val="left" w:pos="900"/>
        </w:tabs>
      </w:pPr>
      <w:r>
        <w:tab/>
      </w:r>
      <w:r>
        <w:tab/>
        <w:t xml:space="preserve">0 = –$1,400,000 + </w:t>
      </w:r>
      <w:r w:rsidRPr="001D6C71">
        <w:t>$</w:t>
      </w:r>
      <w:r>
        <w:t>85</w:t>
      </w:r>
      <w:r w:rsidRPr="001D6C71">
        <w:t>,000</w:t>
      </w:r>
      <w:proofErr w:type="gramStart"/>
      <w:r w:rsidRPr="001D6C71">
        <w:t>/(</w:t>
      </w:r>
      <w:proofErr w:type="gramEnd"/>
      <w:r w:rsidRPr="001D6C71">
        <w:t>.1</w:t>
      </w:r>
      <w:r>
        <w:t>3</w:t>
      </w:r>
      <w:r w:rsidRPr="001D6C71">
        <w:t xml:space="preserve"> – </w:t>
      </w:r>
      <w:r w:rsidRPr="001D6C71">
        <w:rPr>
          <w:i/>
        </w:rPr>
        <w:t>g</w:t>
      </w:r>
      <w:r w:rsidRPr="001D6C71">
        <w:t xml:space="preserve">) </w:t>
      </w:r>
    </w:p>
    <w:p w:rsidR="008E1429" w:rsidRDefault="008E1429" w:rsidP="008E1429">
      <w:pPr>
        <w:tabs>
          <w:tab w:val="left" w:pos="440"/>
          <w:tab w:val="left" w:pos="900"/>
        </w:tabs>
      </w:pPr>
      <w:r>
        <w:tab/>
      </w:r>
      <w:r>
        <w:tab/>
        <w:t xml:space="preserve">Solving for </w:t>
      </w:r>
      <w:r>
        <w:rPr>
          <w:i/>
        </w:rPr>
        <w:t>g</w:t>
      </w:r>
      <w:r>
        <w:t>, we get:</w:t>
      </w:r>
    </w:p>
    <w:p w:rsidR="008E1429" w:rsidRDefault="008E1429" w:rsidP="008E1429">
      <w:pPr>
        <w:tabs>
          <w:tab w:val="left" w:pos="440"/>
          <w:tab w:val="left" w:pos="900"/>
        </w:tabs>
      </w:pPr>
      <w:r>
        <w:tab/>
      </w:r>
      <w:r>
        <w:tab/>
      </w:r>
      <w:r w:rsidRPr="001D6C71">
        <w:rPr>
          <w:i/>
        </w:rPr>
        <w:t>g</w:t>
      </w:r>
      <w:r w:rsidRPr="001D6C71">
        <w:t xml:space="preserve"> = </w:t>
      </w:r>
      <w:r>
        <w:t>.0693 or 6.93</w:t>
      </w:r>
      <w:r w:rsidRPr="001D6C71">
        <w:t>%</w:t>
      </w:r>
    </w:p>
    <w:p w:rsidR="00AB379E" w:rsidRDefault="00AB379E">
      <w:r>
        <w:br w:type="page"/>
      </w:r>
    </w:p>
    <w:p w:rsidR="00263363" w:rsidRDefault="008E1429" w:rsidP="00AB379E">
      <w:pPr>
        <w:pBdr>
          <w:top w:val="single" w:sz="4" w:space="1" w:color="auto"/>
          <w:left w:val="single" w:sz="4" w:space="4" w:color="auto"/>
          <w:bottom w:val="single" w:sz="4" w:space="1" w:color="auto"/>
          <w:right w:val="single" w:sz="4" w:space="4" w:color="auto"/>
        </w:pBdr>
        <w:shd w:val="clear" w:color="auto" w:fill="A6A6A6" w:themeFill="background1" w:themeFillShade="A6"/>
      </w:pPr>
      <w:r>
        <w:lastRenderedPageBreak/>
        <w:t>Chapter 10</w:t>
      </w:r>
    </w:p>
    <w:p w:rsidR="008E1429" w:rsidRDefault="008E1429" w:rsidP="008E1429">
      <w:pPr>
        <w:tabs>
          <w:tab w:val="left" w:pos="440"/>
        </w:tabs>
        <w:ind w:left="440" w:hanging="440"/>
        <w:jc w:val="both"/>
      </w:pPr>
      <w:r w:rsidRPr="007B77FC">
        <w:rPr>
          <w:b/>
        </w:rPr>
        <w:t>1.</w:t>
      </w:r>
      <w:r w:rsidRPr="007B77FC">
        <w:tab/>
        <w:t>The $</w:t>
      </w:r>
      <w:r>
        <w:t>6</w:t>
      </w:r>
      <w:r w:rsidRPr="007B77FC">
        <w:t xml:space="preserve"> million acquisition cost of the land six years ago is a sunk cost. The $</w:t>
      </w:r>
      <w:r>
        <w:t>6.4</w:t>
      </w:r>
      <w:r w:rsidRPr="007B77FC">
        <w:t xml:space="preserve"> million current </w:t>
      </w:r>
      <w:proofErr w:type="spellStart"/>
      <w:r w:rsidRPr="007B77FC">
        <w:t>a</w:t>
      </w:r>
      <w:r>
        <w:t>ftertax</w:t>
      </w:r>
      <w:proofErr w:type="spellEnd"/>
      <w:r>
        <w:t xml:space="preserve"> value of </w:t>
      </w:r>
      <w:r w:rsidRPr="007B77FC">
        <w:t>the land is an opportunity cost if the land is used rather than sold off. The $</w:t>
      </w:r>
      <w:r>
        <w:t>14.2</w:t>
      </w:r>
      <w:r w:rsidRPr="007B77FC">
        <w:t xml:space="preserve"> million cash outlay and $</w:t>
      </w:r>
      <w:r>
        <w:t>890</w:t>
      </w:r>
      <w:r w:rsidRPr="007B77FC">
        <w:t xml:space="preserve">,000 grading expenses </w:t>
      </w:r>
      <w:proofErr w:type="gramStart"/>
      <w:r w:rsidRPr="007B77FC">
        <w:t>are</w:t>
      </w:r>
      <w:proofErr w:type="gramEnd"/>
      <w:r w:rsidRPr="007B77FC">
        <w:t xml:space="preserve"> the initial fixed asset investments needed to get the project going. Therefore, the proper year zero cash flow to use in evaluating this project is </w:t>
      </w:r>
    </w:p>
    <w:p w:rsidR="008E1429" w:rsidRPr="007B77FC" w:rsidRDefault="008E1429" w:rsidP="00AB379E">
      <w:pPr>
        <w:tabs>
          <w:tab w:val="left" w:pos="440"/>
        </w:tabs>
        <w:ind w:left="440" w:hanging="440"/>
        <w:jc w:val="both"/>
      </w:pPr>
      <w:r>
        <w:tab/>
      </w:r>
      <w:r>
        <w:tab/>
      </w:r>
      <w:r w:rsidRPr="007B77FC">
        <w:t>$</w:t>
      </w:r>
      <w:r>
        <w:t>6,40</w:t>
      </w:r>
      <w:r w:rsidRPr="007B77FC">
        <w:t xml:space="preserve">0,000 + </w:t>
      </w:r>
      <w:r>
        <w:t>14,2</w:t>
      </w:r>
      <w:r w:rsidRPr="007B77FC">
        <w:t xml:space="preserve">00,000 + </w:t>
      </w:r>
      <w:r>
        <w:t>890</w:t>
      </w:r>
      <w:r w:rsidRPr="007B77FC">
        <w:t>,000</w:t>
      </w:r>
      <w:r>
        <w:t xml:space="preserve"> </w:t>
      </w:r>
      <w:r w:rsidRPr="007B77FC">
        <w:t>= $</w:t>
      </w:r>
      <w:r>
        <w:t>21,490,000</w:t>
      </w:r>
    </w:p>
    <w:p w:rsidR="00AB379E" w:rsidRDefault="00AB379E" w:rsidP="008E1429">
      <w:pPr>
        <w:tabs>
          <w:tab w:val="left" w:pos="440"/>
        </w:tabs>
        <w:ind w:left="440" w:hanging="440"/>
        <w:jc w:val="both"/>
        <w:rPr>
          <w:b/>
        </w:rPr>
      </w:pPr>
    </w:p>
    <w:p w:rsidR="008E1429" w:rsidRDefault="008E1429" w:rsidP="008E1429">
      <w:pPr>
        <w:tabs>
          <w:tab w:val="left" w:pos="440"/>
        </w:tabs>
        <w:ind w:left="440" w:hanging="440"/>
        <w:jc w:val="both"/>
      </w:pPr>
      <w:r w:rsidRPr="007B77FC">
        <w:rPr>
          <w:b/>
        </w:rPr>
        <w:t>7.</w:t>
      </w:r>
      <w:r w:rsidRPr="007B77FC">
        <w:tab/>
      </w:r>
      <w:r>
        <w:t>The asset has an 8 year useful life and we want to find the BV of the asset after 5 years. With straight-line depreciation, the depreciation each year will be:</w:t>
      </w:r>
    </w:p>
    <w:p w:rsidR="008E1429" w:rsidRDefault="008E1429" w:rsidP="008E1429">
      <w:pPr>
        <w:tabs>
          <w:tab w:val="left" w:pos="440"/>
        </w:tabs>
        <w:ind w:left="440" w:hanging="440"/>
        <w:jc w:val="both"/>
      </w:pPr>
      <w:r>
        <w:tab/>
        <w:t xml:space="preserve">Annual depreciation = $548,000 / 8  </w:t>
      </w:r>
    </w:p>
    <w:p w:rsidR="008E1429" w:rsidRDefault="008E1429" w:rsidP="008E1429">
      <w:pPr>
        <w:tabs>
          <w:tab w:val="left" w:pos="440"/>
        </w:tabs>
        <w:ind w:left="440" w:hanging="440"/>
        <w:jc w:val="both"/>
      </w:pPr>
      <w:r>
        <w:tab/>
        <w:t>Annual depreciation = $68,500</w:t>
      </w:r>
    </w:p>
    <w:p w:rsidR="008E1429" w:rsidRDefault="008E1429" w:rsidP="008E1429">
      <w:pPr>
        <w:tabs>
          <w:tab w:val="left" w:pos="440"/>
        </w:tabs>
        <w:ind w:left="440" w:hanging="440"/>
        <w:jc w:val="both"/>
      </w:pPr>
      <w:r>
        <w:t>So, after five years, the accumulated depreciation will be:</w:t>
      </w:r>
    </w:p>
    <w:p w:rsidR="008E1429" w:rsidRDefault="008E1429" w:rsidP="008E1429">
      <w:pPr>
        <w:tabs>
          <w:tab w:val="left" w:pos="440"/>
        </w:tabs>
        <w:ind w:left="440" w:hanging="440"/>
        <w:jc w:val="both"/>
      </w:pPr>
      <w:r>
        <w:tab/>
        <w:t>Accumulated depreciation = 5($68,500)</w:t>
      </w:r>
    </w:p>
    <w:p w:rsidR="008E1429" w:rsidRDefault="008E1429" w:rsidP="008E1429">
      <w:pPr>
        <w:tabs>
          <w:tab w:val="left" w:pos="440"/>
        </w:tabs>
        <w:ind w:left="440" w:hanging="440"/>
        <w:jc w:val="both"/>
      </w:pPr>
      <w:r>
        <w:tab/>
        <w:t>Accumulated depreciation = $342,500</w:t>
      </w:r>
    </w:p>
    <w:p w:rsidR="008E1429" w:rsidRDefault="008E1429" w:rsidP="008E1429">
      <w:pPr>
        <w:tabs>
          <w:tab w:val="left" w:pos="440"/>
        </w:tabs>
        <w:ind w:left="440" w:hanging="440"/>
        <w:jc w:val="both"/>
      </w:pPr>
      <w:r>
        <w:tab/>
        <w:t>The book value at the end of year five is thus:</w:t>
      </w:r>
    </w:p>
    <w:p w:rsidR="008E1429" w:rsidRDefault="008E1429" w:rsidP="008E1429">
      <w:pPr>
        <w:tabs>
          <w:tab w:val="left" w:pos="440"/>
        </w:tabs>
        <w:ind w:left="440" w:hanging="440"/>
        <w:jc w:val="both"/>
      </w:pPr>
      <w:r>
        <w:tab/>
      </w:r>
      <w:r w:rsidRPr="007B77FC">
        <w:t>BV</w:t>
      </w:r>
      <w:r w:rsidRPr="007B77FC">
        <w:rPr>
          <w:vertAlign w:val="subscript"/>
        </w:rPr>
        <w:t>5</w:t>
      </w:r>
      <w:r w:rsidRPr="007B77FC">
        <w:t xml:space="preserve"> = $</w:t>
      </w:r>
      <w:r>
        <w:t>548,000</w:t>
      </w:r>
      <w:r w:rsidRPr="007B77FC">
        <w:t xml:space="preserve"> – </w:t>
      </w:r>
      <w:r>
        <w:t>342,500</w:t>
      </w:r>
      <w:r w:rsidRPr="007B77FC">
        <w:t xml:space="preserve"> </w:t>
      </w:r>
    </w:p>
    <w:p w:rsidR="008E1429" w:rsidRDefault="008E1429" w:rsidP="008E1429">
      <w:pPr>
        <w:tabs>
          <w:tab w:val="left" w:pos="440"/>
        </w:tabs>
        <w:ind w:left="440" w:hanging="440"/>
        <w:jc w:val="both"/>
      </w:pPr>
      <w:r>
        <w:tab/>
        <w:t>BV</w:t>
      </w:r>
      <w:r>
        <w:rPr>
          <w:vertAlign w:val="subscript"/>
        </w:rPr>
        <w:t>5</w:t>
      </w:r>
      <w:r>
        <w:t xml:space="preserve"> </w:t>
      </w:r>
      <w:r w:rsidRPr="007B77FC">
        <w:t>= $</w:t>
      </w:r>
      <w:r>
        <w:t>205,500</w:t>
      </w:r>
    </w:p>
    <w:p w:rsidR="008E1429" w:rsidRPr="007B77FC" w:rsidRDefault="008E1429" w:rsidP="008E1429">
      <w:pPr>
        <w:tabs>
          <w:tab w:val="left" w:pos="440"/>
        </w:tabs>
        <w:ind w:left="440" w:hanging="440"/>
        <w:jc w:val="both"/>
      </w:pPr>
      <w:r w:rsidRPr="007B77FC">
        <w:tab/>
        <w:t>The asset is sold at a loss to book value, so the depreciation tax shield of the loss is recaptured.</w:t>
      </w:r>
    </w:p>
    <w:p w:rsidR="008E1429" w:rsidRDefault="008E1429" w:rsidP="008E1429">
      <w:pPr>
        <w:tabs>
          <w:tab w:val="left" w:pos="440"/>
        </w:tabs>
        <w:ind w:left="440" w:hanging="440"/>
        <w:jc w:val="both"/>
      </w:pPr>
      <w:r w:rsidRPr="007B77FC">
        <w:tab/>
      </w:r>
      <w:proofErr w:type="spellStart"/>
      <w:r w:rsidRPr="007B77FC">
        <w:t>Aftertax</w:t>
      </w:r>
      <w:proofErr w:type="spellEnd"/>
      <w:r w:rsidRPr="007B77FC">
        <w:t xml:space="preserve"> salvage value = $</w:t>
      </w:r>
      <w:r>
        <w:t>105,000</w:t>
      </w:r>
      <w:r w:rsidRPr="007B77FC">
        <w:t xml:space="preserve"> + ($</w:t>
      </w:r>
      <w:r>
        <w:t>205,500</w:t>
      </w:r>
      <w:r w:rsidRPr="007B77FC">
        <w:t xml:space="preserve"> – </w:t>
      </w:r>
      <w:r>
        <w:t>105,000</w:t>
      </w:r>
      <w:proofErr w:type="gramStart"/>
      <w:r w:rsidRPr="007B77FC">
        <w:t>)(</w:t>
      </w:r>
      <w:proofErr w:type="gramEnd"/>
      <w:r w:rsidRPr="007B77FC">
        <w:t xml:space="preserve">0.35) </w:t>
      </w:r>
    </w:p>
    <w:p w:rsidR="008E1429" w:rsidRPr="007B77FC" w:rsidRDefault="008E1429" w:rsidP="008E1429">
      <w:pPr>
        <w:tabs>
          <w:tab w:val="left" w:pos="440"/>
        </w:tabs>
        <w:ind w:left="440" w:hanging="440"/>
        <w:jc w:val="both"/>
      </w:pPr>
      <w:r>
        <w:tab/>
      </w:r>
      <w:proofErr w:type="spellStart"/>
      <w:r>
        <w:t>Aftertax</w:t>
      </w:r>
      <w:proofErr w:type="spellEnd"/>
      <w:r>
        <w:t xml:space="preserve"> salvage value </w:t>
      </w:r>
      <w:r w:rsidRPr="007B77FC">
        <w:t>= $</w:t>
      </w:r>
      <w:r>
        <w:t>140,175</w:t>
      </w:r>
    </w:p>
    <w:p w:rsidR="008E1429" w:rsidRDefault="008E1429" w:rsidP="008E1429">
      <w:pPr>
        <w:tabs>
          <w:tab w:val="left" w:pos="440"/>
        </w:tabs>
        <w:ind w:left="440" w:hanging="440"/>
        <w:jc w:val="both"/>
      </w:pPr>
      <w:r>
        <w:tab/>
        <w:t>To find the taxes on salvage value, remember to use the equation:</w:t>
      </w:r>
    </w:p>
    <w:p w:rsidR="008E1429" w:rsidRDefault="008E1429" w:rsidP="008E1429">
      <w:pPr>
        <w:tabs>
          <w:tab w:val="left" w:pos="440"/>
        </w:tabs>
        <w:ind w:left="440" w:hanging="440"/>
        <w:jc w:val="both"/>
      </w:pPr>
      <w:r>
        <w:tab/>
        <w:t>Taxes on salvage value = (BV – MV</w:t>
      </w:r>
      <w:proofErr w:type="gramStart"/>
      <w:r>
        <w:t>)</w:t>
      </w:r>
      <w:proofErr w:type="spellStart"/>
      <w:r>
        <w:t>t</w:t>
      </w:r>
      <w:r>
        <w:rPr>
          <w:vertAlign w:val="subscript"/>
        </w:rPr>
        <w:t>c</w:t>
      </w:r>
      <w:proofErr w:type="spellEnd"/>
      <w:proofErr w:type="gramEnd"/>
    </w:p>
    <w:p w:rsidR="008E1429" w:rsidRPr="008C03E8" w:rsidRDefault="008E1429" w:rsidP="008E1429">
      <w:pPr>
        <w:tabs>
          <w:tab w:val="left" w:pos="440"/>
        </w:tabs>
        <w:ind w:left="440" w:hanging="440"/>
        <w:jc w:val="both"/>
      </w:pPr>
      <w:r>
        <w:tab/>
        <w:t>This equation will always give the correct sign for a tax inflow (refund) or outflow (payment).</w:t>
      </w:r>
    </w:p>
    <w:p w:rsidR="008E1429" w:rsidRPr="007B77FC" w:rsidRDefault="008E1429" w:rsidP="008E1429">
      <w:pPr>
        <w:tabs>
          <w:tab w:val="left" w:pos="440"/>
        </w:tabs>
        <w:ind w:left="440" w:hanging="440"/>
        <w:jc w:val="both"/>
      </w:pPr>
    </w:p>
    <w:p w:rsidR="008E1429" w:rsidRDefault="008E1429" w:rsidP="008E1429">
      <w:pPr>
        <w:tabs>
          <w:tab w:val="left" w:pos="440"/>
        </w:tabs>
        <w:ind w:left="440" w:hanging="440"/>
        <w:jc w:val="both"/>
      </w:pPr>
      <w:r w:rsidRPr="007B77FC">
        <w:rPr>
          <w:b/>
        </w:rPr>
        <w:t>1</w:t>
      </w:r>
      <w:r>
        <w:rPr>
          <w:b/>
        </w:rPr>
        <w:t>3</w:t>
      </w:r>
      <w:r w:rsidRPr="007B77FC">
        <w:rPr>
          <w:b/>
        </w:rPr>
        <w:t>.</w:t>
      </w:r>
      <w:r w:rsidRPr="007B77FC">
        <w:tab/>
      </w:r>
      <w:r>
        <w:t>First we will calculate the annual depreciation of the new equipment. It will be:</w:t>
      </w:r>
    </w:p>
    <w:p w:rsidR="008E1429" w:rsidRDefault="008E1429" w:rsidP="008E1429">
      <w:pPr>
        <w:tabs>
          <w:tab w:val="left" w:pos="440"/>
        </w:tabs>
        <w:ind w:left="440" w:hanging="440"/>
        <w:jc w:val="both"/>
      </w:pPr>
      <w:r>
        <w:tab/>
      </w:r>
      <w:r w:rsidRPr="007B77FC">
        <w:t>Annual depreciation = $</w:t>
      </w:r>
      <w:r>
        <w:t>560</w:t>
      </w:r>
      <w:r w:rsidRPr="007B77FC">
        <w:t xml:space="preserve">,000/5 </w:t>
      </w:r>
    </w:p>
    <w:p w:rsidR="008E1429" w:rsidRDefault="008E1429" w:rsidP="008E1429">
      <w:pPr>
        <w:tabs>
          <w:tab w:val="left" w:pos="440"/>
        </w:tabs>
        <w:ind w:left="440" w:hanging="440"/>
        <w:jc w:val="both"/>
      </w:pPr>
      <w:r>
        <w:tab/>
        <w:t xml:space="preserve">Annual depreciation </w:t>
      </w:r>
      <w:r w:rsidRPr="007B77FC">
        <w:t>= $</w:t>
      </w:r>
      <w:r>
        <w:t>112</w:t>
      </w:r>
      <w:r w:rsidRPr="007B77FC">
        <w:t>,000</w:t>
      </w:r>
    </w:p>
    <w:p w:rsidR="008E1429" w:rsidRDefault="008E1429" w:rsidP="008E1429">
      <w:pPr>
        <w:tabs>
          <w:tab w:val="left" w:pos="440"/>
        </w:tabs>
        <w:ind w:left="440" w:hanging="440"/>
        <w:jc w:val="both"/>
      </w:pPr>
      <w:r>
        <w:lastRenderedPageBreak/>
        <w:tab/>
        <w:t xml:space="preserve">Now, we calculate the </w:t>
      </w:r>
      <w:proofErr w:type="spellStart"/>
      <w:r>
        <w:t>aftertax</w:t>
      </w:r>
      <w:proofErr w:type="spellEnd"/>
      <w:r>
        <w:t xml:space="preserve"> salvage value. The </w:t>
      </w:r>
      <w:proofErr w:type="spellStart"/>
      <w:r>
        <w:t>aftertax</w:t>
      </w:r>
      <w:proofErr w:type="spellEnd"/>
      <w:r>
        <w:t xml:space="preserve"> salvage value is the market price minus (or plus) the taxes on the sale of the equipment, so:</w:t>
      </w:r>
    </w:p>
    <w:p w:rsidR="008E1429" w:rsidRDefault="008E1429" w:rsidP="008E1429">
      <w:pPr>
        <w:tabs>
          <w:tab w:val="left" w:pos="440"/>
        </w:tabs>
        <w:ind w:left="440" w:hanging="440"/>
        <w:jc w:val="both"/>
      </w:pPr>
      <w:r>
        <w:tab/>
      </w:r>
      <w:proofErr w:type="spellStart"/>
      <w:r>
        <w:t>Aftertax</w:t>
      </w:r>
      <w:proofErr w:type="spellEnd"/>
      <w:r>
        <w:t xml:space="preserve"> salvage value = MV + (BV – MV</w:t>
      </w:r>
      <w:proofErr w:type="gramStart"/>
      <w:r>
        <w:t>)</w:t>
      </w:r>
      <w:proofErr w:type="spellStart"/>
      <w:r>
        <w:t>t</w:t>
      </w:r>
      <w:r>
        <w:rPr>
          <w:vertAlign w:val="subscript"/>
        </w:rPr>
        <w:t>c</w:t>
      </w:r>
      <w:proofErr w:type="spellEnd"/>
      <w:proofErr w:type="gramEnd"/>
    </w:p>
    <w:p w:rsidR="008E1429" w:rsidRDefault="008E1429" w:rsidP="008E1429">
      <w:pPr>
        <w:tabs>
          <w:tab w:val="left" w:pos="440"/>
        </w:tabs>
        <w:ind w:left="440" w:hanging="440"/>
        <w:jc w:val="both"/>
      </w:pPr>
      <w:r>
        <w:tab/>
        <w:t xml:space="preserve">Very often the book value of the equipment is zero as it is in this case. If the book value is zero, the equation for the </w:t>
      </w:r>
      <w:proofErr w:type="spellStart"/>
      <w:r>
        <w:t>aftertax</w:t>
      </w:r>
      <w:proofErr w:type="spellEnd"/>
      <w:r>
        <w:t xml:space="preserve"> salvage value becomes:</w:t>
      </w:r>
    </w:p>
    <w:p w:rsidR="008E1429" w:rsidRDefault="008E1429" w:rsidP="008E1429">
      <w:pPr>
        <w:tabs>
          <w:tab w:val="left" w:pos="440"/>
        </w:tabs>
        <w:ind w:left="440" w:hanging="440"/>
        <w:jc w:val="both"/>
      </w:pPr>
      <w:r>
        <w:tab/>
      </w:r>
      <w:proofErr w:type="spellStart"/>
      <w:r>
        <w:t>Aftertax</w:t>
      </w:r>
      <w:proofErr w:type="spellEnd"/>
      <w:r>
        <w:t xml:space="preserve"> salvage value = MV + (0 – MV</w:t>
      </w:r>
      <w:proofErr w:type="gramStart"/>
      <w:r>
        <w:t>)</w:t>
      </w:r>
      <w:proofErr w:type="spellStart"/>
      <w:r>
        <w:t>t</w:t>
      </w:r>
      <w:r>
        <w:rPr>
          <w:vertAlign w:val="subscript"/>
        </w:rPr>
        <w:t>c</w:t>
      </w:r>
      <w:proofErr w:type="spellEnd"/>
      <w:proofErr w:type="gramEnd"/>
      <w:r>
        <w:t xml:space="preserve"> </w:t>
      </w:r>
    </w:p>
    <w:p w:rsidR="008E1429" w:rsidRPr="004C792A" w:rsidRDefault="008E1429" w:rsidP="008E1429">
      <w:pPr>
        <w:tabs>
          <w:tab w:val="left" w:pos="440"/>
        </w:tabs>
        <w:ind w:left="440" w:hanging="440"/>
        <w:jc w:val="both"/>
      </w:pPr>
      <w:r>
        <w:tab/>
      </w:r>
      <w:proofErr w:type="spellStart"/>
      <w:r>
        <w:t>Aftertax</w:t>
      </w:r>
      <w:proofErr w:type="spellEnd"/>
      <w:r>
        <w:t xml:space="preserve"> salvage value = </w:t>
      </w:r>
      <w:proofErr w:type="gramStart"/>
      <w:r>
        <w:t>MV(</w:t>
      </w:r>
      <w:proofErr w:type="gramEnd"/>
      <w:r>
        <w:t xml:space="preserve">1 – </w:t>
      </w:r>
      <w:proofErr w:type="spellStart"/>
      <w:r>
        <w:t>t</w:t>
      </w:r>
      <w:r>
        <w:rPr>
          <w:vertAlign w:val="subscript"/>
        </w:rPr>
        <w:t>c</w:t>
      </w:r>
      <w:proofErr w:type="spellEnd"/>
      <w:r>
        <w:t>)</w:t>
      </w:r>
    </w:p>
    <w:p w:rsidR="008E1429" w:rsidRDefault="008E1429" w:rsidP="008E1429">
      <w:pPr>
        <w:tabs>
          <w:tab w:val="left" w:pos="440"/>
        </w:tabs>
        <w:ind w:left="440" w:hanging="440"/>
        <w:jc w:val="both"/>
      </w:pPr>
      <w:r>
        <w:tab/>
        <w:t xml:space="preserve">We will use this equation to find the </w:t>
      </w:r>
      <w:proofErr w:type="spellStart"/>
      <w:r>
        <w:t>aftertax</w:t>
      </w:r>
      <w:proofErr w:type="spellEnd"/>
      <w:r>
        <w:t xml:space="preserve"> salvage value since we know the book value is zero. So, the </w:t>
      </w:r>
      <w:proofErr w:type="spellStart"/>
      <w:r>
        <w:t>aftertax</w:t>
      </w:r>
      <w:proofErr w:type="spellEnd"/>
      <w:r>
        <w:t xml:space="preserve"> salvage value is:</w:t>
      </w:r>
    </w:p>
    <w:p w:rsidR="008E1429" w:rsidRDefault="008E1429" w:rsidP="00AB379E">
      <w:pPr>
        <w:tabs>
          <w:tab w:val="left" w:pos="440"/>
        </w:tabs>
        <w:ind w:left="440" w:hanging="440"/>
        <w:jc w:val="both"/>
      </w:pPr>
      <w:r>
        <w:tab/>
      </w:r>
      <w:r w:rsidRPr="007B77FC">
        <w:tab/>
      </w:r>
      <w:proofErr w:type="spellStart"/>
      <w:r w:rsidRPr="007B77FC">
        <w:t>Aftertax</w:t>
      </w:r>
      <w:proofErr w:type="spellEnd"/>
      <w:r w:rsidRPr="007B77FC">
        <w:t xml:space="preserve"> salvage value = $</w:t>
      </w:r>
      <w:r>
        <w:t>85</w:t>
      </w:r>
      <w:r w:rsidRPr="007B77FC">
        <w:t xml:space="preserve">,000(1 – 0.34) </w:t>
      </w:r>
    </w:p>
    <w:p w:rsidR="008E1429" w:rsidRPr="007B77FC" w:rsidRDefault="008E1429" w:rsidP="008E1429">
      <w:pPr>
        <w:tabs>
          <w:tab w:val="left" w:pos="440"/>
        </w:tabs>
        <w:ind w:left="440" w:hanging="440"/>
        <w:jc w:val="both"/>
      </w:pPr>
      <w:r>
        <w:tab/>
      </w:r>
      <w:proofErr w:type="spellStart"/>
      <w:r>
        <w:t>Aftertax</w:t>
      </w:r>
      <w:proofErr w:type="spellEnd"/>
      <w:r>
        <w:t xml:space="preserve"> salvage value </w:t>
      </w:r>
      <w:r w:rsidRPr="007B77FC">
        <w:t>= $</w:t>
      </w:r>
      <w:r>
        <w:t>56,1</w:t>
      </w:r>
      <w:r w:rsidRPr="007B77FC">
        <w:t>00</w:t>
      </w:r>
    </w:p>
    <w:p w:rsidR="008E1429" w:rsidRDefault="008E1429" w:rsidP="008E1429">
      <w:pPr>
        <w:tabs>
          <w:tab w:val="left" w:pos="440"/>
        </w:tabs>
        <w:ind w:left="440" w:hanging="440"/>
        <w:jc w:val="both"/>
      </w:pPr>
      <w:r>
        <w:tab/>
        <w:t>Using the tax shield approach, we find the OCF for the project is:</w:t>
      </w:r>
    </w:p>
    <w:p w:rsidR="008E1429" w:rsidRDefault="008E1429" w:rsidP="008E1429">
      <w:pPr>
        <w:tabs>
          <w:tab w:val="left" w:pos="440"/>
        </w:tabs>
        <w:ind w:left="440" w:hanging="440"/>
        <w:jc w:val="both"/>
      </w:pPr>
      <w:r w:rsidRPr="007B77FC">
        <w:tab/>
        <w:t>OCF = $1</w:t>
      </w:r>
      <w:r>
        <w:t>65</w:t>
      </w:r>
      <w:r w:rsidRPr="007B77FC">
        <w:t>,000(1 – 0.34) + 0.34($</w:t>
      </w:r>
      <w:r>
        <w:t>112</w:t>
      </w:r>
      <w:r w:rsidRPr="007B77FC">
        <w:t xml:space="preserve">,000) </w:t>
      </w:r>
    </w:p>
    <w:p w:rsidR="008E1429" w:rsidRDefault="008E1429" w:rsidP="008E1429">
      <w:pPr>
        <w:tabs>
          <w:tab w:val="left" w:pos="440"/>
        </w:tabs>
        <w:ind w:left="440" w:hanging="440"/>
        <w:jc w:val="both"/>
      </w:pPr>
      <w:r>
        <w:tab/>
        <w:t xml:space="preserve">OCF </w:t>
      </w:r>
      <w:r w:rsidRPr="007B77FC">
        <w:t>= $</w:t>
      </w:r>
      <w:r>
        <w:t>146,980</w:t>
      </w:r>
    </w:p>
    <w:p w:rsidR="008E1429" w:rsidRDefault="008E1429" w:rsidP="008E1429">
      <w:pPr>
        <w:tabs>
          <w:tab w:val="left" w:pos="440"/>
        </w:tabs>
        <w:ind w:left="440" w:hanging="440"/>
        <w:jc w:val="both"/>
      </w:pPr>
      <w:r>
        <w:tab/>
        <w:t xml:space="preserve">Now we can find the project NPV. Notice we include the NWC in the initial cash outlay. The recovery of the NWC occurs in Year 5, along with the </w:t>
      </w:r>
      <w:proofErr w:type="spellStart"/>
      <w:r>
        <w:t>aftertax</w:t>
      </w:r>
      <w:proofErr w:type="spellEnd"/>
      <w:r>
        <w:t xml:space="preserve"> salvage value.</w:t>
      </w:r>
    </w:p>
    <w:p w:rsidR="008E1429" w:rsidRDefault="008E1429" w:rsidP="008E1429">
      <w:pPr>
        <w:tabs>
          <w:tab w:val="left" w:pos="440"/>
        </w:tabs>
        <w:ind w:left="440" w:hanging="440"/>
        <w:jc w:val="both"/>
      </w:pPr>
      <w:r w:rsidRPr="007B77FC">
        <w:tab/>
        <w:t>NPV = –$</w:t>
      </w:r>
      <w:r>
        <w:t>560</w:t>
      </w:r>
      <w:r w:rsidRPr="007B77FC">
        <w:t xml:space="preserve">,000 – </w:t>
      </w:r>
      <w:r>
        <w:t>29</w:t>
      </w:r>
      <w:r w:rsidRPr="007B77FC">
        <w:t xml:space="preserve">,000 + </w:t>
      </w:r>
      <w:r>
        <w:t>$</w:t>
      </w:r>
      <w:r w:rsidRPr="007B77FC">
        <w:t>1</w:t>
      </w:r>
      <w:r>
        <w:t>46,980</w:t>
      </w:r>
      <w:r w:rsidRPr="007B77FC">
        <w:t>(PVIFA</w:t>
      </w:r>
      <w:r w:rsidRPr="007B77FC">
        <w:rPr>
          <w:vertAlign w:val="subscript"/>
        </w:rPr>
        <w:t>10%</w:t>
      </w:r>
      <w:proofErr w:type="gramStart"/>
      <w:r w:rsidRPr="007B77FC">
        <w:rPr>
          <w:vertAlign w:val="subscript"/>
        </w:rPr>
        <w:t>,5</w:t>
      </w:r>
      <w:proofErr w:type="gramEnd"/>
      <w:r w:rsidRPr="007B77FC">
        <w:t>) + [($</w:t>
      </w:r>
      <w:r>
        <w:t>56,100</w:t>
      </w:r>
      <w:r w:rsidRPr="007B77FC">
        <w:t xml:space="preserve"> + </w:t>
      </w:r>
      <w:r>
        <w:t>29</w:t>
      </w:r>
      <w:r w:rsidRPr="007B77FC">
        <w:t>,000) / 1.1</w:t>
      </w:r>
      <w:r>
        <w:t>0</w:t>
      </w:r>
      <w:r w:rsidRPr="007B77FC">
        <w:rPr>
          <w:vertAlign w:val="superscript"/>
        </w:rPr>
        <w:t>5</w:t>
      </w:r>
      <w:r w:rsidRPr="007B77FC">
        <w:t xml:space="preserve">] </w:t>
      </w:r>
    </w:p>
    <w:p w:rsidR="008E1429" w:rsidRPr="007B77FC" w:rsidRDefault="008E1429" w:rsidP="008E1429">
      <w:pPr>
        <w:tabs>
          <w:tab w:val="left" w:pos="440"/>
        </w:tabs>
        <w:ind w:left="440" w:hanging="440"/>
        <w:jc w:val="both"/>
      </w:pPr>
      <w:r>
        <w:tab/>
        <w:t xml:space="preserve">NPV </w:t>
      </w:r>
      <w:r w:rsidRPr="007B77FC">
        <w:t>= $</w:t>
      </w:r>
      <w:r>
        <w:t>21,010.24</w:t>
      </w:r>
    </w:p>
    <w:p w:rsidR="008E1429" w:rsidRPr="007B77FC" w:rsidRDefault="008E1429" w:rsidP="008E1429">
      <w:pPr>
        <w:tabs>
          <w:tab w:val="left" w:pos="440"/>
        </w:tabs>
        <w:ind w:left="440" w:hanging="440"/>
        <w:jc w:val="both"/>
      </w:pPr>
    </w:p>
    <w:p w:rsidR="008E1429" w:rsidRDefault="008E1429" w:rsidP="008E1429">
      <w:pPr>
        <w:tabs>
          <w:tab w:val="left" w:pos="440"/>
        </w:tabs>
        <w:ind w:left="440" w:hanging="440"/>
        <w:jc w:val="both"/>
      </w:pPr>
      <w:r w:rsidRPr="007B77FC">
        <w:rPr>
          <w:b/>
        </w:rPr>
        <w:t>1</w:t>
      </w:r>
      <w:r>
        <w:rPr>
          <w:b/>
        </w:rPr>
        <w:t>4</w:t>
      </w:r>
      <w:r w:rsidRPr="007B77FC">
        <w:rPr>
          <w:b/>
        </w:rPr>
        <w:t>.</w:t>
      </w:r>
      <w:r w:rsidRPr="007B77FC">
        <w:tab/>
      </w:r>
      <w:r>
        <w:t>First we will calculate the annual depreciation of the new equipment. It will be:</w:t>
      </w:r>
    </w:p>
    <w:p w:rsidR="008E1429" w:rsidRDefault="008E1429" w:rsidP="008E1429">
      <w:pPr>
        <w:tabs>
          <w:tab w:val="left" w:pos="440"/>
        </w:tabs>
        <w:ind w:left="440" w:hanging="440"/>
        <w:jc w:val="both"/>
      </w:pPr>
      <w:r>
        <w:tab/>
      </w:r>
      <w:r w:rsidRPr="007B77FC">
        <w:t>Annual depreciation charge = $</w:t>
      </w:r>
      <w:r>
        <w:t>720</w:t>
      </w:r>
      <w:r w:rsidRPr="007B77FC">
        <w:t xml:space="preserve">,000/5 </w:t>
      </w:r>
    </w:p>
    <w:p w:rsidR="008E1429" w:rsidRPr="007B77FC" w:rsidRDefault="008E1429" w:rsidP="008E1429">
      <w:pPr>
        <w:tabs>
          <w:tab w:val="left" w:pos="440"/>
        </w:tabs>
        <w:ind w:left="440" w:hanging="440"/>
        <w:jc w:val="both"/>
      </w:pPr>
      <w:r>
        <w:tab/>
        <w:t xml:space="preserve">Annual depreciation charge </w:t>
      </w:r>
      <w:r w:rsidRPr="007B77FC">
        <w:t>= $</w:t>
      </w:r>
      <w:r>
        <w:t>144</w:t>
      </w:r>
      <w:r w:rsidRPr="007B77FC">
        <w:t>,000</w:t>
      </w:r>
    </w:p>
    <w:p w:rsidR="008E1429" w:rsidRDefault="008E1429" w:rsidP="008E1429">
      <w:pPr>
        <w:tabs>
          <w:tab w:val="left" w:pos="440"/>
        </w:tabs>
        <w:ind w:left="440" w:hanging="440"/>
        <w:jc w:val="both"/>
      </w:pPr>
      <w:r>
        <w:tab/>
        <w:t xml:space="preserve">The </w:t>
      </w:r>
      <w:proofErr w:type="spellStart"/>
      <w:r>
        <w:t>aftertax</w:t>
      </w:r>
      <w:proofErr w:type="spellEnd"/>
      <w:r>
        <w:t xml:space="preserve"> salvage value of the equipment is:</w:t>
      </w:r>
    </w:p>
    <w:p w:rsidR="008E1429" w:rsidRDefault="008E1429" w:rsidP="008E1429">
      <w:pPr>
        <w:tabs>
          <w:tab w:val="left" w:pos="440"/>
        </w:tabs>
        <w:ind w:left="440" w:hanging="440"/>
        <w:jc w:val="both"/>
      </w:pPr>
      <w:r w:rsidRPr="007B77FC">
        <w:tab/>
      </w:r>
      <w:proofErr w:type="spellStart"/>
      <w:r w:rsidRPr="007B77FC">
        <w:t>Aftertax</w:t>
      </w:r>
      <w:proofErr w:type="spellEnd"/>
      <w:r w:rsidRPr="007B77FC">
        <w:t xml:space="preserve"> salvage value = $</w:t>
      </w:r>
      <w:r>
        <w:t>75</w:t>
      </w:r>
      <w:r w:rsidRPr="007B77FC">
        <w:t xml:space="preserve">,000(1 – 0.35) </w:t>
      </w:r>
    </w:p>
    <w:p w:rsidR="008E1429" w:rsidRPr="007B77FC" w:rsidRDefault="008E1429" w:rsidP="008E1429">
      <w:pPr>
        <w:tabs>
          <w:tab w:val="left" w:pos="440"/>
        </w:tabs>
        <w:ind w:left="440" w:hanging="440"/>
        <w:jc w:val="both"/>
      </w:pPr>
      <w:r>
        <w:tab/>
      </w:r>
      <w:proofErr w:type="spellStart"/>
      <w:r>
        <w:t>Aftertax</w:t>
      </w:r>
      <w:proofErr w:type="spellEnd"/>
      <w:r>
        <w:t xml:space="preserve"> salvage value </w:t>
      </w:r>
      <w:r w:rsidRPr="007B77FC">
        <w:t>= $</w:t>
      </w:r>
      <w:r>
        <w:t>48,750</w:t>
      </w:r>
    </w:p>
    <w:p w:rsidR="008E1429" w:rsidRDefault="008E1429" w:rsidP="008E1429">
      <w:pPr>
        <w:tabs>
          <w:tab w:val="left" w:pos="440"/>
        </w:tabs>
        <w:ind w:left="440" w:hanging="440"/>
        <w:jc w:val="both"/>
      </w:pPr>
      <w:r>
        <w:tab/>
        <w:t>Using the tax shield approach, the OCF is:</w:t>
      </w:r>
    </w:p>
    <w:p w:rsidR="008E1429" w:rsidRDefault="008E1429" w:rsidP="008E1429">
      <w:pPr>
        <w:tabs>
          <w:tab w:val="left" w:pos="440"/>
        </w:tabs>
        <w:ind w:left="440" w:hanging="440"/>
        <w:jc w:val="both"/>
      </w:pPr>
      <w:r w:rsidRPr="007B77FC">
        <w:tab/>
        <w:t>OCF = $</w:t>
      </w:r>
      <w:r>
        <w:t>260</w:t>
      </w:r>
      <w:r w:rsidRPr="007B77FC">
        <w:t>,000(1 – 0.35) + 0.35($1</w:t>
      </w:r>
      <w:r>
        <w:t>44</w:t>
      </w:r>
      <w:r w:rsidRPr="007B77FC">
        <w:t xml:space="preserve">,000) </w:t>
      </w:r>
    </w:p>
    <w:p w:rsidR="008E1429" w:rsidRPr="007B77FC" w:rsidRDefault="008E1429" w:rsidP="008E1429">
      <w:pPr>
        <w:tabs>
          <w:tab w:val="left" w:pos="440"/>
        </w:tabs>
        <w:ind w:left="440" w:hanging="440"/>
        <w:jc w:val="both"/>
      </w:pPr>
      <w:r>
        <w:lastRenderedPageBreak/>
        <w:tab/>
        <w:t xml:space="preserve">OCF </w:t>
      </w:r>
      <w:r w:rsidRPr="007B77FC">
        <w:t>= $</w:t>
      </w:r>
      <w:r>
        <w:t>219,400</w:t>
      </w:r>
    </w:p>
    <w:p w:rsidR="008E1429" w:rsidRDefault="008E1429" w:rsidP="008E1429">
      <w:pPr>
        <w:tabs>
          <w:tab w:val="left" w:pos="440"/>
        </w:tabs>
        <w:ind w:left="440" w:hanging="440"/>
        <w:jc w:val="both"/>
      </w:pPr>
      <w:r>
        <w:tab/>
        <w:t xml:space="preserve">Now we can find the project IRR. There is an unusual feature that is a part of this project. Accepting this project means that we will reduce NWC. This reduction in NWC is a cash inflow at Year 0. This reduction in NWC implies that when the project ends, we will have to increase NWC. So, at the end of the project, we will have a cash outflow to restore the NWC to its level before the project. We also must include the </w:t>
      </w:r>
      <w:proofErr w:type="spellStart"/>
      <w:r>
        <w:t>aftertax</w:t>
      </w:r>
      <w:proofErr w:type="spellEnd"/>
      <w:r>
        <w:t xml:space="preserve"> salvage value at the end of the project. The IRR of the project is:</w:t>
      </w:r>
    </w:p>
    <w:p w:rsidR="008E1429" w:rsidRPr="007B77FC" w:rsidRDefault="008E1429" w:rsidP="008E1429">
      <w:pPr>
        <w:tabs>
          <w:tab w:val="left" w:pos="440"/>
        </w:tabs>
        <w:ind w:left="440" w:hanging="440"/>
        <w:jc w:val="both"/>
      </w:pPr>
      <w:r w:rsidRPr="007B77FC">
        <w:tab/>
        <w:t>NPV = 0 = –$</w:t>
      </w:r>
      <w:r>
        <w:t>720</w:t>
      </w:r>
      <w:r w:rsidRPr="007B77FC">
        <w:t>,000 + 1</w:t>
      </w:r>
      <w:r>
        <w:t>10</w:t>
      </w:r>
      <w:r w:rsidRPr="007B77FC">
        <w:t xml:space="preserve">,000 + </w:t>
      </w:r>
      <w:r>
        <w:t>$219,400</w:t>
      </w:r>
      <w:r w:rsidRPr="007B77FC">
        <w:t>(PVIFA</w:t>
      </w:r>
      <w:r w:rsidRPr="007B77FC">
        <w:rPr>
          <w:vertAlign w:val="subscript"/>
        </w:rPr>
        <w:t>IRR%</w:t>
      </w:r>
      <w:proofErr w:type="gramStart"/>
      <w:r w:rsidRPr="007B77FC">
        <w:rPr>
          <w:vertAlign w:val="subscript"/>
        </w:rPr>
        <w:t>,5</w:t>
      </w:r>
      <w:proofErr w:type="gramEnd"/>
      <w:r w:rsidRPr="007B77FC">
        <w:t>) + [($</w:t>
      </w:r>
      <w:r>
        <w:t>48,750</w:t>
      </w:r>
      <w:r w:rsidRPr="007B77FC">
        <w:t xml:space="preserve"> – 1</w:t>
      </w:r>
      <w:r>
        <w:t>10</w:t>
      </w:r>
      <w:r w:rsidRPr="007B77FC">
        <w:t>,000) / (1+IRR)</w:t>
      </w:r>
      <w:r w:rsidRPr="007B77FC">
        <w:rPr>
          <w:vertAlign w:val="superscript"/>
        </w:rPr>
        <w:t>5</w:t>
      </w:r>
      <w:r w:rsidRPr="007B77FC">
        <w:t>]</w:t>
      </w:r>
    </w:p>
    <w:p w:rsidR="008E1429" w:rsidRPr="007B77FC" w:rsidRDefault="008E1429" w:rsidP="008E1429">
      <w:pPr>
        <w:tabs>
          <w:tab w:val="left" w:pos="440"/>
        </w:tabs>
        <w:ind w:left="440" w:hanging="440"/>
        <w:jc w:val="both"/>
      </w:pPr>
      <w:r w:rsidRPr="007B77FC">
        <w:tab/>
        <w:t>IRR = 2</w:t>
      </w:r>
      <w:r>
        <w:t>1.65</w:t>
      </w:r>
      <w:r w:rsidRPr="007B77FC">
        <w:t>%</w:t>
      </w:r>
    </w:p>
    <w:p w:rsidR="008E1429" w:rsidRPr="007B77FC" w:rsidRDefault="008E1429" w:rsidP="008E1429">
      <w:pPr>
        <w:tabs>
          <w:tab w:val="left" w:pos="440"/>
        </w:tabs>
        <w:ind w:left="440" w:hanging="440"/>
        <w:jc w:val="both"/>
      </w:pPr>
    </w:p>
    <w:p w:rsidR="008E1429" w:rsidRDefault="008E1429" w:rsidP="008E1429">
      <w:pPr>
        <w:tabs>
          <w:tab w:val="left" w:pos="440"/>
        </w:tabs>
        <w:ind w:left="440" w:hanging="440"/>
        <w:jc w:val="both"/>
      </w:pPr>
      <w:r w:rsidRPr="007B77FC">
        <w:rPr>
          <w:b/>
        </w:rPr>
        <w:t>1</w:t>
      </w:r>
      <w:r>
        <w:rPr>
          <w:b/>
        </w:rPr>
        <w:t>5</w:t>
      </w:r>
      <w:r w:rsidRPr="007B77FC">
        <w:rPr>
          <w:b/>
        </w:rPr>
        <w:t>.</w:t>
      </w:r>
      <w:r w:rsidRPr="007B77FC">
        <w:tab/>
      </w:r>
      <w:r>
        <w:t>To evaluate the project with a $300,000 cost savings, we need the OCF to compute the NPV. Using the tax shield approach, the OCF is:</w:t>
      </w:r>
    </w:p>
    <w:p w:rsidR="008E1429" w:rsidRPr="007B77FC" w:rsidRDefault="008E1429" w:rsidP="008E1429">
      <w:pPr>
        <w:tabs>
          <w:tab w:val="left" w:pos="440"/>
        </w:tabs>
        <w:ind w:left="440" w:hanging="440"/>
        <w:jc w:val="both"/>
      </w:pPr>
      <w:r>
        <w:tab/>
      </w:r>
      <w:r w:rsidRPr="007B77FC">
        <w:t>OCF = $</w:t>
      </w:r>
      <w:r>
        <w:t>300,000</w:t>
      </w:r>
      <w:r w:rsidRPr="007B77FC">
        <w:t>(1 – 0.35) + 0.35($</w:t>
      </w:r>
      <w:r>
        <w:t>144,000</w:t>
      </w:r>
      <w:r w:rsidRPr="007B77FC">
        <w:t>) = $</w:t>
      </w:r>
      <w:r>
        <w:t>245,400</w:t>
      </w:r>
    </w:p>
    <w:p w:rsidR="008E1429" w:rsidRPr="007B77FC" w:rsidRDefault="008E1429" w:rsidP="008E1429">
      <w:pPr>
        <w:tabs>
          <w:tab w:val="left" w:pos="440"/>
        </w:tabs>
        <w:ind w:left="440" w:hanging="440"/>
        <w:jc w:val="both"/>
      </w:pPr>
      <w:r>
        <w:tab/>
      </w:r>
      <w:r w:rsidRPr="007B77FC">
        <w:t>NPV = –$</w:t>
      </w:r>
      <w:r>
        <w:t>720,000</w:t>
      </w:r>
      <w:r w:rsidRPr="007B77FC">
        <w:t xml:space="preserve"> + </w:t>
      </w:r>
      <w:r>
        <w:t>110,000</w:t>
      </w:r>
      <w:r w:rsidRPr="007B77FC">
        <w:t xml:space="preserve"> + </w:t>
      </w:r>
      <w:r>
        <w:t>$245,400(</w:t>
      </w:r>
      <w:r w:rsidRPr="007B77FC">
        <w:t>PVIFA</w:t>
      </w:r>
      <w:r w:rsidRPr="007B77FC">
        <w:rPr>
          <w:vertAlign w:val="subscript"/>
        </w:rPr>
        <w:t>20%</w:t>
      </w:r>
      <w:proofErr w:type="gramStart"/>
      <w:r w:rsidRPr="007B77FC">
        <w:rPr>
          <w:vertAlign w:val="subscript"/>
        </w:rPr>
        <w:t>,5</w:t>
      </w:r>
      <w:proofErr w:type="gramEnd"/>
      <w:r w:rsidRPr="007B77FC">
        <w:t>) + [($</w:t>
      </w:r>
      <w:r>
        <w:t>48,750</w:t>
      </w:r>
      <w:r w:rsidRPr="007B77FC">
        <w:t xml:space="preserve"> – </w:t>
      </w:r>
      <w:r>
        <w:t>110,000</w:t>
      </w:r>
      <w:r w:rsidRPr="007B77FC">
        <w:t>) / (1.20)</w:t>
      </w:r>
      <w:r w:rsidRPr="007B77FC">
        <w:rPr>
          <w:vertAlign w:val="superscript"/>
        </w:rPr>
        <w:t>5</w:t>
      </w:r>
      <w:r w:rsidRPr="007B77FC">
        <w:t>]</w:t>
      </w:r>
    </w:p>
    <w:p w:rsidR="008E1429" w:rsidRPr="007B77FC" w:rsidRDefault="008E1429" w:rsidP="008E1429">
      <w:pPr>
        <w:tabs>
          <w:tab w:val="left" w:pos="440"/>
        </w:tabs>
        <w:ind w:left="440" w:hanging="440"/>
        <w:jc w:val="both"/>
      </w:pPr>
      <w:r w:rsidRPr="007B77FC">
        <w:tab/>
      </w:r>
      <w:r>
        <w:t xml:space="preserve">NPV </w:t>
      </w:r>
      <w:r w:rsidRPr="007B77FC">
        <w:t>= $</w:t>
      </w:r>
      <w:r>
        <w:t>99,281.22</w:t>
      </w:r>
    </w:p>
    <w:p w:rsidR="008E1429" w:rsidRDefault="008E1429" w:rsidP="008E1429">
      <w:pPr>
        <w:tabs>
          <w:tab w:val="left" w:pos="440"/>
        </w:tabs>
        <w:ind w:left="440" w:hanging="440"/>
        <w:jc w:val="both"/>
      </w:pPr>
      <w:r>
        <w:t>The NPV with a $240,000 cost savings is:</w:t>
      </w:r>
    </w:p>
    <w:p w:rsidR="008E1429" w:rsidRDefault="008E1429" w:rsidP="008E1429">
      <w:pPr>
        <w:tabs>
          <w:tab w:val="left" w:pos="440"/>
        </w:tabs>
        <w:ind w:left="440" w:hanging="440"/>
        <w:jc w:val="both"/>
      </w:pPr>
      <w:r w:rsidRPr="007B77FC">
        <w:tab/>
        <w:t>OCF = $</w:t>
      </w:r>
      <w:r>
        <w:t>24</w:t>
      </w:r>
      <w:r w:rsidRPr="007B77FC">
        <w:t>0,000(1 – 0.35) + 0.35($</w:t>
      </w:r>
      <w:r>
        <w:t>144,000</w:t>
      </w:r>
      <w:r w:rsidRPr="007B77FC">
        <w:t xml:space="preserve">) </w:t>
      </w:r>
    </w:p>
    <w:p w:rsidR="008E1429" w:rsidRPr="007B77FC" w:rsidRDefault="008E1429" w:rsidP="008E1429">
      <w:pPr>
        <w:tabs>
          <w:tab w:val="left" w:pos="440"/>
        </w:tabs>
        <w:ind w:left="440" w:hanging="440"/>
        <w:jc w:val="both"/>
      </w:pPr>
      <w:r>
        <w:tab/>
        <w:t xml:space="preserve">OCF </w:t>
      </w:r>
      <w:r w:rsidRPr="007B77FC">
        <w:t>= $</w:t>
      </w:r>
      <w:r>
        <w:t>206,400</w:t>
      </w:r>
    </w:p>
    <w:p w:rsidR="008E1429" w:rsidRPr="007B77FC" w:rsidRDefault="008E1429" w:rsidP="008E1429">
      <w:pPr>
        <w:tabs>
          <w:tab w:val="left" w:pos="440"/>
        </w:tabs>
        <w:ind w:left="440" w:hanging="440"/>
        <w:jc w:val="both"/>
      </w:pPr>
      <w:r w:rsidRPr="007B77FC">
        <w:tab/>
        <w:t>NPV = –$</w:t>
      </w:r>
      <w:r>
        <w:t>720,000</w:t>
      </w:r>
      <w:r w:rsidRPr="007B77FC">
        <w:t xml:space="preserve"> + </w:t>
      </w:r>
      <w:r>
        <w:t>110,000</w:t>
      </w:r>
      <w:r w:rsidRPr="007B77FC">
        <w:t xml:space="preserve"> + </w:t>
      </w:r>
      <w:r>
        <w:t>$206,400</w:t>
      </w:r>
      <w:r w:rsidRPr="007B77FC">
        <w:t>(PVIFA</w:t>
      </w:r>
      <w:r w:rsidRPr="007B77FC">
        <w:rPr>
          <w:vertAlign w:val="subscript"/>
        </w:rPr>
        <w:t>20%</w:t>
      </w:r>
      <w:proofErr w:type="gramStart"/>
      <w:r w:rsidRPr="007B77FC">
        <w:rPr>
          <w:vertAlign w:val="subscript"/>
        </w:rPr>
        <w:t>,5</w:t>
      </w:r>
      <w:proofErr w:type="gramEnd"/>
      <w:r w:rsidRPr="007B77FC">
        <w:t>) + [($</w:t>
      </w:r>
      <w:r>
        <w:t>48,750</w:t>
      </w:r>
      <w:r w:rsidRPr="007B77FC">
        <w:t xml:space="preserve"> – </w:t>
      </w:r>
      <w:r>
        <w:t>110,000</w:t>
      </w:r>
      <w:r w:rsidRPr="007B77FC">
        <w:t>) / (1.20)</w:t>
      </w:r>
      <w:r w:rsidRPr="007B77FC">
        <w:rPr>
          <w:vertAlign w:val="superscript"/>
        </w:rPr>
        <w:t>5</w:t>
      </w:r>
      <w:r w:rsidRPr="007B77FC">
        <w:t>]</w:t>
      </w:r>
    </w:p>
    <w:p w:rsidR="008E1429" w:rsidRDefault="008E1429" w:rsidP="008E1429">
      <w:pPr>
        <w:tabs>
          <w:tab w:val="left" w:pos="440"/>
        </w:tabs>
        <w:ind w:left="440" w:hanging="440"/>
        <w:jc w:val="both"/>
      </w:pPr>
      <w:r w:rsidRPr="007B77FC">
        <w:tab/>
      </w:r>
      <w:r>
        <w:t xml:space="preserve">NPV </w:t>
      </w:r>
      <w:r w:rsidRPr="007B77FC">
        <w:t>= –$</w:t>
      </w:r>
      <w:r>
        <w:t>17,352.66</w:t>
      </w:r>
    </w:p>
    <w:p w:rsidR="008E1429" w:rsidRDefault="008E1429" w:rsidP="008E1429">
      <w:pPr>
        <w:tabs>
          <w:tab w:val="left" w:pos="440"/>
        </w:tabs>
        <w:ind w:left="440" w:hanging="440"/>
        <w:jc w:val="both"/>
      </w:pPr>
      <w:r>
        <w:tab/>
        <w:t>We would accept the project if cost savings were $300,000, and reject the project if the cost savings were $240,000. The required pretax cost savings that would make us indifferent about the project is the cost savings that results in a zero NPV. The NPV of the project is:</w:t>
      </w:r>
    </w:p>
    <w:p w:rsidR="008E1429" w:rsidRPr="007B77FC" w:rsidRDefault="008E1429" w:rsidP="008E1429">
      <w:pPr>
        <w:tabs>
          <w:tab w:val="left" w:pos="440"/>
        </w:tabs>
        <w:ind w:left="440" w:hanging="440"/>
        <w:jc w:val="both"/>
      </w:pPr>
      <w:r w:rsidRPr="007B77FC">
        <w:tab/>
        <w:t>NPV = 0 = –$</w:t>
      </w:r>
      <w:r>
        <w:t>720,000</w:t>
      </w:r>
      <w:r w:rsidRPr="007B77FC">
        <w:t xml:space="preserve"> + $</w:t>
      </w:r>
      <w:r>
        <w:t>110,000</w:t>
      </w:r>
      <w:r w:rsidRPr="007B77FC">
        <w:t xml:space="preserve"> + </w:t>
      </w:r>
      <w:proofErr w:type="gramStart"/>
      <w:r w:rsidRPr="007B77FC">
        <w:t>OCF(</w:t>
      </w:r>
      <w:proofErr w:type="gramEnd"/>
      <w:r w:rsidRPr="007B77FC">
        <w:t>PVIFA</w:t>
      </w:r>
      <w:r w:rsidRPr="007B77FC">
        <w:rPr>
          <w:vertAlign w:val="subscript"/>
        </w:rPr>
        <w:t>20%,5</w:t>
      </w:r>
      <w:r w:rsidRPr="007B77FC">
        <w:t>) + [($</w:t>
      </w:r>
      <w:r>
        <w:t>48,750</w:t>
      </w:r>
      <w:r w:rsidRPr="007B77FC">
        <w:t xml:space="preserve"> – </w:t>
      </w:r>
      <w:r>
        <w:t>110,000</w:t>
      </w:r>
      <w:r w:rsidRPr="007B77FC">
        <w:t>) / (1.20)</w:t>
      </w:r>
      <w:r w:rsidRPr="007B77FC">
        <w:rPr>
          <w:vertAlign w:val="superscript"/>
        </w:rPr>
        <w:t>5</w:t>
      </w:r>
      <w:r w:rsidRPr="007B77FC">
        <w:t xml:space="preserve">] </w:t>
      </w:r>
    </w:p>
    <w:p w:rsidR="008E1429" w:rsidRDefault="008E1429" w:rsidP="008E1429">
      <w:pPr>
        <w:tabs>
          <w:tab w:val="left" w:pos="440"/>
        </w:tabs>
        <w:ind w:left="440" w:hanging="440"/>
        <w:jc w:val="both"/>
      </w:pPr>
      <w:r>
        <w:tab/>
        <w:t>Solving for the OCF, we find the necessary OCF for zero NPV is:</w:t>
      </w:r>
      <w:r>
        <w:tab/>
      </w:r>
    </w:p>
    <w:p w:rsidR="008E1429" w:rsidRDefault="008E1429" w:rsidP="008E1429">
      <w:pPr>
        <w:tabs>
          <w:tab w:val="left" w:pos="440"/>
        </w:tabs>
        <w:ind w:left="440" w:hanging="440"/>
        <w:jc w:val="both"/>
      </w:pPr>
      <w:r>
        <w:tab/>
        <w:t>OCF = $212,202.38</w:t>
      </w:r>
    </w:p>
    <w:p w:rsidR="008E1429" w:rsidRDefault="008E1429" w:rsidP="008E1429">
      <w:pPr>
        <w:tabs>
          <w:tab w:val="left" w:pos="440"/>
        </w:tabs>
        <w:ind w:left="440" w:hanging="440"/>
        <w:jc w:val="both"/>
      </w:pPr>
      <w:r>
        <w:tab/>
        <w:t>Using the tax shield approach to calculating OCF, we get:</w:t>
      </w:r>
    </w:p>
    <w:p w:rsidR="008E1429" w:rsidRDefault="008E1429" w:rsidP="008E1429">
      <w:pPr>
        <w:tabs>
          <w:tab w:val="left" w:pos="440"/>
        </w:tabs>
        <w:ind w:left="440" w:hanging="440"/>
        <w:jc w:val="both"/>
      </w:pPr>
      <w:r w:rsidRPr="007B77FC">
        <w:tab/>
        <w:t>OCF = $</w:t>
      </w:r>
      <w:r>
        <w:t>212,202.38</w:t>
      </w:r>
      <w:r w:rsidRPr="007B77FC">
        <w:t xml:space="preserve"> = (S – C</w:t>
      </w:r>
      <w:proofErr w:type="gramStart"/>
      <w:r w:rsidRPr="007B77FC">
        <w:t>)(</w:t>
      </w:r>
      <w:proofErr w:type="gramEnd"/>
      <w:r w:rsidRPr="007B77FC">
        <w:t>1 – 0.35) + 0.35($</w:t>
      </w:r>
      <w:r>
        <w:t>144,000</w:t>
      </w:r>
      <w:r w:rsidRPr="007B77FC">
        <w:t>)</w:t>
      </w:r>
    </w:p>
    <w:p w:rsidR="008E1429" w:rsidRPr="007B77FC" w:rsidRDefault="008E1429" w:rsidP="008E1429">
      <w:pPr>
        <w:tabs>
          <w:tab w:val="left" w:pos="440"/>
        </w:tabs>
        <w:ind w:left="440" w:hanging="440"/>
        <w:jc w:val="both"/>
      </w:pPr>
      <w:r>
        <w:tab/>
      </w:r>
      <w:r w:rsidRPr="007B77FC">
        <w:t>(S – C) = $</w:t>
      </w:r>
      <w:r>
        <w:t>248,926.73</w:t>
      </w:r>
    </w:p>
    <w:p w:rsidR="008E1429" w:rsidRDefault="008E1429" w:rsidP="008E1429">
      <w:pPr>
        <w:tabs>
          <w:tab w:val="left" w:pos="440"/>
        </w:tabs>
        <w:ind w:left="440" w:hanging="440"/>
        <w:jc w:val="both"/>
      </w:pPr>
      <w:r>
        <w:lastRenderedPageBreak/>
        <w:tab/>
        <w:t>The cost savings that will make us indifferent is $248,926.73.</w:t>
      </w:r>
    </w:p>
    <w:p w:rsidR="00AB379E" w:rsidRDefault="00AB379E" w:rsidP="008E1429">
      <w:pPr>
        <w:tabs>
          <w:tab w:val="left" w:pos="440"/>
        </w:tabs>
        <w:ind w:left="440" w:hanging="440"/>
        <w:jc w:val="both"/>
        <w:rPr>
          <w:b/>
        </w:rPr>
      </w:pPr>
    </w:p>
    <w:p w:rsidR="008E1429" w:rsidRDefault="008E1429" w:rsidP="008E1429">
      <w:pPr>
        <w:tabs>
          <w:tab w:val="left" w:pos="440"/>
        </w:tabs>
        <w:ind w:left="440" w:hanging="440"/>
        <w:jc w:val="both"/>
      </w:pPr>
      <w:r>
        <w:rPr>
          <w:b/>
        </w:rPr>
        <w:t>19</w:t>
      </w:r>
      <w:r w:rsidRPr="007B77FC">
        <w:rPr>
          <w:b/>
        </w:rPr>
        <w:t>.</w:t>
      </w:r>
      <w:r w:rsidRPr="007B77FC">
        <w:tab/>
      </w:r>
      <w:r>
        <w:t>First, we will calculate the depreciation each year, which will be:</w:t>
      </w:r>
    </w:p>
    <w:p w:rsidR="008E1429" w:rsidRDefault="008E1429" w:rsidP="008E1429">
      <w:pPr>
        <w:tabs>
          <w:tab w:val="left" w:pos="440"/>
        </w:tabs>
        <w:ind w:left="440" w:hanging="440"/>
        <w:jc w:val="both"/>
      </w:pPr>
      <w:r>
        <w:tab/>
      </w:r>
      <w:r w:rsidRPr="007B77FC">
        <w:t>D</w:t>
      </w:r>
      <w:r w:rsidRPr="007B77FC">
        <w:rPr>
          <w:vertAlign w:val="subscript"/>
        </w:rPr>
        <w:t>1</w:t>
      </w:r>
      <w:r w:rsidRPr="007B77FC">
        <w:t xml:space="preserve"> = $</w:t>
      </w:r>
      <w:r>
        <w:t>560,000</w:t>
      </w:r>
      <w:r w:rsidRPr="007B77FC">
        <w:t>(0.20</w:t>
      </w:r>
      <w:r>
        <w:t>00</w:t>
      </w:r>
      <w:r w:rsidRPr="007B77FC">
        <w:t>) = $</w:t>
      </w:r>
      <w:r>
        <w:t>112,000</w:t>
      </w:r>
      <w:r w:rsidRPr="007B77FC">
        <w:t xml:space="preserve"> </w:t>
      </w:r>
    </w:p>
    <w:p w:rsidR="008E1429" w:rsidRPr="007B77FC" w:rsidRDefault="008E1429" w:rsidP="008E1429">
      <w:pPr>
        <w:tabs>
          <w:tab w:val="left" w:pos="440"/>
        </w:tabs>
        <w:ind w:left="440" w:hanging="440"/>
        <w:jc w:val="both"/>
      </w:pPr>
      <w:r>
        <w:tab/>
      </w:r>
      <w:r w:rsidRPr="007B77FC">
        <w:t>D</w:t>
      </w:r>
      <w:r w:rsidRPr="007B77FC">
        <w:rPr>
          <w:vertAlign w:val="subscript"/>
        </w:rPr>
        <w:t>2</w:t>
      </w:r>
      <w:r w:rsidRPr="007B77FC">
        <w:t xml:space="preserve"> = $</w:t>
      </w:r>
      <w:r>
        <w:t>560,000</w:t>
      </w:r>
      <w:r w:rsidRPr="007B77FC">
        <w:t>(0.32</w:t>
      </w:r>
      <w:r>
        <w:t>00</w:t>
      </w:r>
      <w:r w:rsidRPr="007B77FC">
        <w:t>) = $</w:t>
      </w:r>
      <w:r>
        <w:t>179,200</w:t>
      </w:r>
    </w:p>
    <w:p w:rsidR="008E1429" w:rsidRDefault="008E1429" w:rsidP="008E1429">
      <w:pPr>
        <w:tabs>
          <w:tab w:val="left" w:pos="440"/>
        </w:tabs>
        <w:ind w:left="440" w:hanging="440"/>
        <w:jc w:val="both"/>
      </w:pPr>
      <w:r w:rsidRPr="007B77FC">
        <w:tab/>
        <w:t>D</w:t>
      </w:r>
      <w:r w:rsidRPr="007B77FC">
        <w:rPr>
          <w:vertAlign w:val="subscript"/>
        </w:rPr>
        <w:t>3</w:t>
      </w:r>
      <w:r w:rsidRPr="007B77FC">
        <w:t xml:space="preserve"> = $</w:t>
      </w:r>
      <w:r>
        <w:t>560,000</w:t>
      </w:r>
      <w:r w:rsidRPr="007B77FC">
        <w:t>(0.192</w:t>
      </w:r>
      <w:r>
        <w:t>0</w:t>
      </w:r>
      <w:r w:rsidRPr="007B77FC">
        <w:t>) = $</w:t>
      </w:r>
      <w:r>
        <w:t>107,520</w:t>
      </w:r>
      <w:r w:rsidRPr="007B77FC">
        <w:t xml:space="preserve"> </w:t>
      </w:r>
    </w:p>
    <w:p w:rsidR="008E1429" w:rsidRPr="007B77FC" w:rsidRDefault="008E1429" w:rsidP="008E1429">
      <w:pPr>
        <w:tabs>
          <w:tab w:val="left" w:pos="440"/>
        </w:tabs>
        <w:ind w:left="440" w:hanging="440"/>
        <w:jc w:val="both"/>
      </w:pPr>
      <w:r>
        <w:tab/>
      </w:r>
      <w:r w:rsidRPr="007B77FC">
        <w:t>D</w:t>
      </w:r>
      <w:r w:rsidRPr="007B77FC">
        <w:rPr>
          <w:vertAlign w:val="subscript"/>
        </w:rPr>
        <w:t>4</w:t>
      </w:r>
      <w:r w:rsidRPr="007B77FC">
        <w:t xml:space="preserve"> = $</w:t>
      </w:r>
      <w:r>
        <w:t>560,000</w:t>
      </w:r>
      <w:r w:rsidRPr="007B77FC">
        <w:t>(0.1152) = $</w:t>
      </w:r>
      <w:r>
        <w:t>64,512</w:t>
      </w:r>
    </w:p>
    <w:p w:rsidR="008E1429" w:rsidRDefault="008E1429" w:rsidP="008E1429">
      <w:pPr>
        <w:tabs>
          <w:tab w:val="left" w:pos="440"/>
        </w:tabs>
        <w:ind w:left="440" w:hanging="440"/>
        <w:jc w:val="both"/>
      </w:pPr>
      <w:r>
        <w:tab/>
        <w:t>The book value of the equipment at the end of the project is:</w:t>
      </w:r>
    </w:p>
    <w:p w:rsidR="008E1429" w:rsidRPr="007B77FC" w:rsidRDefault="008E1429" w:rsidP="008E1429">
      <w:pPr>
        <w:tabs>
          <w:tab w:val="left" w:pos="440"/>
        </w:tabs>
        <w:ind w:left="440" w:hanging="440"/>
        <w:jc w:val="both"/>
      </w:pPr>
      <w:r w:rsidRPr="007B77FC">
        <w:tab/>
        <w:t>BV</w:t>
      </w:r>
      <w:r w:rsidRPr="007B77FC">
        <w:rPr>
          <w:vertAlign w:val="subscript"/>
        </w:rPr>
        <w:t>4</w:t>
      </w:r>
      <w:r w:rsidRPr="007B77FC">
        <w:t xml:space="preserve"> = $</w:t>
      </w:r>
      <w:r>
        <w:t>560,000</w:t>
      </w:r>
      <w:r w:rsidRPr="007B77FC">
        <w:t xml:space="preserve"> – ($</w:t>
      </w:r>
      <w:r>
        <w:t>112,000</w:t>
      </w:r>
      <w:r w:rsidRPr="007B77FC">
        <w:t xml:space="preserve"> + </w:t>
      </w:r>
      <w:r>
        <w:t>179,200</w:t>
      </w:r>
      <w:r w:rsidRPr="007B77FC">
        <w:t xml:space="preserve"> + </w:t>
      </w:r>
      <w:r>
        <w:t>107,520</w:t>
      </w:r>
      <w:r w:rsidRPr="007B77FC">
        <w:t xml:space="preserve"> + </w:t>
      </w:r>
      <w:r>
        <w:t>64,512</w:t>
      </w:r>
      <w:r w:rsidRPr="007B77FC">
        <w:t>) = $</w:t>
      </w:r>
      <w:r>
        <w:t>96,768</w:t>
      </w:r>
    </w:p>
    <w:p w:rsidR="008E1429" w:rsidRPr="007B77FC" w:rsidRDefault="008E1429" w:rsidP="008E1429">
      <w:pPr>
        <w:tabs>
          <w:tab w:val="left" w:pos="440"/>
        </w:tabs>
        <w:ind w:left="440" w:hanging="440"/>
        <w:jc w:val="both"/>
      </w:pPr>
      <w:r w:rsidRPr="007B77FC">
        <w:tab/>
        <w:t xml:space="preserve">The asset is sold at a </w:t>
      </w:r>
      <w:r>
        <w:t>loss</w:t>
      </w:r>
      <w:r w:rsidRPr="007B77FC">
        <w:t xml:space="preserve"> to book value, so this </w:t>
      </w:r>
      <w:r>
        <w:t>creates a tax refund.</w:t>
      </w:r>
    </w:p>
    <w:p w:rsidR="008E1429" w:rsidRPr="007B77FC" w:rsidRDefault="008E1429" w:rsidP="008E1429">
      <w:pPr>
        <w:tabs>
          <w:tab w:val="left" w:pos="440"/>
        </w:tabs>
        <w:ind w:left="440" w:hanging="440"/>
        <w:jc w:val="both"/>
      </w:pPr>
      <w:r w:rsidRPr="007B77FC">
        <w:tab/>
        <w:t>After-tax salvage value = $</w:t>
      </w:r>
      <w:r>
        <w:t>80,000</w:t>
      </w:r>
      <w:r w:rsidRPr="007B77FC">
        <w:t xml:space="preserve"> + ($</w:t>
      </w:r>
      <w:r>
        <w:t>96,768</w:t>
      </w:r>
      <w:r w:rsidRPr="007B77FC">
        <w:t xml:space="preserve"> – </w:t>
      </w:r>
      <w:r>
        <w:t>80,000</w:t>
      </w:r>
      <w:proofErr w:type="gramStart"/>
      <w:r w:rsidRPr="007B77FC">
        <w:t>)(</w:t>
      </w:r>
      <w:proofErr w:type="gramEnd"/>
      <w:r w:rsidRPr="007B77FC">
        <w:t>0.35) = $</w:t>
      </w:r>
      <w:r>
        <w:t>85,868.80</w:t>
      </w:r>
    </w:p>
    <w:p w:rsidR="008E1429" w:rsidRPr="007B77FC" w:rsidRDefault="008E1429" w:rsidP="008E1429">
      <w:pPr>
        <w:tabs>
          <w:tab w:val="left" w:pos="440"/>
        </w:tabs>
        <w:ind w:left="440" w:hanging="440"/>
        <w:jc w:val="both"/>
      </w:pPr>
      <w:r w:rsidRPr="007B77FC">
        <w:tab/>
        <w:t>OCF</w:t>
      </w:r>
      <w:r w:rsidRPr="007B77FC">
        <w:rPr>
          <w:vertAlign w:val="subscript"/>
        </w:rPr>
        <w:t>1</w:t>
      </w:r>
      <w:r w:rsidRPr="007B77FC">
        <w:t xml:space="preserve"> = $</w:t>
      </w:r>
      <w:r>
        <w:t>210,000</w:t>
      </w:r>
      <w:r w:rsidRPr="007B77FC">
        <w:t>(1 – 0.35) + 0.35($</w:t>
      </w:r>
      <w:r>
        <w:t>112,000</w:t>
      </w:r>
      <w:r w:rsidRPr="007B77FC">
        <w:t>) = $</w:t>
      </w:r>
      <w:r>
        <w:t>172,700</w:t>
      </w:r>
    </w:p>
    <w:p w:rsidR="008E1429" w:rsidRDefault="008E1429" w:rsidP="008E1429">
      <w:pPr>
        <w:tabs>
          <w:tab w:val="left" w:pos="440"/>
        </w:tabs>
        <w:ind w:left="440" w:hanging="440"/>
        <w:jc w:val="both"/>
      </w:pPr>
      <w:r w:rsidRPr="007B77FC">
        <w:tab/>
        <w:t>OCF</w:t>
      </w:r>
      <w:r w:rsidRPr="007B77FC">
        <w:rPr>
          <w:vertAlign w:val="subscript"/>
        </w:rPr>
        <w:t>2</w:t>
      </w:r>
      <w:r w:rsidRPr="007B77FC">
        <w:t xml:space="preserve"> = $</w:t>
      </w:r>
      <w:r>
        <w:t>210,000</w:t>
      </w:r>
      <w:r w:rsidRPr="007B77FC">
        <w:t>(1 – 0.35) + 0.35($</w:t>
      </w:r>
      <w:r>
        <w:t>179,200</w:t>
      </w:r>
      <w:r w:rsidRPr="007B77FC">
        <w:t>) = $</w:t>
      </w:r>
      <w:r>
        <w:t>196,220</w:t>
      </w:r>
    </w:p>
    <w:p w:rsidR="008E1429" w:rsidRPr="007B77FC" w:rsidRDefault="008E1429" w:rsidP="008E1429">
      <w:pPr>
        <w:tabs>
          <w:tab w:val="left" w:pos="440"/>
        </w:tabs>
        <w:ind w:left="440" w:hanging="440"/>
        <w:jc w:val="both"/>
      </w:pPr>
      <w:r w:rsidRPr="007B77FC">
        <w:tab/>
        <w:t>OCF</w:t>
      </w:r>
      <w:r w:rsidRPr="007B77FC">
        <w:rPr>
          <w:vertAlign w:val="subscript"/>
        </w:rPr>
        <w:t>3</w:t>
      </w:r>
      <w:r w:rsidRPr="007B77FC">
        <w:t xml:space="preserve"> = $</w:t>
      </w:r>
      <w:r>
        <w:t>210,000</w:t>
      </w:r>
      <w:r w:rsidRPr="007B77FC">
        <w:t>(1 – 0.35) + 0.35($</w:t>
      </w:r>
      <w:r>
        <w:t>107,520</w:t>
      </w:r>
      <w:r w:rsidRPr="007B77FC">
        <w:t>) = $</w:t>
      </w:r>
      <w:r>
        <w:t>171,132</w:t>
      </w:r>
    </w:p>
    <w:p w:rsidR="008E1429" w:rsidRPr="007B77FC" w:rsidRDefault="008E1429" w:rsidP="008E1429">
      <w:pPr>
        <w:tabs>
          <w:tab w:val="left" w:pos="440"/>
        </w:tabs>
        <w:ind w:left="440" w:hanging="440"/>
        <w:jc w:val="both"/>
      </w:pPr>
      <w:r w:rsidRPr="007B77FC">
        <w:tab/>
        <w:t>OCF</w:t>
      </w:r>
      <w:r w:rsidRPr="007B77FC">
        <w:rPr>
          <w:vertAlign w:val="subscript"/>
        </w:rPr>
        <w:t>4</w:t>
      </w:r>
      <w:r w:rsidRPr="007B77FC">
        <w:t xml:space="preserve"> = $</w:t>
      </w:r>
      <w:r>
        <w:t>210,000</w:t>
      </w:r>
      <w:r w:rsidRPr="007B77FC">
        <w:t>(1 – 0.35) + 0.35($</w:t>
      </w:r>
      <w:r>
        <w:t>64,512</w:t>
      </w:r>
      <w:r w:rsidRPr="007B77FC">
        <w:t>) = $</w:t>
      </w:r>
      <w:r>
        <w:t>159,079.20</w:t>
      </w:r>
    </w:p>
    <w:p w:rsidR="008E1429" w:rsidRDefault="008E1429" w:rsidP="008E1429">
      <w:pPr>
        <w:tabs>
          <w:tab w:val="left" w:pos="440"/>
        </w:tabs>
        <w:ind w:left="440" w:hanging="440"/>
        <w:jc w:val="both"/>
      </w:pPr>
      <w:r>
        <w:tab/>
        <w:t>Now we have all the necessary information to calculate the project NPV. We need to be careful with the NWC in this project. Notice the project requires $20,000 of NWC at the beginning, and $3,000 more in NWC each successive year. We will subtract the $20,000 from the initial cash flow, and subtract $3,000 each year from the OCF to account for this spending. In Year 4, we will add back the total spent on NWC, which is $29,000. The $3,000 spent on NWC capital during Year 4 is irrelevant. Why? Well, during this year the project required an additional $3,000, but we would get the money back immediately. So, the net cash flow for additional NWC would be zero. With all this, the equation for the NPV of the project is:</w:t>
      </w:r>
    </w:p>
    <w:p w:rsidR="008E1429" w:rsidRPr="007B77FC" w:rsidRDefault="008E1429" w:rsidP="008E1429">
      <w:pPr>
        <w:tabs>
          <w:tab w:val="left" w:pos="440"/>
        </w:tabs>
        <w:ind w:left="440" w:hanging="440"/>
        <w:jc w:val="both"/>
        <w:rPr>
          <w:vertAlign w:val="superscript"/>
        </w:rPr>
      </w:pPr>
      <w:r w:rsidRPr="007B77FC">
        <w:tab/>
        <w:t>NPV = – $</w:t>
      </w:r>
      <w:r>
        <w:t>560,000</w:t>
      </w:r>
      <w:r w:rsidRPr="007B77FC">
        <w:t xml:space="preserve"> – </w:t>
      </w:r>
      <w:r>
        <w:t>20</w:t>
      </w:r>
      <w:r w:rsidRPr="007B77FC">
        <w:t>,000 + ($</w:t>
      </w:r>
      <w:r>
        <w:t>172,700</w:t>
      </w:r>
      <w:r w:rsidRPr="007B77FC">
        <w:t xml:space="preserve"> – 3,000)/</w:t>
      </w:r>
      <w:r>
        <w:t>1.09</w:t>
      </w:r>
      <w:r w:rsidRPr="007B77FC">
        <w:t xml:space="preserve"> + ($</w:t>
      </w:r>
      <w:r>
        <w:t>196,220</w:t>
      </w:r>
      <w:r w:rsidRPr="007B77FC">
        <w:t xml:space="preserve"> – 3,000)/</w:t>
      </w:r>
      <w:r>
        <w:t>1.09</w:t>
      </w:r>
      <w:r w:rsidRPr="007B77FC">
        <w:rPr>
          <w:vertAlign w:val="superscript"/>
        </w:rPr>
        <w:t>2</w:t>
      </w:r>
    </w:p>
    <w:p w:rsidR="008E1429" w:rsidRDefault="008E1429" w:rsidP="008E1429">
      <w:pPr>
        <w:tabs>
          <w:tab w:val="left" w:pos="440"/>
        </w:tabs>
        <w:ind w:left="440" w:hanging="440"/>
        <w:jc w:val="both"/>
      </w:pPr>
      <w:r w:rsidRPr="007B77FC">
        <w:tab/>
      </w:r>
      <w:r>
        <w:t xml:space="preserve">                    </w:t>
      </w:r>
      <w:r w:rsidRPr="007B77FC">
        <w:t>+ ($</w:t>
      </w:r>
      <w:r>
        <w:t>171,132</w:t>
      </w:r>
      <w:r w:rsidRPr="007B77FC">
        <w:t xml:space="preserve"> – 3,000)/</w:t>
      </w:r>
      <w:r>
        <w:t>1.09</w:t>
      </w:r>
      <w:r w:rsidRPr="007B77FC">
        <w:rPr>
          <w:vertAlign w:val="superscript"/>
        </w:rPr>
        <w:t>3</w:t>
      </w:r>
      <w:r w:rsidRPr="007B77FC">
        <w:t xml:space="preserve"> + ($</w:t>
      </w:r>
      <w:r>
        <w:t>159,079.20</w:t>
      </w:r>
      <w:r w:rsidRPr="007B77FC">
        <w:t xml:space="preserve"> + 2</w:t>
      </w:r>
      <w:r>
        <w:t>9</w:t>
      </w:r>
      <w:r w:rsidRPr="007B77FC">
        <w:t xml:space="preserve">,000 + </w:t>
      </w:r>
      <w:r>
        <w:t>85,868.80</w:t>
      </w:r>
      <w:r w:rsidRPr="007B77FC">
        <w:t>)/</w:t>
      </w:r>
      <w:r>
        <w:t>1.09</w:t>
      </w:r>
      <w:r w:rsidRPr="007B77FC">
        <w:rPr>
          <w:vertAlign w:val="superscript"/>
        </w:rPr>
        <w:t>4</w:t>
      </w:r>
      <w:r w:rsidRPr="007B77FC">
        <w:t xml:space="preserve"> </w:t>
      </w:r>
    </w:p>
    <w:p w:rsidR="008E1429" w:rsidRPr="007B77FC" w:rsidRDefault="008E1429" w:rsidP="008E1429">
      <w:pPr>
        <w:tabs>
          <w:tab w:val="left" w:pos="440"/>
        </w:tabs>
        <w:ind w:left="440" w:hanging="440"/>
        <w:jc w:val="both"/>
      </w:pPr>
      <w:r>
        <w:tab/>
        <w:t>NPV =</w:t>
      </w:r>
      <w:r w:rsidRPr="007B77FC">
        <w:t xml:space="preserve"> $</w:t>
      </w:r>
      <w:r>
        <w:t>69,811.79</w:t>
      </w:r>
    </w:p>
    <w:p w:rsidR="008E1429" w:rsidRPr="007B77FC" w:rsidRDefault="008E1429" w:rsidP="008E1429">
      <w:pPr>
        <w:tabs>
          <w:tab w:val="left" w:pos="440"/>
        </w:tabs>
        <w:ind w:left="440" w:hanging="440"/>
        <w:jc w:val="both"/>
      </w:pPr>
    </w:p>
    <w:p w:rsidR="008E1429" w:rsidRDefault="008E1429" w:rsidP="008E1429">
      <w:pPr>
        <w:tabs>
          <w:tab w:val="left" w:pos="440"/>
        </w:tabs>
        <w:ind w:left="440" w:hanging="440"/>
        <w:jc w:val="both"/>
      </w:pPr>
      <w:r w:rsidRPr="007B77FC">
        <w:rPr>
          <w:b/>
        </w:rPr>
        <w:t>2</w:t>
      </w:r>
      <w:r>
        <w:rPr>
          <w:b/>
        </w:rPr>
        <w:t>0</w:t>
      </w:r>
      <w:r w:rsidRPr="007B77FC">
        <w:rPr>
          <w:b/>
        </w:rPr>
        <w:t>.</w:t>
      </w:r>
      <w:r w:rsidRPr="007B77FC">
        <w:tab/>
      </w:r>
      <w:r>
        <w:t xml:space="preserve">If we are trying to decide between two projects that will not be replaced when they wear out, the proper capital budgeting method to use is NPV. Both projects only have costs associated with them, </w:t>
      </w:r>
      <w:r>
        <w:lastRenderedPageBreak/>
        <w:t>not sales, so we will use these to calculate the NPV of each project. Using the tax shield approach to calculate the OCF, the NPV of System A is:</w:t>
      </w:r>
    </w:p>
    <w:p w:rsidR="008E1429" w:rsidRDefault="008E1429" w:rsidP="008E1429">
      <w:pPr>
        <w:tabs>
          <w:tab w:val="left" w:pos="440"/>
        </w:tabs>
        <w:ind w:left="440" w:hanging="440"/>
        <w:jc w:val="both"/>
      </w:pPr>
      <w:r>
        <w:tab/>
      </w:r>
      <w:r w:rsidRPr="007B77FC">
        <w:t>OCF</w:t>
      </w:r>
      <w:r w:rsidRPr="007B77FC">
        <w:rPr>
          <w:vertAlign w:val="subscript"/>
        </w:rPr>
        <w:t>A</w:t>
      </w:r>
      <w:r w:rsidRPr="007B77FC">
        <w:t xml:space="preserve"> = –$1</w:t>
      </w:r>
      <w:r>
        <w:t>10</w:t>
      </w:r>
      <w:r w:rsidRPr="007B77FC">
        <w:t>,000(1 – 0.34) + 0.34($</w:t>
      </w:r>
      <w:r>
        <w:t>430</w:t>
      </w:r>
      <w:r w:rsidRPr="007B77FC">
        <w:t>,000/</w:t>
      </w:r>
      <w:r>
        <w:t>4</w:t>
      </w:r>
      <w:r w:rsidRPr="007B77FC">
        <w:t xml:space="preserve">) </w:t>
      </w:r>
    </w:p>
    <w:p w:rsidR="008E1429" w:rsidRPr="007B77FC" w:rsidRDefault="008E1429" w:rsidP="008E1429">
      <w:pPr>
        <w:tabs>
          <w:tab w:val="left" w:pos="440"/>
        </w:tabs>
        <w:ind w:left="440" w:hanging="440"/>
        <w:jc w:val="both"/>
      </w:pPr>
      <w:r>
        <w:tab/>
        <w:t>OCF</w:t>
      </w:r>
      <w:r>
        <w:rPr>
          <w:vertAlign w:val="subscript"/>
        </w:rPr>
        <w:t>A</w:t>
      </w:r>
      <w:r>
        <w:t xml:space="preserve"> </w:t>
      </w:r>
      <w:r w:rsidRPr="007B77FC">
        <w:t>= –$</w:t>
      </w:r>
      <w:r>
        <w:t>36,050</w:t>
      </w:r>
    </w:p>
    <w:p w:rsidR="008E1429" w:rsidRDefault="008E1429" w:rsidP="008E1429">
      <w:pPr>
        <w:tabs>
          <w:tab w:val="left" w:pos="440"/>
        </w:tabs>
        <w:ind w:left="440" w:hanging="440"/>
        <w:jc w:val="both"/>
      </w:pPr>
      <w:r w:rsidRPr="007B77FC">
        <w:tab/>
        <w:t>NPV</w:t>
      </w:r>
      <w:r w:rsidRPr="007B77FC">
        <w:rPr>
          <w:vertAlign w:val="subscript"/>
        </w:rPr>
        <w:t>A</w:t>
      </w:r>
      <w:r w:rsidRPr="007B77FC">
        <w:t xml:space="preserve"> = –$</w:t>
      </w:r>
      <w:r>
        <w:t>430</w:t>
      </w:r>
      <w:r w:rsidRPr="007B77FC">
        <w:t xml:space="preserve">,000 – </w:t>
      </w:r>
      <w:r>
        <w:t>$36,050</w:t>
      </w:r>
      <w:r w:rsidRPr="007B77FC">
        <w:t>(PVIFA</w:t>
      </w:r>
      <w:r>
        <w:rPr>
          <w:vertAlign w:val="subscript"/>
        </w:rPr>
        <w:t>11%</w:t>
      </w:r>
      <w:proofErr w:type="gramStart"/>
      <w:r w:rsidRPr="007B77FC">
        <w:rPr>
          <w:vertAlign w:val="subscript"/>
        </w:rPr>
        <w:t>,</w:t>
      </w:r>
      <w:r>
        <w:rPr>
          <w:vertAlign w:val="subscript"/>
        </w:rPr>
        <w:t>4</w:t>
      </w:r>
      <w:proofErr w:type="gramEnd"/>
      <w:r w:rsidRPr="007B77FC">
        <w:t xml:space="preserve">) </w:t>
      </w:r>
    </w:p>
    <w:p w:rsidR="008E1429" w:rsidRPr="007B77FC" w:rsidRDefault="008E1429" w:rsidP="008E1429">
      <w:pPr>
        <w:tabs>
          <w:tab w:val="left" w:pos="440"/>
        </w:tabs>
        <w:ind w:left="440" w:hanging="440"/>
        <w:jc w:val="both"/>
      </w:pPr>
      <w:r>
        <w:tab/>
        <w:t>NPV</w:t>
      </w:r>
      <w:r>
        <w:rPr>
          <w:vertAlign w:val="subscript"/>
        </w:rPr>
        <w:t>A</w:t>
      </w:r>
      <w:r>
        <w:t xml:space="preserve"> </w:t>
      </w:r>
      <w:r w:rsidRPr="007B77FC">
        <w:t>= –$</w:t>
      </w:r>
      <w:r>
        <w:t>541,843.17</w:t>
      </w:r>
    </w:p>
    <w:p w:rsidR="008E1429" w:rsidRDefault="008E1429" w:rsidP="008E1429">
      <w:pPr>
        <w:tabs>
          <w:tab w:val="left" w:pos="440"/>
        </w:tabs>
        <w:ind w:left="440" w:hanging="440"/>
        <w:jc w:val="both"/>
      </w:pPr>
      <w:r>
        <w:tab/>
        <w:t>And the NPV of System B is:</w:t>
      </w:r>
    </w:p>
    <w:p w:rsidR="008E1429" w:rsidRDefault="008E1429" w:rsidP="008E1429">
      <w:pPr>
        <w:tabs>
          <w:tab w:val="left" w:pos="440"/>
        </w:tabs>
        <w:ind w:left="440" w:hanging="440"/>
        <w:jc w:val="both"/>
      </w:pPr>
      <w:r w:rsidRPr="007B77FC">
        <w:tab/>
        <w:t>OCF</w:t>
      </w:r>
      <w:r w:rsidRPr="007B77FC">
        <w:rPr>
          <w:vertAlign w:val="subscript"/>
        </w:rPr>
        <w:t>B</w:t>
      </w:r>
      <w:r w:rsidRPr="007B77FC">
        <w:t xml:space="preserve"> = –$</w:t>
      </w:r>
      <w:r>
        <w:t>98</w:t>
      </w:r>
      <w:r w:rsidRPr="007B77FC">
        <w:t>,000(1 – 0.34) + 0.34($</w:t>
      </w:r>
      <w:r>
        <w:t>570</w:t>
      </w:r>
      <w:r w:rsidRPr="007B77FC">
        <w:t>,000/</w:t>
      </w:r>
      <w:r>
        <w:t>6</w:t>
      </w:r>
      <w:r w:rsidRPr="007B77FC">
        <w:t xml:space="preserve">) </w:t>
      </w:r>
    </w:p>
    <w:p w:rsidR="008E1429" w:rsidRPr="007B77FC" w:rsidRDefault="008E1429" w:rsidP="008E1429">
      <w:pPr>
        <w:tabs>
          <w:tab w:val="left" w:pos="440"/>
        </w:tabs>
        <w:ind w:left="440" w:hanging="440"/>
        <w:jc w:val="both"/>
      </w:pPr>
      <w:r>
        <w:tab/>
      </w:r>
      <w:r w:rsidRPr="007B77FC">
        <w:t>OCF</w:t>
      </w:r>
      <w:r w:rsidRPr="007B77FC">
        <w:rPr>
          <w:vertAlign w:val="subscript"/>
        </w:rPr>
        <w:t>B</w:t>
      </w:r>
      <w:r w:rsidRPr="007B77FC">
        <w:t xml:space="preserve"> = –$</w:t>
      </w:r>
      <w:r>
        <w:t>32,380</w:t>
      </w:r>
    </w:p>
    <w:p w:rsidR="008E1429" w:rsidRDefault="008E1429" w:rsidP="008E1429">
      <w:pPr>
        <w:tabs>
          <w:tab w:val="left" w:pos="440"/>
        </w:tabs>
        <w:ind w:left="440" w:hanging="440"/>
        <w:jc w:val="both"/>
      </w:pPr>
      <w:r w:rsidRPr="007B77FC">
        <w:tab/>
        <w:t>NPV</w:t>
      </w:r>
      <w:r w:rsidRPr="007B77FC">
        <w:rPr>
          <w:vertAlign w:val="subscript"/>
        </w:rPr>
        <w:t>B</w:t>
      </w:r>
      <w:r w:rsidRPr="007B77FC">
        <w:t xml:space="preserve"> = –$</w:t>
      </w:r>
      <w:r>
        <w:t>570</w:t>
      </w:r>
      <w:r w:rsidRPr="007B77FC">
        <w:t xml:space="preserve">,000 – </w:t>
      </w:r>
      <w:r>
        <w:t>$32,380</w:t>
      </w:r>
      <w:r w:rsidRPr="007B77FC">
        <w:t>(PVIFA</w:t>
      </w:r>
      <w:r>
        <w:rPr>
          <w:vertAlign w:val="subscript"/>
        </w:rPr>
        <w:t>11%</w:t>
      </w:r>
      <w:proofErr w:type="gramStart"/>
      <w:r w:rsidRPr="007B77FC">
        <w:rPr>
          <w:vertAlign w:val="subscript"/>
        </w:rPr>
        <w:t>,</w:t>
      </w:r>
      <w:r>
        <w:rPr>
          <w:vertAlign w:val="subscript"/>
        </w:rPr>
        <w:t>6</w:t>
      </w:r>
      <w:proofErr w:type="gramEnd"/>
      <w:r w:rsidRPr="007B77FC">
        <w:t xml:space="preserve">) </w:t>
      </w:r>
    </w:p>
    <w:p w:rsidR="008E1429" w:rsidRPr="007B77FC" w:rsidRDefault="008E1429" w:rsidP="008E1429">
      <w:pPr>
        <w:tabs>
          <w:tab w:val="left" w:pos="440"/>
        </w:tabs>
        <w:ind w:left="440" w:hanging="440"/>
        <w:jc w:val="both"/>
      </w:pPr>
      <w:r>
        <w:tab/>
        <w:t>NPV</w:t>
      </w:r>
      <w:r w:rsidRPr="007B77FC">
        <w:rPr>
          <w:vertAlign w:val="subscript"/>
        </w:rPr>
        <w:t>B</w:t>
      </w:r>
      <w:r w:rsidRPr="007B77FC">
        <w:t xml:space="preserve"> = –$</w:t>
      </w:r>
      <w:r>
        <w:t>706,984.82</w:t>
      </w:r>
    </w:p>
    <w:p w:rsidR="008E1429" w:rsidRPr="007B77FC" w:rsidRDefault="008E1429" w:rsidP="008E1429">
      <w:pPr>
        <w:tabs>
          <w:tab w:val="left" w:pos="440"/>
        </w:tabs>
        <w:ind w:left="440" w:hanging="440"/>
        <w:jc w:val="both"/>
      </w:pPr>
      <w:r w:rsidRPr="007B77FC">
        <w:tab/>
        <w:t xml:space="preserve">If the system will not be replaced when it wears out, then </w:t>
      </w:r>
      <w:r>
        <w:t>S</w:t>
      </w:r>
      <w:r w:rsidRPr="007B77FC">
        <w:t>ystem A should be chosen, because it has the more positive NPV.</w:t>
      </w:r>
    </w:p>
    <w:p w:rsidR="00AB379E" w:rsidRDefault="00AB379E" w:rsidP="00BA1FFA">
      <w:pPr>
        <w:tabs>
          <w:tab w:val="left" w:pos="720"/>
        </w:tabs>
        <w:ind w:left="446" w:hanging="446"/>
        <w:jc w:val="both"/>
        <w:rPr>
          <w:b/>
        </w:rPr>
      </w:pPr>
    </w:p>
    <w:p w:rsidR="00BA1FFA" w:rsidRDefault="00BA1FFA" w:rsidP="00BA1FFA">
      <w:pPr>
        <w:tabs>
          <w:tab w:val="left" w:pos="720"/>
        </w:tabs>
        <w:ind w:left="446" w:hanging="446"/>
        <w:jc w:val="both"/>
      </w:pPr>
      <w:r>
        <w:rPr>
          <w:b/>
        </w:rPr>
        <w:t>32</w:t>
      </w:r>
      <w:r w:rsidRPr="007B77FC">
        <w:rPr>
          <w:b/>
        </w:rPr>
        <w:t>.</w:t>
      </w:r>
      <w:r w:rsidRPr="007B77FC">
        <w:tab/>
      </w:r>
      <w:r>
        <w:t xml:space="preserve">This is an in-depth capital budgeting problem. Probably the easiest OCF calculation for this problem is the bottom up approach, so we will construct an income statement for each year. Beginning with the initial cash flow at time zero, the project will require an investment in equipment. The project will also require an investment in NWC. The initial NWC investment is given, and the subsequent NWC investment will be 15 percent of the next year’s sales. In this case, it will be Year 1 sales. Realizing we need Year 1 sales to calculate the required NWC capital at time 0, we find that Year 1 sales will be $35,340,000. So, the cash flow required for the project today will be: </w:t>
      </w:r>
    </w:p>
    <w:tbl>
      <w:tblPr>
        <w:tblW w:w="4245" w:type="dxa"/>
        <w:tblInd w:w="93" w:type="dxa"/>
        <w:tblLook w:val="0000"/>
      </w:tblPr>
      <w:tblGrid>
        <w:gridCol w:w="555"/>
        <w:gridCol w:w="1980"/>
        <w:gridCol w:w="1710"/>
      </w:tblGrid>
      <w:tr w:rsidR="00BA1FFA" w:rsidRPr="007016D7" w:rsidTr="00D5210A">
        <w:trPr>
          <w:trHeight w:val="315"/>
        </w:trPr>
        <w:tc>
          <w:tcPr>
            <w:tcW w:w="555" w:type="dxa"/>
            <w:tcBorders>
              <w:top w:val="nil"/>
              <w:bottom w:val="nil"/>
              <w:right w:val="nil"/>
            </w:tcBorders>
            <w:shd w:val="clear" w:color="auto" w:fill="auto"/>
            <w:noWrap/>
            <w:vAlign w:val="bottom"/>
          </w:tcPr>
          <w:p w:rsidR="00BA1FFA" w:rsidRPr="007016D7" w:rsidRDefault="00BA1FFA" w:rsidP="00D5210A">
            <w:r w:rsidRPr="007016D7">
              <w:t> </w:t>
            </w:r>
          </w:p>
        </w:tc>
        <w:tc>
          <w:tcPr>
            <w:tcW w:w="1980" w:type="dxa"/>
            <w:tcBorders>
              <w:top w:val="nil"/>
              <w:left w:val="nil"/>
              <w:bottom w:val="nil"/>
              <w:right w:val="nil"/>
            </w:tcBorders>
            <w:shd w:val="clear" w:color="auto" w:fill="auto"/>
            <w:noWrap/>
            <w:vAlign w:val="bottom"/>
          </w:tcPr>
          <w:p w:rsidR="00BA1FFA" w:rsidRPr="007016D7" w:rsidRDefault="00BA1FFA" w:rsidP="00D5210A">
            <w:r w:rsidRPr="007016D7">
              <w:t>Capital spending</w:t>
            </w:r>
          </w:p>
        </w:tc>
        <w:tc>
          <w:tcPr>
            <w:tcW w:w="1710" w:type="dxa"/>
            <w:tcBorders>
              <w:top w:val="nil"/>
              <w:left w:val="nil"/>
              <w:right w:val="nil"/>
            </w:tcBorders>
            <w:shd w:val="clear" w:color="auto" w:fill="auto"/>
            <w:noWrap/>
            <w:vAlign w:val="bottom"/>
          </w:tcPr>
          <w:p w:rsidR="00BA1FFA" w:rsidRPr="007016D7" w:rsidRDefault="00BA1FFA" w:rsidP="00D5210A">
            <w:pPr>
              <w:jc w:val="right"/>
            </w:pPr>
            <w:r>
              <w:t xml:space="preserve"> </w:t>
            </w:r>
            <w:r w:rsidRPr="007016D7">
              <w:t xml:space="preserve"> </w:t>
            </w:r>
            <w:r>
              <w:t>–$</w:t>
            </w:r>
            <w:r w:rsidRPr="007016D7">
              <w:t>2</w:t>
            </w:r>
            <w:r>
              <w:t>4</w:t>
            </w:r>
            <w:r w:rsidRPr="007016D7">
              <w:t>,000,000</w:t>
            </w:r>
          </w:p>
        </w:tc>
      </w:tr>
      <w:tr w:rsidR="00BA1FFA" w:rsidRPr="007016D7" w:rsidTr="00D5210A">
        <w:trPr>
          <w:trHeight w:val="315"/>
        </w:trPr>
        <w:tc>
          <w:tcPr>
            <w:tcW w:w="555" w:type="dxa"/>
            <w:tcBorders>
              <w:top w:val="nil"/>
              <w:bottom w:val="nil"/>
              <w:right w:val="nil"/>
            </w:tcBorders>
            <w:shd w:val="clear" w:color="auto" w:fill="auto"/>
            <w:noWrap/>
            <w:vAlign w:val="bottom"/>
          </w:tcPr>
          <w:p w:rsidR="00BA1FFA" w:rsidRPr="007016D7" w:rsidRDefault="00BA1FFA" w:rsidP="00D5210A">
            <w:r w:rsidRPr="007016D7">
              <w:t> </w:t>
            </w:r>
          </w:p>
        </w:tc>
        <w:tc>
          <w:tcPr>
            <w:tcW w:w="1980" w:type="dxa"/>
            <w:tcBorders>
              <w:top w:val="nil"/>
              <w:left w:val="nil"/>
              <w:bottom w:val="nil"/>
              <w:right w:val="nil"/>
            </w:tcBorders>
            <w:shd w:val="clear" w:color="auto" w:fill="auto"/>
            <w:noWrap/>
            <w:vAlign w:val="bottom"/>
          </w:tcPr>
          <w:p w:rsidR="00BA1FFA" w:rsidRPr="007016D7" w:rsidRDefault="00BA1FFA" w:rsidP="00D5210A">
            <w:r>
              <w:t xml:space="preserve">Initial </w:t>
            </w:r>
            <w:r w:rsidRPr="007016D7">
              <w:t>NWC</w:t>
            </w:r>
          </w:p>
        </w:tc>
        <w:tc>
          <w:tcPr>
            <w:tcW w:w="1710" w:type="dxa"/>
            <w:tcBorders>
              <w:top w:val="nil"/>
              <w:left w:val="nil"/>
              <w:bottom w:val="nil"/>
              <w:right w:val="nil"/>
            </w:tcBorders>
            <w:shd w:val="clear" w:color="auto" w:fill="auto"/>
            <w:noWrap/>
            <w:vAlign w:val="bottom"/>
          </w:tcPr>
          <w:p w:rsidR="00BA1FFA" w:rsidRPr="00792FA0" w:rsidRDefault="00BA1FFA" w:rsidP="00D5210A">
            <w:pPr>
              <w:jc w:val="right"/>
              <w:rPr>
                <w:u w:val="single"/>
              </w:rPr>
            </w:pPr>
            <w:r w:rsidRPr="00792FA0">
              <w:rPr>
                <w:u w:val="single"/>
              </w:rPr>
              <w:t xml:space="preserve">   </w:t>
            </w:r>
            <w:r>
              <w:rPr>
                <w:u w:val="single"/>
              </w:rPr>
              <w:t xml:space="preserve">  </w:t>
            </w:r>
            <w:r w:rsidRPr="00792FA0">
              <w:rPr>
                <w:u w:val="single"/>
              </w:rPr>
              <w:t>–1,</w:t>
            </w:r>
            <w:r>
              <w:rPr>
                <w:u w:val="single"/>
              </w:rPr>
              <w:t>8</w:t>
            </w:r>
            <w:r w:rsidRPr="00792FA0">
              <w:rPr>
                <w:u w:val="single"/>
              </w:rPr>
              <w:t>00,000</w:t>
            </w:r>
          </w:p>
        </w:tc>
      </w:tr>
      <w:tr w:rsidR="00BA1FFA" w:rsidRPr="007016D7" w:rsidTr="00D5210A">
        <w:trPr>
          <w:trHeight w:val="315"/>
        </w:trPr>
        <w:tc>
          <w:tcPr>
            <w:tcW w:w="555" w:type="dxa"/>
            <w:tcBorders>
              <w:top w:val="nil"/>
              <w:bottom w:val="nil"/>
              <w:right w:val="nil"/>
            </w:tcBorders>
            <w:shd w:val="clear" w:color="auto" w:fill="auto"/>
            <w:noWrap/>
            <w:vAlign w:val="bottom"/>
          </w:tcPr>
          <w:p w:rsidR="00BA1FFA" w:rsidRPr="007016D7" w:rsidRDefault="00BA1FFA" w:rsidP="00D5210A">
            <w:r w:rsidRPr="007016D7">
              <w:t> </w:t>
            </w:r>
          </w:p>
        </w:tc>
        <w:tc>
          <w:tcPr>
            <w:tcW w:w="1980" w:type="dxa"/>
            <w:tcBorders>
              <w:top w:val="nil"/>
              <w:left w:val="nil"/>
              <w:bottom w:val="nil"/>
              <w:right w:val="nil"/>
            </w:tcBorders>
            <w:shd w:val="clear" w:color="auto" w:fill="auto"/>
            <w:noWrap/>
            <w:vAlign w:val="bottom"/>
          </w:tcPr>
          <w:p w:rsidR="00BA1FFA" w:rsidRPr="007016D7" w:rsidRDefault="00BA1FFA" w:rsidP="00D5210A">
            <w:r w:rsidRPr="007016D7">
              <w:t>Total cash flow</w:t>
            </w:r>
          </w:p>
        </w:tc>
        <w:tc>
          <w:tcPr>
            <w:tcW w:w="1710" w:type="dxa"/>
            <w:tcBorders>
              <w:left w:val="nil"/>
              <w:right w:val="nil"/>
            </w:tcBorders>
            <w:shd w:val="clear" w:color="auto" w:fill="auto"/>
            <w:noWrap/>
            <w:vAlign w:val="bottom"/>
          </w:tcPr>
          <w:p w:rsidR="00BA1FFA" w:rsidRPr="007016D7" w:rsidRDefault="00BA1FFA" w:rsidP="00D5210A">
            <w:pPr>
              <w:jc w:val="right"/>
            </w:pPr>
            <w:r>
              <w:t>–</w:t>
            </w:r>
            <w:r w:rsidRPr="007016D7">
              <w:t>$2</w:t>
            </w:r>
            <w:r>
              <w:t>5,8</w:t>
            </w:r>
            <w:r w:rsidRPr="007016D7">
              <w:t>00,000</w:t>
            </w:r>
          </w:p>
        </w:tc>
      </w:tr>
    </w:tbl>
    <w:p w:rsidR="00BA1FFA" w:rsidRDefault="00BA1FFA" w:rsidP="00BA1FFA">
      <w:pPr>
        <w:tabs>
          <w:tab w:val="left" w:pos="720"/>
        </w:tabs>
        <w:ind w:left="446" w:hanging="446"/>
        <w:jc w:val="both"/>
      </w:pPr>
      <w:r>
        <w:tab/>
        <w:t>Now we can begin the remaining calculations. Sales figures are given for each year, along with the price per unit. The variable costs per unit are used to calculate total variable costs, and fixed costs are given at $1,200,000 per year. To calculate depreciation each year, we use the initial equipment cost of $24 million, times the appropriate MACRS depreciation each year. The remainder of each income statement is calculated below. Notice at the bottom of the income statement we added back depreciation to get the OCF for each year. The section labeled “Net cash flows” will be discussed below:</w:t>
      </w:r>
    </w:p>
    <w:tbl>
      <w:tblPr>
        <w:tblW w:w="9735" w:type="dxa"/>
        <w:tblInd w:w="93" w:type="dxa"/>
        <w:tblLook w:val="0000"/>
      </w:tblPr>
      <w:tblGrid>
        <w:gridCol w:w="506"/>
        <w:gridCol w:w="2029"/>
        <w:gridCol w:w="1440"/>
        <w:gridCol w:w="1440"/>
        <w:gridCol w:w="1440"/>
        <w:gridCol w:w="1440"/>
        <w:gridCol w:w="1440"/>
      </w:tblGrid>
      <w:tr w:rsidR="00BA1FFA" w:rsidTr="00D5210A">
        <w:trPr>
          <w:trHeight w:val="315"/>
        </w:trPr>
        <w:tc>
          <w:tcPr>
            <w:tcW w:w="506" w:type="dxa"/>
            <w:tcBorders>
              <w:top w:val="nil"/>
              <w:bottom w:val="nil"/>
              <w:right w:val="nil"/>
            </w:tcBorders>
            <w:shd w:val="clear" w:color="auto" w:fill="auto"/>
            <w:noWrap/>
            <w:vAlign w:val="bottom"/>
          </w:tcPr>
          <w:p w:rsidR="00BA1FFA" w:rsidRPr="006B4A36" w:rsidRDefault="00BA1FFA" w:rsidP="00D5210A">
            <w:pPr>
              <w:rPr>
                <w:b/>
              </w:rPr>
            </w:pPr>
          </w:p>
        </w:tc>
        <w:tc>
          <w:tcPr>
            <w:tcW w:w="2029" w:type="dxa"/>
            <w:tcBorders>
              <w:top w:val="nil"/>
              <w:left w:val="nil"/>
              <w:bottom w:val="nil"/>
              <w:right w:val="nil"/>
            </w:tcBorders>
            <w:shd w:val="clear" w:color="auto" w:fill="auto"/>
            <w:noWrap/>
            <w:vAlign w:val="bottom"/>
          </w:tcPr>
          <w:p w:rsidR="00BA1FFA" w:rsidRPr="007016D7" w:rsidRDefault="00BA1FFA" w:rsidP="00D5210A">
            <w:pPr>
              <w:rPr>
                <w:u w:val="single"/>
              </w:rPr>
            </w:pPr>
            <w:r w:rsidRPr="007016D7">
              <w:rPr>
                <w:u w:val="single"/>
              </w:rPr>
              <w:t>Year</w:t>
            </w:r>
          </w:p>
        </w:tc>
        <w:tc>
          <w:tcPr>
            <w:tcW w:w="1440" w:type="dxa"/>
            <w:tcBorders>
              <w:top w:val="nil"/>
              <w:left w:val="nil"/>
              <w:bottom w:val="nil"/>
              <w:right w:val="nil"/>
            </w:tcBorders>
            <w:shd w:val="clear" w:color="auto" w:fill="auto"/>
            <w:noWrap/>
            <w:vAlign w:val="bottom"/>
          </w:tcPr>
          <w:p w:rsidR="00BA1FFA" w:rsidRPr="007016D7" w:rsidRDefault="00BA1FFA" w:rsidP="00D5210A">
            <w:pPr>
              <w:jc w:val="center"/>
              <w:rPr>
                <w:u w:val="single"/>
              </w:rPr>
            </w:pPr>
            <w:r w:rsidRPr="007016D7">
              <w:rPr>
                <w:u w:val="single"/>
              </w:rPr>
              <w:t>1</w:t>
            </w:r>
          </w:p>
        </w:tc>
        <w:tc>
          <w:tcPr>
            <w:tcW w:w="1440" w:type="dxa"/>
            <w:tcBorders>
              <w:top w:val="nil"/>
              <w:left w:val="nil"/>
              <w:bottom w:val="nil"/>
              <w:right w:val="nil"/>
            </w:tcBorders>
            <w:shd w:val="clear" w:color="auto" w:fill="auto"/>
            <w:noWrap/>
            <w:vAlign w:val="bottom"/>
          </w:tcPr>
          <w:p w:rsidR="00BA1FFA" w:rsidRPr="007016D7" w:rsidRDefault="00BA1FFA" w:rsidP="00D5210A">
            <w:pPr>
              <w:jc w:val="center"/>
              <w:rPr>
                <w:u w:val="single"/>
              </w:rPr>
            </w:pPr>
            <w:r w:rsidRPr="007016D7">
              <w:rPr>
                <w:u w:val="single"/>
              </w:rPr>
              <w:t>2</w:t>
            </w:r>
          </w:p>
        </w:tc>
        <w:tc>
          <w:tcPr>
            <w:tcW w:w="1440" w:type="dxa"/>
            <w:tcBorders>
              <w:top w:val="nil"/>
              <w:left w:val="nil"/>
              <w:bottom w:val="nil"/>
              <w:right w:val="nil"/>
            </w:tcBorders>
            <w:shd w:val="clear" w:color="auto" w:fill="auto"/>
            <w:noWrap/>
            <w:vAlign w:val="bottom"/>
          </w:tcPr>
          <w:p w:rsidR="00BA1FFA" w:rsidRPr="007016D7" w:rsidRDefault="00BA1FFA" w:rsidP="00D5210A">
            <w:pPr>
              <w:jc w:val="center"/>
              <w:rPr>
                <w:u w:val="single"/>
              </w:rPr>
            </w:pPr>
            <w:r w:rsidRPr="007016D7">
              <w:rPr>
                <w:u w:val="single"/>
              </w:rPr>
              <w:t>3</w:t>
            </w:r>
          </w:p>
        </w:tc>
        <w:tc>
          <w:tcPr>
            <w:tcW w:w="1440" w:type="dxa"/>
            <w:tcBorders>
              <w:top w:val="nil"/>
              <w:left w:val="nil"/>
              <w:bottom w:val="nil"/>
              <w:right w:val="nil"/>
            </w:tcBorders>
            <w:shd w:val="clear" w:color="auto" w:fill="auto"/>
            <w:noWrap/>
            <w:vAlign w:val="bottom"/>
          </w:tcPr>
          <w:p w:rsidR="00BA1FFA" w:rsidRPr="007016D7" w:rsidRDefault="00BA1FFA" w:rsidP="00D5210A">
            <w:pPr>
              <w:jc w:val="center"/>
              <w:rPr>
                <w:u w:val="single"/>
              </w:rPr>
            </w:pPr>
            <w:r w:rsidRPr="007016D7">
              <w:rPr>
                <w:u w:val="single"/>
              </w:rPr>
              <w:t>4</w:t>
            </w:r>
          </w:p>
        </w:tc>
        <w:tc>
          <w:tcPr>
            <w:tcW w:w="1440" w:type="dxa"/>
            <w:tcBorders>
              <w:top w:val="nil"/>
              <w:left w:val="nil"/>
              <w:bottom w:val="nil"/>
              <w:right w:val="nil"/>
            </w:tcBorders>
            <w:shd w:val="clear" w:color="auto" w:fill="auto"/>
            <w:noWrap/>
            <w:vAlign w:val="bottom"/>
          </w:tcPr>
          <w:p w:rsidR="00BA1FFA" w:rsidRPr="007016D7" w:rsidRDefault="00BA1FFA" w:rsidP="00D5210A">
            <w:pPr>
              <w:jc w:val="center"/>
              <w:rPr>
                <w:u w:val="single"/>
              </w:rPr>
            </w:pPr>
            <w:r w:rsidRPr="007016D7">
              <w:rPr>
                <w:u w:val="single"/>
              </w:rPr>
              <w:t>5</w:t>
            </w:r>
          </w:p>
        </w:tc>
      </w:tr>
      <w:tr w:rsidR="00BA1FFA" w:rsidTr="00D5210A">
        <w:trPr>
          <w:trHeight w:val="315"/>
        </w:trPr>
        <w:tc>
          <w:tcPr>
            <w:tcW w:w="506" w:type="dxa"/>
            <w:tcBorders>
              <w:top w:val="nil"/>
              <w:bottom w:val="nil"/>
              <w:right w:val="nil"/>
            </w:tcBorders>
            <w:shd w:val="clear" w:color="auto" w:fill="auto"/>
            <w:noWrap/>
            <w:vAlign w:val="bottom"/>
          </w:tcPr>
          <w:p w:rsidR="00BA1FFA" w:rsidRPr="007016D7" w:rsidRDefault="00BA1FFA" w:rsidP="00D5210A">
            <w:r w:rsidRPr="007016D7">
              <w:t> </w:t>
            </w:r>
          </w:p>
        </w:tc>
        <w:tc>
          <w:tcPr>
            <w:tcW w:w="2029" w:type="dxa"/>
            <w:tcBorders>
              <w:top w:val="nil"/>
              <w:left w:val="nil"/>
              <w:bottom w:val="nil"/>
              <w:right w:val="nil"/>
            </w:tcBorders>
            <w:shd w:val="clear" w:color="auto" w:fill="auto"/>
            <w:noWrap/>
            <w:vAlign w:val="bottom"/>
          </w:tcPr>
          <w:p w:rsidR="00BA1FFA" w:rsidRPr="007016D7" w:rsidRDefault="00BA1FFA" w:rsidP="00D5210A">
            <w:r w:rsidRPr="007016D7">
              <w:t>Ending book value</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$20,570,400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$14,692,800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$10,495,200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$7,497,600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$5,354,400</w:t>
            </w:r>
          </w:p>
        </w:tc>
      </w:tr>
      <w:tr w:rsidR="00BA1FFA" w:rsidTr="00D5210A">
        <w:trPr>
          <w:trHeight w:val="315"/>
        </w:trPr>
        <w:tc>
          <w:tcPr>
            <w:tcW w:w="506" w:type="dxa"/>
            <w:tcBorders>
              <w:top w:val="nil"/>
              <w:bottom w:val="nil"/>
              <w:right w:val="nil"/>
            </w:tcBorders>
            <w:shd w:val="clear" w:color="auto" w:fill="auto"/>
            <w:noWrap/>
            <w:vAlign w:val="bottom"/>
          </w:tcPr>
          <w:p w:rsidR="00BA1FFA" w:rsidRPr="007016D7" w:rsidRDefault="00BA1FFA" w:rsidP="00D5210A">
            <w:r w:rsidRPr="007016D7">
              <w:t> </w:t>
            </w:r>
          </w:p>
        </w:tc>
        <w:tc>
          <w:tcPr>
            <w:tcW w:w="2029" w:type="dxa"/>
            <w:tcBorders>
              <w:top w:val="nil"/>
              <w:left w:val="nil"/>
              <w:bottom w:val="nil"/>
              <w:right w:val="nil"/>
            </w:tcBorders>
            <w:shd w:val="clear" w:color="auto" w:fill="auto"/>
            <w:noWrap/>
            <w:vAlign w:val="bottom"/>
          </w:tcPr>
          <w:p w:rsidR="00BA1FFA" w:rsidRPr="007016D7" w:rsidRDefault="00BA1FFA" w:rsidP="00D5210A">
            <w:r w:rsidRPr="007016D7">
              <w:t> </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p>
        </w:tc>
      </w:tr>
      <w:tr w:rsidR="00BA1FFA" w:rsidTr="00D5210A">
        <w:trPr>
          <w:trHeight w:val="315"/>
        </w:trPr>
        <w:tc>
          <w:tcPr>
            <w:tcW w:w="506" w:type="dxa"/>
            <w:tcBorders>
              <w:top w:val="nil"/>
              <w:bottom w:val="nil"/>
              <w:right w:val="nil"/>
            </w:tcBorders>
            <w:shd w:val="clear" w:color="auto" w:fill="auto"/>
            <w:noWrap/>
            <w:vAlign w:val="bottom"/>
          </w:tcPr>
          <w:p w:rsidR="00BA1FFA" w:rsidRPr="007016D7" w:rsidRDefault="00BA1FFA" w:rsidP="00D5210A">
            <w:r w:rsidRPr="007016D7">
              <w:t> </w:t>
            </w:r>
          </w:p>
        </w:tc>
        <w:tc>
          <w:tcPr>
            <w:tcW w:w="2029" w:type="dxa"/>
            <w:tcBorders>
              <w:top w:val="nil"/>
              <w:left w:val="nil"/>
              <w:bottom w:val="nil"/>
              <w:right w:val="nil"/>
            </w:tcBorders>
            <w:shd w:val="clear" w:color="auto" w:fill="auto"/>
            <w:noWrap/>
            <w:vAlign w:val="bottom"/>
          </w:tcPr>
          <w:p w:rsidR="00BA1FFA" w:rsidRPr="007016D7" w:rsidRDefault="00BA1FFA" w:rsidP="00D5210A">
            <w:r w:rsidRPr="007016D7">
              <w:t>Sales</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$35,340,000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$39,900,000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$48,640,000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$50,920,000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$33,060,000</w:t>
            </w:r>
          </w:p>
        </w:tc>
      </w:tr>
      <w:tr w:rsidR="00BA1FFA" w:rsidTr="00D5210A">
        <w:trPr>
          <w:trHeight w:val="315"/>
        </w:trPr>
        <w:tc>
          <w:tcPr>
            <w:tcW w:w="506" w:type="dxa"/>
            <w:tcBorders>
              <w:top w:val="nil"/>
              <w:bottom w:val="nil"/>
              <w:right w:val="nil"/>
            </w:tcBorders>
            <w:shd w:val="clear" w:color="auto" w:fill="auto"/>
            <w:noWrap/>
            <w:vAlign w:val="bottom"/>
          </w:tcPr>
          <w:p w:rsidR="00BA1FFA" w:rsidRPr="007016D7" w:rsidRDefault="00BA1FFA" w:rsidP="00D5210A">
            <w:r w:rsidRPr="007016D7">
              <w:t> </w:t>
            </w:r>
          </w:p>
        </w:tc>
        <w:tc>
          <w:tcPr>
            <w:tcW w:w="2029" w:type="dxa"/>
            <w:tcBorders>
              <w:top w:val="nil"/>
              <w:left w:val="nil"/>
              <w:bottom w:val="nil"/>
              <w:right w:val="nil"/>
            </w:tcBorders>
            <w:shd w:val="clear" w:color="auto" w:fill="auto"/>
            <w:noWrap/>
            <w:vAlign w:val="bottom"/>
          </w:tcPr>
          <w:p w:rsidR="00BA1FFA" w:rsidRPr="007016D7" w:rsidRDefault="00BA1FFA" w:rsidP="00D5210A">
            <w:r w:rsidRPr="007016D7">
              <w:t>Variable costs</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24,645,000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27,825,000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33,920,000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35,510,000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23,055,000</w:t>
            </w:r>
          </w:p>
        </w:tc>
      </w:tr>
      <w:tr w:rsidR="00BA1FFA" w:rsidTr="00D5210A">
        <w:trPr>
          <w:trHeight w:val="315"/>
        </w:trPr>
        <w:tc>
          <w:tcPr>
            <w:tcW w:w="506" w:type="dxa"/>
            <w:tcBorders>
              <w:top w:val="nil"/>
              <w:bottom w:val="nil"/>
              <w:right w:val="nil"/>
            </w:tcBorders>
            <w:shd w:val="clear" w:color="auto" w:fill="auto"/>
            <w:noWrap/>
            <w:vAlign w:val="bottom"/>
          </w:tcPr>
          <w:p w:rsidR="00BA1FFA" w:rsidRPr="007016D7" w:rsidRDefault="00BA1FFA" w:rsidP="00D5210A">
            <w:r w:rsidRPr="007016D7">
              <w:t> </w:t>
            </w:r>
          </w:p>
        </w:tc>
        <w:tc>
          <w:tcPr>
            <w:tcW w:w="2029" w:type="dxa"/>
            <w:tcBorders>
              <w:top w:val="nil"/>
              <w:left w:val="nil"/>
              <w:bottom w:val="nil"/>
              <w:right w:val="nil"/>
            </w:tcBorders>
            <w:shd w:val="clear" w:color="auto" w:fill="auto"/>
            <w:noWrap/>
            <w:vAlign w:val="bottom"/>
          </w:tcPr>
          <w:p w:rsidR="00BA1FFA" w:rsidRPr="007016D7" w:rsidRDefault="00BA1FFA" w:rsidP="00D5210A">
            <w:r w:rsidRPr="007016D7">
              <w:t>Fixed costs</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1,200,000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1,200,000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1,200,000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1,200,000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1,200,000</w:t>
            </w:r>
          </w:p>
        </w:tc>
      </w:tr>
      <w:tr w:rsidR="00BA1FFA" w:rsidTr="00D5210A">
        <w:trPr>
          <w:trHeight w:val="315"/>
        </w:trPr>
        <w:tc>
          <w:tcPr>
            <w:tcW w:w="506" w:type="dxa"/>
            <w:tcBorders>
              <w:top w:val="nil"/>
              <w:bottom w:val="nil"/>
              <w:right w:val="nil"/>
            </w:tcBorders>
            <w:shd w:val="clear" w:color="auto" w:fill="auto"/>
            <w:noWrap/>
            <w:vAlign w:val="bottom"/>
          </w:tcPr>
          <w:p w:rsidR="00BA1FFA" w:rsidRPr="007016D7" w:rsidRDefault="00BA1FFA" w:rsidP="00D5210A">
            <w:r w:rsidRPr="007016D7">
              <w:t> </w:t>
            </w:r>
          </w:p>
        </w:tc>
        <w:tc>
          <w:tcPr>
            <w:tcW w:w="2029" w:type="dxa"/>
            <w:tcBorders>
              <w:top w:val="nil"/>
              <w:left w:val="nil"/>
              <w:bottom w:val="nil"/>
              <w:right w:val="nil"/>
            </w:tcBorders>
            <w:shd w:val="clear" w:color="auto" w:fill="auto"/>
            <w:noWrap/>
            <w:vAlign w:val="bottom"/>
          </w:tcPr>
          <w:p w:rsidR="00BA1FFA" w:rsidRPr="007016D7" w:rsidRDefault="00BA1FFA" w:rsidP="00D5210A">
            <w:r w:rsidRPr="007016D7">
              <w:t>Depreciation</w:t>
            </w:r>
          </w:p>
        </w:tc>
        <w:tc>
          <w:tcPr>
            <w:tcW w:w="1440" w:type="dxa"/>
            <w:tcBorders>
              <w:top w:val="nil"/>
              <w:left w:val="nil"/>
              <w:bottom w:val="single" w:sz="4" w:space="0" w:color="auto"/>
              <w:right w:val="nil"/>
            </w:tcBorders>
            <w:shd w:val="clear" w:color="auto" w:fill="auto"/>
            <w:noWrap/>
            <w:vAlign w:val="bottom"/>
          </w:tcPr>
          <w:p w:rsidR="00BA1FFA" w:rsidRPr="006E4460" w:rsidRDefault="00BA1FFA" w:rsidP="00D5210A">
            <w:pPr>
              <w:jc w:val="right"/>
            </w:pPr>
            <w:r w:rsidRPr="006E4460">
              <w:t>3,429,600</w:t>
            </w:r>
          </w:p>
        </w:tc>
        <w:tc>
          <w:tcPr>
            <w:tcW w:w="1440" w:type="dxa"/>
            <w:tcBorders>
              <w:top w:val="nil"/>
              <w:left w:val="nil"/>
              <w:bottom w:val="single" w:sz="4" w:space="0" w:color="auto"/>
              <w:right w:val="nil"/>
            </w:tcBorders>
            <w:shd w:val="clear" w:color="auto" w:fill="auto"/>
            <w:noWrap/>
            <w:vAlign w:val="bottom"/>
          </w:tcPr>
          <w:p w:rsidR="00BA1FFA" w:rsidRPr="006E4460" w:rsidRDefault="00BA1FFA" w:rsidP="00D5210A">
            <w:pPr>
              <w:jc w:val="right"/>
            </w:pPr>
            <w:r w:rsidRPr="006E4460">
              <w:t>5,877,600</w:t>
            </w:r>
          </w:p>
        </w:tc>
        <w:tc>
          <w:tcPr>
            <w:tcW w:w="1440" w:type="dxa"/>
            <w:tcBorders>
              <w:top w:val="nil"/>
              <w:left w:val="nil"/>
              <w:bottom w:val="single" w:sz="4" w:space="0" w:color="auto"/>
              <w:right w:val="nil"/>
            </w:tcBorders>
            <w:shd w:val="clear" w:color="auto" w:fill="auto"/>
            <w:noWrap/>
            <w:vAlign w:val="bottom"/>
          </w:tcPr>
          <w:p w:rsidR="00BA1FFA" w:rsidRPr="006E4460" w:rsidRDefault="00BA1FFA" w:rsidP="00D5210A">
            <w:pPr>
              <w:jc w:val="right"/>
            </w:pPr>
            <w:r w:rsidRPr="006E4460">
              <w:t>4,197,600</w:t>
            </w:r>
          </w:p>
        </w:tc>
        <w:tc>
          <w:tcPr>
            <w:tcW w:w="1440" w:type="dxa"/>
            <w:tcBorders>
              <w:top w:val="nil"/>
              <w:left w:val="nil"/>
              <w:bottom w:val="single" w:sz="4" w:space="0" w:color="auto"/>
              <w:right w:val="nil"/>
            </w:tcBorders>
            <w:shd w:val="clear" w:color="auto" w:fill="auto"/>
            <w:noWrap/>
            <w:vAlign w:val="bottom"/>
          </w:tcPr>
          <w:p w:rsidR="00BA1FFA" w:rsidRPr="006E4460" w:rsidRDefault="00BA1FFA" w:rsidP="00D5210A">
            <w:pPr>
              <w:jc w:val="right"/>
            </w:pPr>
            <w:r w:rsidRPr="006E4460">
              <w:t>2,997,600</w:t>
            </w:r>
          </w:p>
        </w:tc>
        <w:tc>
          <w:tcPr>
            <w:tcW w:w="1440" w:type="dxa"/>
            <w:tcBorders>
              <w:top w:val="nil"/>
              <w:left w:val="nil"/>
              <w:bottom w:val="single" w:sz="4" w:space="0" w:color="auto"/>
              <w:right w:val="nil"/>
            </w:tcBorders>
            <w:shd w:val="clear" w:color="auto" w:fill="auto"/>
            <w:noWrap/>
            <w:vAlign w:val="bottom"/>
          </w:tcPr>
          <w:p w:rsidR="00BA1FFA" w:rsidRPr="006E4460" w:rsidRDefault="00BA1FFA" w:rsidP="00D5210A">
            <w:pPr>
              <w:jc w:val="right"/>
            </w:pPr>
            <w:r w:rsidRPr="006E4460">
              <w:t>2,143,200</w:t>
            </w:r>
          </w:p>
        </w:tc>
      </w:tr>
      <w:tr w:rsidR="00BA1FFA" w:rsidTr="00D5210A">
        <w:trPr>
          <w:trHeight w:val="315"/>
        </w:trPr>
        <w:tc>
          <w:tcPr>
            <w:tcW w:w="506" w:type="dxa"/>
            <w:tcBorders>
              <w:top w:val="nil"/>
              <w:bottom w:val="nil"/>
              <w:right w:val="nil"/>
            </w:tcBorders>
            <w:shd w:val="clear" w:color="auto" w:fill="auto"/>
            <w:noWrap/>
            <w:vAlign w:val="bottom"/>
          </w:tcPr>
          <w:p w:rsidR="00BA1FFA" w:rsidRPr="007016D7" w:rsidRDefault="00BA1FFA" w:rsidP="00D5210A">
            <w:r w:rsidRPr="007016D7">
              <w:t> </w:t>
            </w:r>
          </w:p>
        </w:tc>
        <w:tc>
          <w:tcPr>
            <w:tcW w:w="2029" w:type="dxa"/>
            <w:tcBorders>
              <w:top w:val="nil"/>
              <w:left w:val="nil"/>
              <w:bottom w:val="nil"/>
              <w:right w:val="nil"/>
            </w:tcBorders>
            <w:shd w:val="clear" w:color="auto" w:fill="auto"/>
            <w:noWrap/>
            <w:vAlign w:val="bottom"/>
          </w:tcPr>
          <w:p w:rsidR="00BA1FFA" w:rsidRPr="007016D7" w:rsidRDefault="00BA1FFA" w:rsidP="00D5210A">
            <w:r w:rsidRPr="007016D7">
              <w:t>EBIT</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$6,065,400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$4,997,400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$9,322,400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$11,212,400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$6,661,800</w:t>
            </w:r>
          </w:p>
        </w:tc>
      </w:tr>
      <w:tr w:rsidR="00BA1FFA" w:rsidTr="00D5210A">
        <w:trPr>
          <w:trHeight w:val="315"/>
        </w:trPr>
        <w:tc>
          <w:tcPr>
            <w:tcW w:w="506" w:type="dxa"/>
            <w:tcBorders>
              <w:top w:val="nil"/>
              <w:bottom w:val="nil"/>
              <w:right w:val="nil"/>
            </w:tcBorders>
            <w:shd w:val="clear" w:color="auto" w:fill="auto"/>
            <w:noWrap/>
            <w:vAlign w:val="bottom"/>
          </w:tcPr>
          <w:p w:rsidR="00BA1FFA" w:rsidRPr="007016D7" w:rsidRDefault="00BA1FFA" w:rsidP="00D5210A">
            <w:r w:rsidRPr="007016D7">
              <w:t> </w:t>
            </w:r>
          </w:p>
        </w:tc>
        <w:tc>
          <w:tcPr>
            <w:tcW w:w="2029" w:type="dxa"/>
            <w:tcBorders>
              <w:top w:val="nil"/>
              <w:left w:val="nil"/>
              <w:bottom w:val="nil"/>
              <w:right w:val="nil"/>
            </w:tcBorders>
            <w:shd w:val="clear" w:color="auto" w:fill="auto"/>
            <w:noWrap/>
            <w:vAlign w:val="bottom"/>
          </w:tcPr>
          <w:p w:rsidR="00BA1FFA" w:rsidRPr="007016D7" w:rsidRDefault="00BA1FFA" w:rsidP="00D5210A">
            <w:r w:rsidRPr="007016D7">
              <w:t>Taxes</w:t>
            </w:r>
          </w:p>
        </w:tc>
        <w:tc>
          <w:tcPr>
            <w:tcW w:w="1440" w:type="dxa"/>
            <w:tcBorders>
              <w:top w:val="nil"/>
              <w:left w:val="nil"/>
              <w:bottom w:val="single" w:sz="4" w:space="0" w:color="auto"/>
              <w:right w:val="nil"/>
            </w:tcBorders>
            <w:shd w:val="clear" w:color="auto" w:fill="auto"/>
            <w:noWrap/>
            <w:vAlign w:val="bottom"/>
          </w:tcPr>
          <w:p w:rsidR="00BA1FFA" w:rsidRPr="006E4460" w:rsidRDefault="00BA1FFA" w:rsidP="00D5210A">
            <w:pPr>
              <w:jc w:val="right"/>
            </w:pPr>
            <w:r w:rsidRPr="006E4460">
              <w:t>2,122,890</w:t>
            </w:r>
          </w:p>
        </w:tc>
        <w:tc>
          <w:tcPr>
            <w:tcW w:w="1440" w:type="dxa"/>
            <w:tcBorders>
              <w:top w:val="nil"/>
              <w:left w:val="nil"/>
              <w:bottom w:val="single" w:sz="4" w:space="0" w:color="auto"/>
              <w:right w:val="nil"/>
            </w:tcBorders>
            <w:shd w:val="clear" w:color="auto" w:fill="auto"/>
            <w:noWrap/>
            <w:vAlign w:val="bottom"/>
          </w:tcPr>
          <w:p w:rsidR="00BA1FFA" w:rsidRPr="006E4460" w:rsidRDefault="00BA1FFA" w:rsidP="00D5210A">
            <w:pPr>
              <w:jc w:val="right"/>
            </w:pPr>
            <w:r w:rsidRPr="006E4460">
              <w:t>1,749,090</w:t>
            </w:r>
          </w:p>
        </w:tc>
        <w:tc>
          <w:tcPr>
            <w:tcW w:w="1440" w:type="dxa"/>
            <w:tcBorders>
              <w:top w:val="nil"/>
              <w:left w:val="nil"/>
              <w:bottom w:val="single" w:sz="4" w:space="0" w:color="auto"/>
              <w:right w:val="nil"/>
            </w:tcBorders>
            <w:shd w:val="clear" w:color="auto" w:fill="auto"/>
            <w:noWrap/>
            <w:vAlign w:val="bottom"/>
          </w:tcPr>
          <w:p w:rsidR="00BA1FFA" w:rsidRPr="006E4460" w:rsidRDefault="00BA1FFA" w:rsidP="00D5210A">
            <w:pPr>
              <w:jc w:val="right"/>
            </w:pPr>
            <w:r w:rsidRPr="006E4460">
              <w:t>3,262,840</w:t>
            </w:r>
          </w:p>
        </w:tc>
        <w:tc>
          <w:tcPr>
            <w:tcW w:w="1440" w:type="dxa"/>
            <w:tcBorders>
              <w:top w:val="nil"/>
              <w:left w:val="nil"/>
              <w:bottom w:val="single" w:sz="4" w:space="0" w:color="auto"/>
              <w:right w:val="nil"/>
            </w:tcBorders>
            <w:shd w:val="clear" w:color="auto" w:fill="auto"/>
            <w:noWrap/>
            <w:vAlign w:val="bottom"/>
          </w:tcPr>
          <w:p w:rsidR="00BA1FFA" w:rsidRPr="006E4460" w:rsidRDefault="00BA1FFA" w:rsidP="00D5210A">
            <w:pPr>
              <w:jc w:val="right"/>
            </w:pPr>
            <w:r w:rsidRPr="006E4460">
              <w:t>3,924,340</w:t>
            </w:r>
          </w:p>
        </w:tc>
        <w:tc>
          <w:tcPr>
            <w:tcW w:w="1440" w:type="dxa"/>
            <w:tcBorders>
              <w:top w:val="nil"/>
              <w:left w:val="nil"/>
              <w:bottom w:val="single" w:sz="4" w:space="0" w:color="auto"/>
              <w:right w:val="nil"/>
            </w:tcBorders>
            <w:shd w:val="clear" w:color="auto" w:fill="auto"/>
            <w:noWrap/>
            <w:vAlign w:val="bottom"/>
          </w:tcPr>
          <w:p w:rsidR="00BA1FFA" w:rsidRPr="006E4460" w:rsidRDefault="00BA1FFA" w:rsidP="00D5210A">
            <w:pPr>
              <w:jc w:val="right"/>
            </w:pPr>
            <w:r w:rsidRPr="006E4460">
              <w:t>2,331,630</w:t>
            </w:r>
          </w:p>
        </w:tc>
      </w:tr>
      <w:tr w:rsidR="00BA1FFA" w:rsidTr="00D5210A">
        <w:trPr>
          <w:trHeight w:val="315"/>
        </w:trPr>
        <w:tc>
          <w:tcPr>
            <w:tcW w:w="506" w:type="dxa"/>
            <w:tcBorders>
              <w:top w:val="nil"/>
              <w:bottom w:val="nil"/>
              <w:right w:val="nil"/>
            </w:tcBorders>
            <w:shd w:val="clear" w:color="auto" w:fill="auto"/>
            <w:noWrap/>
            <w:vAlign w:val="bottom"/>
          </w:tcPr>
          <w:p w:rsidR="00BA1FFA" w:rsidRPr="007016D7" w:rsidRDefault="00BA1FFA" w:rsidP="00D5210A">
            <w:r w:rsidRPr="007016D7">
              <w:t> </w:t>
            </w:r>
          </w:p>
        </w:tc>
        <w:tc>
          <w:tcPr>
            <w:tcW w:w="2029" w:type="dxa"/>
            <w:tcBorders>
              <w:top w:val="nil"/>
              <w:left w:val="nil"/>
              <w:bottom w:val="nil"/>
              <w:right w:val="nil"/>
            </w:tcBorders>
            <w:shd w:val="clear" w:color="auto" w:fill="auto"/>
            <w:noWrap/>
            <w:vAlign w:val="bottom"/>
          </w:tcPr>
          <w:p w:rsidR="00BA1FFA" w:rsidRPr="007016D7" w:rsidRDefault="00BA1FFA" w:rsidP="00D5210A">
            <w:r w:rsidRPr="007016D7">
              <w:t>Net income</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$3,942,510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$3,248,310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$6,059,560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$7,288,060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$4,330,170</w:t>
            </w:r>
          </w:p>
        </w:tc>
      </w:tr>
      <w:tr w:rsidR="00BA1FFA" w:rsidTr="00D5210A">
        <w:trPr>
          <w:trHeight w:val="315"/>
        </w:trPr>
        <w:tc>
          <w:tcPr>
            <w:tcW w:w="506" w:type="dxa"/>
            <w:tcBorders>
              <w:top w:val="nil"/>
              <w:bottom w:val="nil"/>
              <w:right w:val="nil"/>
            </w:tcBorders>
            <w:shd w:val="clear" w:color="auto" w:fill="auto"/>
            <w:noWrap/>
            <w:vAlign w:val="bottom"/>
          </w:tcPr>
          <w:p w:rsidR="00BA1FFA" w:rsidRPr="007016D7" w:rsidRDefault="00BA1FFA" w:rsidP="00D5210A">
            <w:r w:rsidRPr="007016D7">
              <w:t> </w:t>
            </w:r>
          </w:p>
        </w:tc>
        <w:tc>
          <w:tcPr>
            <w:tcW w:w="2029" w:type="dxa"/>
            <w:tcBorders>
              <w:top w:val="nil"/>
              <w:left w:val="nil"/>
              <w:bottom w:val="nil"/>
              <w:right w:val="nil"/>
            </w:tcBorders>
            <w:shd w:val="clear" w:color="auto" w:fill="auto"/>
            <w:noWrap/>
            <w:vAlign w:val="bottom"/>
          </w:tcPr>
          <w:p w:rsidR="00BA1FFA" w:rsidRPr="007016D7" w:rsidRDefault="00BA1FFA" w:rsidP="00D5210A">
            <w:r w:rsidRPr="007016D7">
              <w:t>Depreciation</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3,429,600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5,877,600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4,197,600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2,997,600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2,143,200</w:t>
            </w:r>
          </w:p>
        </w:tc>
      </w:tr>
      <w:tr w:rsidR="00BA1FFA" w:rsidTr="00D5210A">
        <w:trPr>
          <w:trHeight w:val="315"/>
        </w:trPr>
        <w:tc>
          <w:tcPr>
            <w:tcW w:w="506" w:type="dxa"/>
            <w:tcBorders>
              <w:top w:val="nil"/>
              <w:bottom w:val="nil"/>
              <w:right w:val="nil"/>
            </w:tcBorders>
            <w:shd w:val="clear" w:color="auto" w:fill="auto"/>
            <w:noWrap/>
            <w:vAlign w:val="bottom"/>
          </w:tcPr>
          <w:p w:rsidR="00BA1FFA" w:rsidRPr="007016D7" w:rsidRDefault="00BA1FFA" w:rsidP="00D5210A">
            <w:r w:rsidRPr="007016D7">
              <w:t> </w:t>
            </w:r>
          </w:p>
        </w:tc>
        <w:tc>
          <w:tcPr>
            <w:tcW w:w="2029" w:type="dxa"/>
            <w:tcBorders>
              <w:top w:val="nil"/>
              <w:left w:val="nil"/>
              <w:bottom w:val="nil"/>
              <w:right w:val="nil"/>
            </w:tcBorders>
            <w:shd w:val="clear" w:color="auto" w:fill="auto"/>
            <w:noWrap/>
            <w:vAlign w:val="bottom"/>
          </w:tcPr>
          <w:p w:rsidR="00BA1FFA" w:rsidRPr="007016D7" w:rsidRDefault="00BA1FFA" w:rsidP="00D5210A">
            <w:r w:rsidRPr="007016D7">
              <w:t>Operating cash flow</w:t>
            </w:r>
          </w:p>
        </w:tc>
        <w:tc>
          <w:tcPr>
            <w:tcW w:w="1440" w:type="dxa"/>
            <w:tcBorders>
              <w:top w:val="single" w:sz="4" w:space="0" w:color="auto"/>
              <w:left w:val="nil"/>
              <w:bottom w:val="double" w:sz="6" w:space="0" w:color="auto"/>
              <w:right w:val="nil"/>
            </w:tcBorders>
            <w:shd w:val="clear" w:color="auto" w:fill="auto"/>
            <w:noWrap/>
            <w:vAlign w:val="bottom"/>
          </w:tcPr>
          <w:p w:rsidR="00BA1FFA" w:rsidRPr="006E4460" w:rsidRDefault="00BA1FFA" w:rsidP="00D5210A">
            <w:pPr>
              <w:jc w:val="right"/>
            </w:pPr>
            <w:r w:rsidRPr="006E4460">
              <w:t>$7,372,110</w:t>
            </w:r>
          </w:p>
        </w:tc>
        <w:tc>
          <w:tcPr>
            <w:tcW w:w="1440" w:type="dxa"/>
            <w:tcBorders>
              <w:top w:val="single" w:sz="4" w:space="0" w:color="auto"/>
              <w:left w:val="nil"/>
              <w:bottom w:val="double" w:sz="6" w:space="0" w:color="auto"/>
              <w:right w:val="nil"/>
            </w:tcBorders>
            <w:shd w:val="clear" w:color="auto" w:fill="auto"/>
            <w:noWrap/>
            <w:vAlign w:val="bottom"/>
          </w:tcPr>
          <w:p w:rsidR="00BA1FFA" w:rsidRPr="006E4460" w:rsidRDefault="00BA1FFA" w:rsidP="00D5210A">
            <w:pPr>
              <w:jc w:val="right"/>
            </w:pPr>
            <w:r w:rsidRPr="006E4460">
              <w:t>$9,125,910</w:t>
            </w:r>
          </w:p>
        </w:tc>
        <w:tc>
          <w:tcPr>
            <w:tcW w:w="1440" w:type="dxa"/>
            <w:tcBorders>
              <w:top w:val="single" w:sz="4" w:space="0" w:color="auto"/>
              <w:left w:val="nil"/>
              <w:bottom w:val="double" w:sz="6" w:space="0" w:color="auto"/>
              <w:right w:val="nil"/>
            </w:tcBorders>
            <w:shd w:val="clear" w:color="auto" w:fill="auto"/>
            <w:noWrap/>
            <w:vAlign w:val="bottom"/>
          </w:tcPr>
          <w:p w:rsidR="00BA1FFA" w:rsidRPr="006E4460" w:rsidRDefault="00BA1FFA" w:rsidP="00D5210A">
            <w:pPr>
              <w:jc w:val="right"/>
            </w:pPr>
            <w:r w:rsidRPr="006E4460">
              <w:t>$10,257,160</w:t>
            </w:r>
          </w:p>
        </w:tc>
        <w:tc>
          <w:tcPr>
            <w:tcW w:w="1440" w:type="dxa"/>
            <w:tcBorders>
              <w:top w:val="single" w:sz="4" w:space="0" w:color="auto"/>
              <w:left w:val="nil"/>
              <w:bottom w:val="double" w:sz="6" w:space="0" w:color="auto"/>
              <w:right w:val="nil"/>
            </w:tcBorders>
            <w:shd w:val="clear" w:color="auto" w:fill="auto"/>
            <w:noWrap/>
            <w:vAlign w:val="bottom"/>
          </w:tcPr>
          <w:p w:rsidR="00BA1FFA" w:rsidRPr="006E4460" w:rsidRDefault="00BA1FFA" w:rsidP="00D5210A">
            <w:pPr>
              <w:jc w:val="right"/>
            </w:pPr>
            <w:r w:rsidRPr="006E4460">
              <w:t>$10,285,660</w:t>
            </w:r>
          </w:p>
        </w:tc>
        <w:tc>
          <w:tcPr>
            <w:tcW w:w="1440" w:type="dxa"/>
            <w:tcBorders>
              <w:top w:val="single" w:sz="4" w:space="0" w:color="auto"/>
              <w:left w:val="nil"/>
              <w:bottom w:val="double" w:sz="6" w:space="0" w:color="auto"/>
              <w:right w:val="nil"/>
            </w:tcBorders>
            <w:shd w:val="clear" w:color="auto" w:fill="auto"/>
            <w:noWrap/>
            <w:vAlign w:val="bottom"/>
          </w:tcPr>
          <w:p w:rsidR="00BA1FFA" w:rsidRPr="006E4460" w:rsidRDefault="00BA1FFA" w:rsidP="00D5210A">
            <w:pPr>
              <w:jc w:val="right"/>
            </w:pPr>
            <w:r w:rsidRPr="006E4460">
              <w:t>$6,473,370</w:t>
            </w:r>
          </w:p>
        </w:tc>
      </w:tr>
      <w:tr w:rsidR="00BA1FFA" w:rsidTr="00D5210A">
        <w:trPr>
          <w:trHeight w:val="315"/>
        </w:trPr>
        <w:tc>
          <w:tcPr>
            <w:tcW w:w="506" w:type="dxa"/>
            <w:tcBorders>
              <w:top w:val="nil"/>
              <w:bottom w:val="nil"/>
              <w:right w:val="nil"/>
            </w:tcBorders>
            <w:shd w:val="clear" w:color="auto" w:fill="auto"/>
            <w:noWrap/>
            <w:vAlign w:val="bottom"/>
          </w:tcPr>
          <w:p w:rsidR="00BA1FFA" w:rsidRPr="007016D7" w:rsidRDefault="00BA1FFA" w:rsidP="00D5210A">
            <w:r w:rsidRPr="007016D7">
              <w:t> </w:t>
            </w:r>
          </w:p>
        </w:tc>
        <w:tc>
          <w:tcPr>
            <w:tcW w:w="2029" w:type="dxa"/>
            <w:tcBorders>
              <w:top w:val="nil"/>
              <w:left w:val="nil"/>
              <w:bottom w:val="nil"/>
              <w:right w:val="nil"/>
            </w:tcBorders>
            <w:shd w:val="clear" w:color="auto" w:fill="auto"/>
            <w:noWrap/>
            <w:vAlign w:val="bottom"/>
          </w:tcPr>
          <w:p w:rsidR="00BA1FFA" w:rsidRPr="007016D7" w:rsidRDefault="00BA1FFA" w:rsidP="00D5210A">
            <w:r w:rsidRPr="007016D7">
              <w:t> </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p>
        </w:tc>
      </w:tr>
      <w:tr w:rsidR="00BA1FFA" w:rsidTr="00D5210A">
        <w:trPr>
          <w:trHeight w:val="315"/>
        </w:trPr>
        <w:tc>
          <w:tcPr>
            <w:tcW w:w="506" w:type="dxa"/>
            <w:tcBorders>
              <w:top w:val="nil"/>
              <w:bottom w:val="nil"/>
              <w:right w:val="nil"/>
            </w:tcBorders>
            <w:shd w:val="clear" w:color="auto" w:fill="auto"/>
            <w:noWrap/>
            <w:vAlign w:val="bottom"/>
          </w:tcPr>
          <w:p w:rsidR="00BA1FFA" w:rsidRPr="007016D7" w:rsidRDefault="00BA1FFA" w:rsidP="00D5210A">
            <w:r w:rsidRPr="007016D7">
              <w:t> </w:t>
            </w:r>
          </w:p>
        </w:tc>
        <w:tc>
          <w:tcPr>
            <w:tcW w:w="2029" w:type="dxa"/>
            <w:tcBorders>
              <w:top w:val="nil"/>
              <w:left w:val="nil"/>
              <w:bottom w:val="nil"/>
              <w:right w:val="nil"/>
            </w:tcBorders>
            <w:shd w:val="clear" w:color="auto" w:fill="auto"/>
            <w:noWrap/>
            <w:vAlign w:val="bottom"/>
          </w:tcPr>
          <w:p w:rsidR="00BA1FFA" w:rsidRPr="007016D7" w:rsidRDefault="00BA1FFA" w:rsidP="00D5210A">
            <w:pPr>
              <w:rPr>
                <w:i/>
                <w:iCs/>
                <w:u w:val="single"/>
              </w:rPr>
            </w:pPr>
            <w:r w:rsidRPr="007016D7">
              <w:rPr>
                <w:i/>
                <w:iCs/>
                <w:u w:val="single"/>
              </w:rPr>
              <w:t>Net cash flows</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p>
        </w:tc>
      </w:tr>
      <w:tr w:rsidR="00BA1FFA" w:rsidTr="00D5210A">
        <w:trPr>
          <w:trHeight w:val="315"/>
        </w:trPr>
        <w:tc>
          <w:tcPr>
            <w:tcW w:w="506" w:type="dxa"/>
            <w:tcBorders>
              <w:top w:val="nil"/>
              <w:bottom w:val="nil"/>
              <w:right w:val="nil"/>
            </w:tcBorders>
            <w:shd w:val="clear" w:color="auto" w:fill="auto"/>
            <w:noWrap/>
            <w:vAlign w:val="bottom"/>
          </w:tcPr>
          <w:p w:rsidR="00BA1FFA" w:rsidRPr="007016D7" w:rsidRDefault="00BA1FFA" w:rsidP="00D5210A">
            <w:r w:rsidRPr="007016D7">
              <w:t> </w:t>
            </w:r>
          </w:p>
        </w:tc>
        <w:tc>
          <w:tcPr>
            <w:tcW w:w="2029" w:type="dxa"/>
            <w:tcBorders>
              <w:top w:val="nil"/>
              <w:left w:val="nil"/>
              <w:bottom w:val="nil"/>
              <w:right w:val="nil"/>
            </w:tcBorders>
            <w:shd w:val="clear" w:color="auto" w:fill="auto"/>
            <w:noWrap/>
            <w:vAlign w:val="bottom"/>
          </w:tcPr>
          <w:p w:rsidR="00BA1FFA" w:rsidRPr="007016D7" w:rsidRDefault="00BA1FFA" w:rsidP="00D5210A">
            <w:r w:rsidRPr="007016D7">
              <w:t>Operating cash flow</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$7,372,110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$9,125,910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$10,257,160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$10,285,660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$6,473,370</w:t>
            </w:r>
          </w:p>
        </w:tc>
      </w:tr>
      <w:tr w:rsidR="00BA1FFA" w:rsidTr="00D5210A">
        <w:trPr>
          <w:trHeight w:val="315"/>
        </w:trPr>
        <w:tc>
          <w:tcPr>
            <w:tcW w:w="506" w:type="dxa"/>
            <w:tcBorders>
              <w:top w:val="nil"/>
              <w:bottom w:val="nil"/>
              <w:right w:val="nil"/>
            </w:tcBorders>
            <w:shd w:val="clear" w:color="auto" w:fill="auto"/>
            <w:noWrap/>
            <w:vAlign w:val="bottom"/>
          </w:tcPr>
          <w:p w:rsidR="00BA1FFA" w:rsidRPr="007016D7" w:rsidRDefault="00BA1FFA" w:rsidP="00D5210A">
            <w:r w:rsidRPr="007016D7">
              <w:t> </w:t>
            </w:r>
          </w:p>
        </w:tc>
        <w:tc>
          <w:tcPr>
            <w:tcW w:w="2029" w:type="dxa"/>
            <w:tcBorders>
              <w:top w:val="nil"/>
              <w:left w:val="nil"/>
              <w:bottom w:val="nil"/>
              <w:right w:val="nil"/>
            </w:tcBorders>
            <w:shd w:val="clear" w:color="auto" w:fill="auto"/>
            <w:noWrap/>
            <w:vAlign w:val="bottom"/>
          </w:tcPr>
          <w:p w:rsidR="00BA1FFA" w:rsidRPr="007016D7" w:rsidRDefault="00BA1FFA" w:rsidP="00D5210A">
            <w:r w:rsidRPr="007016D7">
              <w:t>Change in NWC</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t>–</w:t>
            </w:r>
            <w:r w:rsidRPr="006E4460">
              <w:t>684,000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t>–</w:t>
            </w:r>
            <w:r w:rsidRPr="006E4460">
              <w:t>1,311,000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t>–</w:t>
            </w:r>
            <w:r w:rsidRPr="006E4460">
              <w:t>342,000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2,679,000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1,458,000</w:t>
            </w:r>
          </w:p>
        </w:tc>
      </w:tr>
      <w:tr w:rsidR="00BA1FFA" w:rsidTr="00D5210A">
        <w:trPr>
          <w:trHeight w:val="315"/>
        </w:trPr>
        <w:tc>
          <w:tcPr>
            <w:tcW w:w="506" w:type="dxa"/>
            <w:tcBorders>
              <w:top w:val="nil"/>
              <w:bottom w:val="nil"/>
              <w:right w:val="nil"/>
            </w:tcBorders>
            <w:shd w:val="clear" w:color="auto" w:fill="auto"/>
            <w:noWrap/>
            <w:vAlign w:val="bottom"/>
          </w:tcPr>
          <w:p w:rsidR="00BA1FFA" w:rsidRPr="007016D7" w:rsidRDefault="00BA1FFA" w:rsidP="00D5210A">
            <w:r w:rsidRPr="007016D7">
              <w:t> </w:t>
            </w:r>
          </w:p>
        </w:tc>
        <w:tc>
          <w:tcPr>
            <w:tcW w:w="2029" w:type="dxa"/>
            <w:tcBorders>
              <w:top w:val="nil"/>
              <w:left w:val="nil"/>
              <w:bottom w:val="nil"/>
              <w:right w:val="nil"/>
            </w:tcBorders>
            <w:shd w:val="clear" w:color="auto" w:fill="auto"/>
            <w:noWrap/>
            <w:vAlign w:val="bottom"/>
          </w:tcPr>
          <w:p w:rsidR="00BA1FFA" w:rsidRPr="007016D7" w:rsidRDefault="00BA1FFA" w:rsidP="00D5210A">
            <w:r w:rsidRPr="007016D7">
              <w:t>Capital spending</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t>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t>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t>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t>0</w:t>
            </w:r>
          </w:p>
        </w:tc>
        <w:tc>
          <w:tcPr>
            <w:tcW w:w="1440" w:type="dxa"/>
            <w:tcBorders>
              <w:top w:val="nil"/>
              <w:left w:val="nil"/>
              <w:bottom w:val="nil"/>
              <w:right w:val="nil"/>
            </w:tcBorders>
            <w:shd w:val="clear" w:color="auto" w:fill="auto"/>
            <w:noWrap/>
            <w:vAlign w:val="bottom"/>
          </w:tcPr>
          <w:p w:rsidR="00BA1FFA" w:rsidRPr="006E4460" w:rsidRDefault="00BA1FFA" w:rsidP="00D5210A">
            <w:pPr>
              <w:jc w:val="right"/>
            </w:pPr>
            <w:r w:rsidRPr="006E4460">
              <w:t>4,994,040</w:t>
            </w:r>
          </w:p>
        </w:tc>
      </w:tr>
      <w:tr w:rsidR="00BA1FFA" w:rsidTr="00D5210A">
        <w:trPr>
          <w:trHeight w:val="315"/>
        </w:trPr>
        <w:tc>
          <w:tcPr>
            <w:tcW w:w="506" w:type="dxa"/>
            <w:tcBorders>
              <w:top w:val="nil"/>
              <w:bottom w:val="nil"/>
              <w:right w:val="nil"/>
            </w:tcBorders>
            <w:shd w:val="clear" w:color="auto" w:fill="auto"/>
            <w:noWrap/>
            <w:vAlign w:val="bottom"/>
          </w:tcPr>
          <w:p w:rsidR="00BA1FFA" w:rsidRPr="007016D7" w:rsidRDefault="00BA1FFA" w:rsidP="00D5210A">
            <w:r w:rsidRPr="007016D7">
              <w:t> </w:t>
            </w:r>
          </w:p>
        </w:tc>
        <w:tc>
          <w:tcPr>
            <w:tcW w:w="2029" w:type="dxa"/>
            <w:tcBorders>
              <w:top w:val="nil"/>
              <w:left w:val="nil"/>
              <w:bottom w:val="nil"/>
              <w:right w:val="nil"/>
            </w:tcBorders>
            <w:shd w:val="clear" w:color="auto" w:fill="auto"/>
            <w:noWrap/>
            <w:vAlign w:val="bottom"/>
          </w:tcPr>
          <w:p w:rsidR="00BA1FFA" w:rsidRPr="007016D7" w:rsidRDefault="00BA1FFA" w:rsidP="00D5210A">
            <w:r w:rsidRPr="007016D7">
              <w:t>Total cash flow</w:t>
            </w:r>
          </w:p>
        </w:tc>
        <w:tc>
          <w:tcPr>
            <w:tcW w:w="1440" w:type="dxa"/>
            <w:tcBorders>
              <w:top w:val="single" w:sz="4" w:space="0" w:color="auto"/>
              <w:left w:val="nil"/>
              <w:bottom w:val="double" w:sz="6" w:space="0" w:color="auto"/>
              <w:right w:val="nil"/>
            </w:tcBorders>
            <w:shd w:val="clear" w:color="auto" w:fill="auto"/>
            <w:noWrap/>
            <w:vAlign w:val="bottom"/>
          </w:tcPr>
          <w:p w:rsidR="00BA1FFA" w:rsidRPr="006E4460" w:rsidRDefault="00BA1FFA" w:rsidP="00D5210A">
            <w:pPr>
              <w:jc w:val="right"/>
            </w:pPr>
            <w:r w:rsidRPr="006E4460">
              <w:t>$6,688,110</w:t>
            </w:r>
          </w:p>
        </w:tc>
        <w:tc>
          <w:tcPr>
            <w:tcW w:w="1440" w:type="dxa"/>
            <w:tcBorders>
              <w:top w:val="single" w:sz="4" w:space="0" w:color="auto"/>
              <w:left w:val="nil"/>
              <w:bottom w:val="double" w:sz="6" w:space="0" w:color="auto"/>
              <w:right w:val="nil"/>
            </w:tcBorders>
            <w:shd w:val="clear" w:color="auto" w:fill="auto"/>
            <w:noWrap/>
            <w:vAlign w:val="bottom"/>
          </w:tcPr>
          <w:p w:rsidR="00BA1FFA" w:rsidRPr="006E4460" w:rsidRDefault="00BA1FFA" w:rsidP="00D5210A">
            <w:pPr>
              <w:jc w:val="right"/>
            </w:pPr>
            <w:r w:rsidRPr="006E4460">
              <w:t>$7,814,910</w:t>
            </w:r>
          </w:p>
        </w:tc>
        <w:tc>
          <w:tcPr>
            <w:tcW w:w="1440" w:type="dxa"/>
            <w:tcBorders>
              <w:top w:val="single" w:sz="4" w:space="0" w:color="auto"/>
              <w:left w:val="nil"/>
              <w:bottom w:val="double" w:sz="6" w:space="0" w:color="auto"/>
              <w:right w:val="nil"/>
            </w:tcBorders>
            <w:shd w:val="clear" w:color="auto" w:fill="auto"/>
            <w:noWrap/>
            <w:vAlign w:val="bottom"/>
          </w:tcPr>
          <w:p w:rsidR="00BA1FFA" w:rsidRPr="006E4460" w:rsidRDefault="00BA1FFA" w:rsidP="00D5210A">
            <w:pPr>
              <w:jc w:val="right"/>
            </w:pPr>
            <w:r w:rsidRPr="006E4460">
              <w:t>$9,915,160</w:t>
            </w:r>
          </w:p>
        </w:tc>
        <w:tc>
          <w:tcPr>
            <w:tcW w:w="1440" w:type="dxa"/>
            <w:tcBorders>
              <w:top w:val="single" w:sz="4" w:space="0" w:color="auto"/>
              <w:left w:val="nil"/>
              <w:bottom w:val="double" w:sz="6" w:space="0" w:color="auto"/>
              <w:right w:val="nil"/>
            </w:tcBorders>
            <w:shd w:val="clear" w:color="auto" w:fill="auto"/>
            <w:noWrap/>
            <w:vAlign w:val="bottom"/>
          </w:tcPr>
          <w:p w:rsidR="00BA1FFA" w:rsidRPr="006E4460" w:rsidRDefault="00BA1FFA" w:rsidP="00D5210A">
            <w:pPr>
              <w:jc w:val="right"/>
            </w:pPr>
            <w:r w:rsidRPr="006E4460">
              <w:t>$12,964,660</w:t>
            </w:r>
          </w:p>
        </w:tc>
        <w:tc>
          <w:tcPr>
            <w:tcW w:w="1440" w:type="dxa"/>
            <w:tcBorders>
              <w:top w:val="single" w:sz="4" w:space="0" w:color="auto"/>
              <w:left w:val="nil"/>
              <w:bottom w:val="double" w:sz="6" w:space="0" w:color="auto"/>
              <w:right w:val="nil"/>
            </w:tcBorders>
            <w:shd w:val="clear" w:color="auto" w:fill="auto"/>
            <w:noWrap/>
            <w:vAlign w:val="bottom"/>
          </w:tcPr>
          <w:p w:rsidR="00BA1FFA" w:rsidRPr="006E4460" w:rsidRDefault="00BA1FFA" w:rsidP="00D5210A">
            <w:pPr>
              <w:jc w:val="right"/>
            </w:pPr>
            <w:r w:rsidRPr="006E4460">
              <w:t>$12,925,410</w:t>
            </w:r>
          </w:p>
        </w:tc>
      </w:tr>
    </w:tbl>
    <w:p w:rsidR="00BA1FFA" w:rsidRDefault="00BA1FFA" w:rsidP="00BA1FFA">
      <w:pPr>
        <w:tabs>
          <w:tab w:val="left" w:pos="720"/>
        </w:tabs>
        <w:jc w:val="both"/>
      </w:pPr>
    </w:p>
    <w:p w:rsidR="00BA1FFA" w:rsidRDefault="00BA1FFA" w:rsidP="00BA1FFA">
      <w:pPr>
        <w:tabs>
          <w:tab w:val="left" w:pos="720"/>
        </w:tabs>
        <w:ind w:left="446" w:hanging="446"/>
        <w:jc w:val="both"/>
      </w:pPr>
      <w:r>
        <w:tab/>
        <w:t xml:space="preserve">After we calculate the OCF for each year, we need to account for any other cash flows. The other cash flows in this case are NWC cash flows and capital spending, which is the </w:t>
      </w:r>
      <w:proofErr w:type="spellStart"/>
      <w:r>
        <w:t>aftertax</w:t>
      </w:r>
      <w:proofErr w:type="spellEnd"/>
      <w:r>
        <w:t xml:space="preserve"> salvage of the equipment. The required NWC capital is 15 percent of the increase in sales in the next year. We will work through the NWC cash flow for Year 1. The total NWC in Year 1 will be 15 percent of sales increase from Year 1 to Year 2, or:</w:t>
      </w:r>
    </w:p>
    <w:p w:rsidR="00BA1FFA" w:rsidRDefault="00BA1FFA" w:rsidP="00BA1FFA">
      <w:pPr>
        <w:tabs>
          <w:tab w:val="left" w:pos="720"/>
        </w:tabs>
        <w:ind w:left="446" w:hanging="446"/>
        <w:jc w:val="both"/>
      </w:pPr>
      <w:r>
        <w:tab/>
        <w:t xml:space="preserve">Increase in NWC for Year 1 = .15($39,900,000 – 35,340,000) </w:t>
      </w:r>
    </w:p>
    <w:p w:rsidR="00BA1FFA" w:rsidRDefault="00BA1FFA" w:rsidP="00BA1FFA">
      <w:pPr>
        <w:tabs>
          <w:tab w:val="left" w:pos="720"/>
        </w:tabs>
        <w:ind w:left="446" w:hanging="446"/>
        <w:jc w:val="both"/>
      </w:pPr>
      <w:r>
        <w:tab/>
        <w:t>Increase in NWC for Year 1 = $684,000</w:t>
      </w:r>
    </w:p>
    <w:p w:rsidR="00BA1FFA" w:rsidRDefault="00BA1FFA" w:rsidP="00BA1FFA">
      <w:pPr>
        <w:tabs>
          <w:tab w:val="left" w:pos="720"/>
        </w:tabs>
        <w:ind w:left="446" w:hanging="446"/>
        <w:jc w:val="both"/>
      </w:pPr>
    </w:p>
    <w:p w:rsidR="00BA1FFA" w:rsidRDefault="00BA1FFA" w:rsidP="00BA1FFA">
      <w:pPr>
        <w:tabs>
          <w:tab w:val="left" w:pos="720"/>
        </w:tabs>
        <w:ind w:left="446" w:hanging="446"/>
        <w:jc w:val="both"/>
      </w:pPr>
      <w:r>
        <w:lastRenderedPageBreak/>
        <w:tab/>
        <w:t xml:space="preserve">Notice that the NWC cash flow is negative. Since the sales are increasing, we will have to spend more money to increase NWC. In Year 4, the NWC cash flow is positive since sales are declining. And, in Year 5, the NWC cash flow is the recovery of all NWC the company still has in the project.  </w:t>
      </w:r>
    </w:p>
    <w:p w:rsidR="00BA1FFA" w:rsidRDefault="00BA1FFA" w:rsidP="00BA1FFA">
      <w:pPr>
        <w:tabs>
          <w:tab w:val="left" w:pos="720"/>
        </w:tabs>
        <w:ind w:left="446" w:hanging="446"/>
        <w:jc w:val="both"/>
      </w:pPr>
      <w:r>
        <w:tab/>
        <w:t xml:space="preserve">To calculate the </w:t>
      </w:r>
      <w:proofErr w:type="spellStart"/>
      <w:r>
        <w:t>aftertax</w:t>
      </w:r>
      <w:proofErr w:type="spellEnd"/>
      <w:r>
        <w:t xml:space="preserve"> salvage value, we first need the book value of the equipment. The book value at the end of the five years will be the purchase price, minus the total depreciation. So, the ending book value is:</w:t>
      </w:r>
    </w:p>
    <w:p w:rsidR="00BA1FFA" w:rsidRDefault="00BA1FFA" w:rsidP="00BA1FFA">
      <w:pPr>
        <w:tabs>
          <w:tab w:val="left" w:pos="720"/>
        </w:tabs>
        <w:ind w:left="446" w:hanging="446"/>
      </w:pPr>
      <w:r>
        <w:tab/>
        <w:t xml:space="preserve">Ending book value = $24,000,000 – ($3,429,600 + 5,877,600 + 4,197,600 + 2,997,600 </w:t>
      </w:r>
    </w:p>
    <w:p w:rsidR="00BA1FFA" w:rsidRDefault="00BA1FFA" w:rsidP="00BA1FFA">
      <w:pPr>
        <w:tabs>
          <w:tab w:val="left" w:pos="720"/>
        </w:tabs>
        <w:ind w:left="446" w:hanging="446"/>
      </w:pPr>
      <w:r>
        <w:tab/>
      </w:r>
      <w:r>
        <w:tab/>
      </w:r>
      <w:r>
        <w:tab/>
      </w:r>
      <w:r>
        <w:tab/>
      </w:r>
      <w:r>
        <w:tab/>
        <w:t xml:space="preserve">+ 2,143,200) </w:t>
      </w:r>
    </w:p>
    <w:p w:rsidR="00BA1FFA" w:rsidRDefault="00BA1FFA" w:rsidP="00BA1FFA">
      <w:pPr>
        <w:tabs>
          <w:tab w:val="left" w:pos="720"/>
        </w:tabs>
        <w:ind w:left="446" w:hanging="446"/>
        <w:jc w:val="both"/>
      </w:pPr>
      <w:r>
        <w:tab/>
        <w:t>Ending book value = $5,354,400</w:t>
      </w:r>
    </w:p>
    <w:p w:rsidR="00BA1FFA" w:rsidRDefault="00BA1FFA" w:rsidP="00BA1FFA">
      <w:pPr>
        <w:tabs>
          <w:tab w:val="left" w:pos="720"/>
        </w:tabs>
        <w:ind w:left="446" w:hanging="446"/>
        <w:jc w:val="both"/>
      </w:pPr>
      <w:r>
        <w:tab/>
        <w:t xml:space="preserve">The market value of the used equipment is 20 percent of the purchase price, or $4.8 million, so the </w:t>
      </w:r>
      <w:proofErr w:type="spellStart"/>
      <w:r>
        <w:t>aftertax</w:t>
      </w:r>
      <w:proofErr w:type="spellEnd"/>
      <w:r>
        <w:t xml:space="preserve"> salvage value will be:</w:t>
      </w:r>
    </w:p>
    <w:p w:rsidR="00BA1FFA" w:rsidRDefault="00BA1FFA" w:rsidP="00BA1FFA">
      <w:pPr>
        <w:tabs>
          <w:tab w:val="left" w:pos="720"/>
        </w:tabs>
        <w:ind w:left="446" w:hanging="446"/>
        <w:jc w:val="both"/>
      </w:pPr>
      <w:r>
        <w:tab/>
      </w:r>
      <w:proofErr w:type="spellStart"/>
      <w:r>
        <w:t>Aftertax</w:t>
      </w:r>
      <w:proofErr w:type="spellEnd"/>
      <w:r>
        <w:t xml:space="preserve"> salvage value = $4,800,000 + ($5,354,400 – 4,800,000</w:t>
      </w:r>
      <w:proofErr w:type="gramStart"/>
      <w:r>
        <w:t>)(</w:t>
      </w:r>
      <w:proofErr w:type="gramEnd"/>
      <w:r>
        <w:t xml:space="preserve">.35) </w:t>
      </w:r>
    </w:p>
    <w:p w:rsidR="00BA1FFA" w:rsidRDefault="00BA1FFA" w:rsidP="00BA1FFA">
      <w:pPr>
        <w:tabs>
          <w:tab w:val="left" w:pos="720"/>
        </w:tabs>
        <w:ind w:left="446" w:hanging="446"/>
        <w:jc w:val="both"/>
      </w:pPr>
      <w:r>
        <w:tab/>
      </w:r>
      <w:proofErr w:type="spellStart"/>
      <w:r>
        <w:t>Aftertax</w:t>
      </w:r>
      <w:proofErr w:type="spellEnd"/>
      <w:r>
        <w:t xml:space="preserve"> salvage value = $4,994,040</w:t>
      </w:r>
    </w:p>
    <w:p w:rsidR="00BA1FFA" w:rsidRDefault="00BA1FFA" w:rsidP="00BA1FFA">
      <w:pPr>
        <w:tabs>
          <w:tab w:val="left" w:pos="720"/>
        </w:tabs>
        <w:ind w:left="446" w:hanging="446"/>
        <w:jc w:val="both"/>
      </w:pPr>
      <w:r>
        <w:tab/>
        <w:t xml:space="preserve">The </w:t>
      </w:r>
      <w:proofErr w:type="spellStart"/>
      <w:r>
        <w:t>aftertax</w:t>
      </w:r>
      <w:proofErr w:type="spellEnd"/>
      <w:r>
        <w:t xml:space="preserve"> salvage value is included in the total cash flows are capital spending. Now we have all of the cash flows for the project. The NPV of the project is:</w:t>
      </w:r>
    </w:p>
    <w:p w:rsidR="00BA1FFA" w:rsidRDefault="00BA1FFA" w:rsidP="00BA1FFA">
      <w:pPr>
        <w:tabs>
          <w:tab w:val="left" w:pos="720"/>
        </w:tabs>
        <w:ind w:left="446" w:hanging="446"/>
      </w:pPr>
      <w:r>
        <w:tab/>
        <w:t>NPV = –$25,800,000 + $6,688,110/1.18 + $7,814,910/1.18</w:t>
      </w:r>
      <w:r>
        <w:rPr>
          <w:vertAlign w:val="superscript"/>
        </w:rPr>
        <w:t>2</w:t>
      </w:r>
      <w:r>
        <w:t xml:space="preserve"> + $9,915,160/1.18</w:t>
      </w:r>
      <w:r>
        <w:rPr>
          <w:vertAlign w:val="superscript"/>
        </w:rPr>
        <w:t>3</w:t>
      </w:r>
      <w:r>
        <w:t xml:space="preserve"> </w:t>
      </w:r>
    </w:p>
    <w:p w:rsidR="00BA1FFA" w:rsidRDefault="00BA1FFA" w:rsidP="00BA1FFA">
      <w:pPr>
        <w:tabs>
          <w:tab w:val="left" w:pos="720"/>
        </w:tabs>
        <w:ind w:left="446" w:hanging="446"/>
      </w:pPr>
      <w:r>
        <w:tab/>
      </w:r>
      <w:r>
        <w:tab/>
      </w:r>
      <w:r>
        <w:tab/>
        <w:t>+ $12,964,660/1.18</w:t>
      </w:r>
      <w:r>
        <w:rPr>
          <w:vertAlign w:val="superscript"/>
        </w:rPr>
        <w:t>4</w:t>
      </w:r>
      <w:r>
        <w:t xml:space="preserve"> + $12,925,410/1.18</w:t>
      </w:r>
      <w:r>
        <w:rPr>
          <w:vertAlign w:val="superscript"/>
        </w:rPr>
        <w:t>5</w:t>
      </w:r>
    </w:p>
    <w:p w:rsidR="00BA1FFA" w:rsidRDefault="00BA1FFA" w:rsidP="00BA1FFA">
      <w:pPr>
        <w:tabs>
          <w:tab w:val="left" w:pos="720"/>
        </w:tabs>
        <w:ind w:left="446" w:hanging="446"/>
        <w:jc w:val="both"/>
      </w:pPr>
      <w:r>
        <w:tab/>
        <w:t>NPV = $3,851,952.23</w:t>
      </w:r>
    </w:p>
    <w:p w:rsidR="00BA1FFA" w:rsidRPr="00ED609D" w:rsidRDefault="00BA1FFA" w:rsidP="00BA1FFA">
      <w:pPr>
        <w:tabs>
          <w:tab w:val="left" w:pos="720"/>
        </w:tabs>
        <w:ind w:left="446" w:hanging="446"/>
        <w:jc w:val="both"/>
      </w:pPr>
      <w:r>
        <w:tab/>
        <w:t>And the IRR is:</w:t>
      </w:r>
    </w:p>
    <w:p w:rsidR="00BA1FFA" w:rsidRDefault="00BA1FFA" w:rsidP="00BA1FFA">
      <w:pPr>
        <w:tabs>
          <w:tab w:val="left" w:pos="720"/>
        </w:tabs>
        <w:ind w:left="446" w:hanging="446"/>
        <w:rPr>
          <w:lang w:val="nb-NO"/>
        </w:rPr>
      </w:pPr>
      <w:r>
        <w:tab/>
      </w:r>
      <w:r w:rsidRPr="00E27629">
        <w:rPr>
          <w:lang w:val="nb-NO"/>
        </w:rPr>
        <w:t>NPV = 0 = –$2</w:t>
      </w:r>
      <w:r>
        <w:rPr>
          <w:lang w:val="nb-NO"/>
        </w:rPr>
        <w:t>5,8</w:t>
      </w:r>
      <w:r w:rsidRPr="00E27629">
        <w:rPr>
          <w:lang w:val="nb-NO"/>
        </w:rPr>
        <w:t>00,000 + $</w:t>
      </w:r>
      <w:r>
        <w:rPr>
          <w:lang w:val="nb-NO"/>
        </w:rPr>
        <w:t>6,688,110</w:t>
      </w:r>
      <w:r w:rsidRPr="00E27629">
        <w:rPr>
          <w:lang w:val="nb-NO"/>
        </w:rPr>
        <w:t>/(1 + IRR) + $</w:t>
      </w:r>
      <w:r>
        <w:rPr>
          <w:lang w:val="nb-NO"/>
        </w:rPr>
        <w:t>7,814,910</w:t>
      </w:r>
      <w:r w:rsidRPr="00E27629">
        <w:rPr>
          <w:lang w:val="nb-NO"/>
        </w:rPr>
        <w:t>/(1 + IRR)</w:t>
      </w:r>
      <w:r w:rsidRPr="00E27629">
        <w:rPr>
          <w:vertAlign w:val="superscript"/>
          <w:lang w:val="nb-NO"/>
        </w:rPr>
        <w:t>2</w:t>
      </w:r>
      <w:r w:rsidRPr="00E27629">
        <w:rPr>
          <w:lang w:val="nb-NO"/>
        </w:rPr>
        <w:t xml:space="preserve"> </w:t>
      </w:r>
    </w:p>
    <w:p w:rsidR="00BA1FFA" w:rsidRPr="00E27629" w:rsidRDefault="00BA1FFA" w:rsidP="00BA1FFA">
      <w:pPr>
        <w:tabs>
          <w:tab w:val="left" w:pos="720"/>
        </w:tabs>
        <w:ind w:left="446" w:hanging="446"/>
        <w:rPr>
          <w:lang w:val="nb-NO"/>
        </w:rPr>
      </w:pPr>
      <w:r>
        <w:rPr>
          <w:lang w:val="nb-NO"/>
        </w:rPr>
        <w:tab/>
      </w:r>
      <w:r>
        <w:rPr>
          <w:lang w:val="nb-NO"/>
        </w:rPr>
        <w:tab/>
      </w:r>
      <w:r>
        <w:rPr>
          <w:lang w:val="nb-NO"/>
        </w:rPr>
        <w:tab/>
        <w:t xml:space="preserve">   </w:t>
      </w:r>
      <w:r w:rsidRPr="00E27629">
        <w:rPr>
          <w:lang w:val="nb-NO"/>
        </w:rPr>
        <w:t>+ $</w:t>
      </w:r>
      <w:r>
        <w:rPr>
          <w:lang w:val="nb-NO"/>
        </w:rPr>
        <w:t>9,915,160</w:t>
      </w:r>
      <w:r w:rsidRPr="00E27629">
        <w:rPr>
          <w:lang w:val="nb-NO"/>
        </w:rPr>
        <w:t>/(1 + IRR)</w:t>
      </w:r>
      <w:r w:rsidRPr="00E27629">
        <w:rPr>
          <w:vertAlign w:val="superscript"/>
          <w:lang w:val="nb-NO"/>
        </w:rPr>
        <w:t>3</w:t>
      </w:r>
      <w:r w:rsidRPr="00E27629">
        <w:rPr>
          <w:lang w:val="nb-NO"/>
        </w:rPr>
        <w:t xml:space="preserve"> </w:t>
      </w:r>
      <w:r>
        <w:rPr>
          <w:lang w:val="nb-NO"/>
        </w:rPr>
        <w:t>+</w:t>
      </w:r>
      <w:r w:rsidRPr="00E27629">
        <w:rPr>
          <w:lang w:val="nb-NO"/>
        </w:rPr>
        <w:t xml:space="preserve"> $</w:t>
      </w:r>
      <w:r>
        <w:rPr>
          <w:lang w:val="nb-NO"/>
        </w:rPr>
        <w:t>12,964,660</w:t>
      </w:r>
      <w:r w:rsidRPr="00E27629">
        <w:rPr>
          <w:lang w:val="nb-NO"/>
        </w:rPr>
        <w:t>/(1 + IRR)</w:t>
      </w:r>
      <w:r w:rsidRPr="00E27629">
        <w:rPr>
          <w:vertAlign w:val="superscript"/>
          <w:lang w:val="nb-NO"/>
        </w:rPr>
        <w:t>4</w:t>
      </w:r>
      <w:r w:rsidRPr="00E27629">
        <w:rPr>
          <w:lang w:val="nb-NO"/>
        </w:rPr>
        <w:t xml:space="preserve"> + $1</w:t>
      </w:r>
      <w:r>
        <w:rPr>
          <w:lang w:val="nb-NO"/>
        </w:rPr>
        <w:t>2,925,410</w:t>
      </w:r>
      <w:r w:rsidRPr="00E27629">
        <w:rPr>
          <w:lang w:val="nb-NO"/>
        </w:rPr>
        <w:t>/(1 + IRR)</w:t>
      </w:r>
      <w:r w:rsidRPr="00E27629">
        <w:rPr>
          <w:vertAlign w:val="superscript"/>
          <w:lang w:val="nb-NO"/>
        </w:rPr>
        <w:t>5</w:t>
      </w:r>
    </w:p>
    <w:p w:rsidR="00BA1FFA" w:rsidRDefault="00BA1FFA" w:rsidP="00BA1FFA">
      <w:pPr>
        <w:tabs>
          <w:tab w:val="left" w:pos="720"/>
        </w:tabs>
        <w:ind w:left="446" w:hanging="446"/>
        <w:jc w:val="both"/>
      </w:pPr>
      <w:r w:rsidRPr="00E27629">
        <w:rPr>
          <w:lang w:val="nb-NO"/>
        </w:rPr>
        <w:tab/>
      </w:r>
      <w:r>
        <w:t>IRR = 23.62%</w:t>
      </w:r>
    </w:p>
    <w:p w:rsidR="00BA1FFA" w:rsidRDefault="00BA1FFA" w:rsidP="00BA1FFA">
      <w:pPr>
        <w:tabs>
          <w:tab w:val="left" w:pos="720"/>
        </w:tabs>
        <w:ind w:left="446" w:hanging="446"/>
        <w:jc w:val="both"/>
      </w:pPr>
      <w:r>
        <w:tab/>
        <w:t>We should accept the project.</w:t>
      </w:r>
    </w:p>
    <w:p w:rsidR="00BA1FFA" w:rsidRDefault="00BA1FFA"/>
    <w:p w:rsidR="00AB379E" w:rsidRDefault="00AB379E">
      <w:r>
        <w:br w:type="page"/>
      </w:r>
    </w:p>
    <w:p w:rsidR="008E1429" w:rsidRDefault="00BA1FFA" w:rsidP="00AB379E">
      <w:pPr>
        <w:pBdr>
          <w:top w:val="single" w:sz="4" w:space="1" w:color="auto"/>
          <w:left w:val="single" w:sz="4" w:space="4" w:color="auto"/>
          <w:bottom w:val="single" w:sz="4" w:space="1" w:color="auto"/>
          <w:right w:val="single" w:sz="4" w:space="4" w:color="auto"/>
        </w:pBdr>
        <w:shd w:val="clear" w:color="auto" w:fill="A6A6A6" w:themeFill="background1" w:themeFillShade="A6"/>
      </w:pPr>
      <w:r>
        <w:lastRenderedPageBreak/>
        <w:t>Chapter 13</w:t>
      </w:r>
    </w:p>
    <w:p w:rsidR="00BA1FFA" w:rsidRDefault="00BA1FFA" w:rsidP="00BA1FFA">
      <w:pPr>
        <w:tabs>
          <w:tab w:val="left" w:pos="440"/>
        </w:tabs>
        <w:ind w:left="440" w:hanging="440"/>
        <w:jc w:val="both"/>
      </w:pPr>
      <w:r>
        <w:rPr>
          <w:b/>
        </w:rPr>
        <w:t>1.</w:t>
      </w:r>
      <w:r>
        <w:tab/>
        <w:t>The portfolio weight of an asset is total investment in that asset divided by the total portfolio value. First, we will find the portfolio value, which is:</w:t>
      </w:r>
    </w:p>
    <w:p w:rsidR="00BA1FFA" w:rsidRDefault="00BA1FFA" w:rsidP="00BA1FFA">
      <w:pPr>
        <w:tabs>
          <w:tab w:val="left" w:pos="440"/>
        </w:tabs>
        <w:ind w:left="440" w:hanging="440"/>
        <w:jc w:val="both"/>
      </w:pPr>
      <w:r>
        <w:tab/>
        <w:t>Total value = 180($45) + 140($27) = $11,880</w:t>
      </w:r>
    </w:p>
    <w:p w:rsidR="00BA1FFA" w:rsidRDefault="00BA1FFA" w:rsidP="00BA1FFA">
      <w:pPr>
        <w:tabs>
          <w:tab w:val="left" w:pos="440"/>
        </w:tabs>
        <w:ind w:left="440" w:hanging="440"/>
        <w:jc w:val="both"/>
      </w:pPr>
      <w:r>
        <w:tab/>
        <w:t>The portfolio weight for each stock is:</w:t>
      </w:r>
    </w:p>
    <w:p w:rsidR="00BA1FFA" w:rsidRDefault="00BA1FFA" w:rsidP="00BA1FFA">
      <w:pPr>
        <w:tabs>
          <w:tab w:val="left" w:pos="440"/>
        </w:tabs>
        <w:ind w:left="440" w:hanging="440"/>
        <w:jc w:val="both"/>
      </w:pPr>
      <w:r>
        <w:tab/>
      </w:r>
      <w:proofErr w:type="spellStart"/>
      <w:r>
        <w:t>Weight</w:t>
      </w:r>
      <w:r>
        <w:rPr>
          <w:vertAlign w:val="subscript"/>
        </w:rPr>
        <w:t>A</w:t>
      </w:r>
      <w:proofErr w:type="spellEnd"/>
      <w:r>
        <w:t xml:space="preserve"> = 180($45)/$11,880 = .6818</w:t>
      </w:r>
    </w:p>
    <w:p w:rsidR="00BA1FFA" w:rsidRDefault="00BA1FFA" w:rsidP="00BA1FFA">
      <w:pPr>
        <w:tabs>
          <w:tab w:val="left" w:pos="440"/>
        </w:tabs>
        <w:ind w:left="440" w:hanging="440"/>
        <w:jc w:val="both"/>
      </w:pPr>
      <w:r>
        <w:tab/>
      </w:r>
      <w:proofErr w:type="spellStart"/>
      <w:r>
        <w:t>Weight</w:t>
      </w:r>
      <w:r>
        <w:rPr>
          <w:vertAlign w:val="subscript"/>
        </w:rPr>
        <w:t>B</w:t>
      </w:r>
      <w:proofErr w:type="spellEnd"/>
      <w:r>
        <w:t xml:space="preserve"> = 140($27)/$11,880 = .3182</w:t>
      </w:r>
    </w:p>
    <w:p w:rsidR="00AB379E" w:rsidRDefault="00AB379E" w:rsidP="00BA1FFA">
      <w:pPr>
        <w:tabs>
          <w:tab w:val="left" w:pos="440"/>
        </w:tabs>
        <w:ind w:left="440" w:hanging="440"/>
        <w:jc w:val="both"/>
        <w:rPr>
          <w:b/>
        </w:rPr>
      </w:pPr>
    </w:p>
    <w:p w:rsidR="00BA1FFA" w:rsidRDefault="00BA1FFA" w:rsidP="00BA1FFA">
      <w:pPr>
        <w:tabs>
          <w:tab w:val="left" w:pos="440"/>
        </w:tabs>
        <w:ind w:left="440" w:hanging="440"/>
        <w:jc w:val="both"/>
      </w:pPr>
      <w:r>
        <w:rPr>
          <w:b/>
        </w:rPr>
        <w:t>3.</w:t>
      </w:r>
      <w:r>
        <w:tab/>
        <w:t>The expected return of a portfolio is the sum of the weight of each asset times the expected return of each asset. So, the expected return of the portfolio is:</w:t>
      </w:r>
    </w:p>
    <w:p w:rsidR="00BA1FFA" w:rsidRDefault="00BA1FFA" w:rsidP="00BA1FFA">
      <w:pPr>
        <w:tabs>
          <w:tab w:val="left" w:pos="440"/>
        </w:tabs>
        <w:ind w:left="440" w:hanging="440"/>
        <w:jc w:val="both"/>
      </w:pPr>
      <w:r>
        <w:tab/>
      </w:r>
      <w:proofErr w:type="gramStart"/>
      <w:r>
        <w:t>E(</w:t>
      </w:r>
      <w:proofErr w:type="spellStart"/>
      <w:proofErr w:type="gramEnd"/>
      <w:r>
        <w:t>R</w:t>
      </w:r>
      <w:r>
        <w:rPr>
          <w:vertAlign w:val="subscript"/>
        </w:rPr>
        <w:t>p</w:t>
      </w:r>
      <w:proofErr w:type="spellEnd"/>
      <w:r>
        <w:t>) = .60(.09) + .25(.17) + .15(.13) = .1160 or 11.60%</w:t>
      </w:r>
    </w:p>
    <w:p w:rsidR="00BA1FFA" w:rsidRDefault="00BA1FFA" w:rsidP="00BA1FFA">
      <w:pPr>
        <w:tabs>
          <w:tab w:val="left" w:pos="440"/>
        </w:tabs>
        <w:ind w:left="440" w:hanging="440"/>
        <w:jc w:val="both"/>
      </w:pPr>
    </w:p>
    <w:p w:rsidR="00BA1FFA" w:rsidRDefault="00BA1FFA" w:rsidP="00BA1FFA">
      <w:pPr>
        <w:tabs>
          <w:tab w:val="left" w:pos="440"/>
        </w:tabs>
        <w:ind w:left="440" w:hanging="440"/>
        <w:jc w:val="both"/>
      </w:pPr>
      <w:r>
        <w:rPr>
          <w:b/>
        </w:rPr>
        <w:t>7.</w:t>
      </w:r>
      <w:r>
        <w:tab/>
        <w:t>The expected return of an asset is the sum of the probability of each return occurring times the probability of that return occurring. So, the expected return of each stock asset is:</w:t>
      </w:r>
    </w:p>
    <w:p w:rsidR="00BA1FFA" w:rsidRDefault="00BA1FFA" w:rsidP="00BA1FFA">
      <w:pPr>
        <w:tabs>
          <w:tab w:val="left" w:pos="440"/>
          <w:tab w:val="left" w:pos="3960"/>
        </w:tabs>
        <w:ind w:left="440" w:hanging="440"/>
        <w:jc w:val="both"/>
      </w:pPr>
      <w:r>
        <w:tab/>
      </w:r>
      <w:proofErr w:type="gramStart"/>
      <w:r>
        <w:t>E(</w:t>
      </w:r>
      <w:proofErr w:type="gramEnd"/>
      <w:r>
        <w:t>R</w:t>
      </w:r>
      <w:r>
        <w:rPr>
          <w:vertAlign w:val="subscript"/>
        </w:rPr>
        <w:t>A</w:t>
      </w:r>
      <w:r>
        <w:t>) = .15(.05) + .65(.08) + .20(.13) = .0855 or 8.55%</w:t>
      </w:r>
    </w:p>
    <w:p w:rsidR="00BA1FFA" w:rsidRDefault="00BA1FFA" w:rsidP="00BA1FFA">
      <w:pPr>
        <w:tabs>
          <w:tab w:val="left" w:pos="440"/>
          <w:tab w:val="left" w:pos="3960"/>
        </w:tabs>
        <w:ind w:left="440" w:hanging="440"/>
        <w:jc w:val="both"/>
      </w:pPr>
      <w:r>
        <w:tab/>
      </w:r>
      <w:proofErr w:type="gramStart"/>
      <w:r>
        <w:t>E(</w:t>
      </w:r>
      <w:proofErr w:type="gramEnd"/>
      <w:r>
        <w:t>R</w:t>
      </w:r>
      <w:r>
        <w:rPr>
          <w:vertAlign w:val="subscript"/>
        </w:rPr>
        <w:t>B</w:t>
      </w:r>
      <w:r>
        <w:t>) = .15(–.17) + .65(.12) + .20(.29) = .1105 or 11.05%</w:t>
      </w:r>
    </w:p>
    <w:p w:rsidR="00BA1FFA" w:rsidRDefault="00BA1FFA" w:rsidP="00BA1FFA">
      <w:pPr>
        <w:tabs>
          <w:tab w:val="left" w:pos="440"/>
        </w:tabs>
        <w:ind w:left="440" w:hanging="440"/>
        <w:jc w:val="both"/>
      </w:pPr>
      <w:r>
        <w:tab/>
        <w:t xml:space="preserve">To calculate the standard deviation, we first need to calculate the variance. To find the variance, we find the squared deviations from the expected return. We then multiply each possible squared deviation by its probability, </w:t>
      </w:r>
      <w:proofErr w:type="gramStart"/>
      <w:r>
        <w:t>then</w:t>
      </w:r>
      <w:proofErr w:type="gramEnd"/>
      <w:r>
        <w:t xml:space="preserve"> add all of these up. The result is the variance. So, the variance and standard deviation of each stock is:</w:t>
      </w:r>
    </w:p>
    <w:p w:rsidR="00BA1FFA" w:rsidRDefault="00BA1FFA" w:rsidP="00BA1FFA">
      <w:pPr>
        <w:tabs>
          <w:tab w:val="left" w:pos="440"/>
        </w:tabs>
        <w:ind w:left="440" w:hanging="440"/>
        <w:jc w:val="both"/>
      </w:pPr>
      <w:r>
        <w:tab/>
      </w:r>
      <w:r>
        <w:sym w:font="Symbol" w:char="F073"/>
      </w:r>
      <w:r>
        <w:rPr>
          <w:vertAlign w:val="subscript"/>
        </w:rPr>
        <w:t>A</w:t>
      </w:r>
      <w:r>
        <w:rPr>
          <w:vertAlign w:val="superscript"/>
        </w:rPr>
        <w:t>2</w:t>
      </w:r>
      <w:r>
        <w:t xml:space="preserve"> =.15(.05 – .0855)</w:t>
      </w:r>
      <w:r>
        <w:rPr>
          <w:vertAlign w:val="superscript"/>
        </w:rPr>
        <w:t>2</w:t>
      </w:r>
      <w:r>
        <w:t xml:space="preserve"> + .65(.08 – .0855)</w:t>
      </w:r>
      <w:r>
        <w:rPr>
          <w:vertAlign w:val="superscript"/>
        </w:rPr>
        <w:t>2</w:t>
      </w:r>
      <w:r>
        <w:t xml:space="preserve"> + .20(.13 – .0855)</w:t>
      </w:r>
      <w:r>
        <w:rPr>
          <w:vertAlign w:val="superscript"/>
        </w:rPr>
        <w:t>2</w:t>
      </w:r>
      <w:r>
        <w:t xml:space="preserve"> = .00060</w:t>
      </w:r>
    </w:p>
    <w:p w:rsidR="00BA1FFA" w:rsidRDefault="00BA1FFA" w:rsidP="00BA1FFA">
      <w:pPr>
        <w:tabs>
          <w:tab w:val="left" w:pos="440"/>
        </w:tabs>
        <w:ind w:left="440" w:hanging="440"/>
        <w:jc w:val="both"/>
      </w:pPr>
      <w:r>
        <w:tab/>
      </w:r>
      <w:r>
        <w:sym w:font="Symbol" w:char="F073"/>
      </w:r>
      <w:r>
        <w:rPr>
          <w:vertAlign w:val="subscript"/>
        </w:rPr>
        <w:t>A</w:t>
      </w:r>
      <w:r>
        <w:t xml:space="preserve"> = (.00060)</w:t>
      </w:r>
      <w:r>
        <w:rPr>
          <w:vertAlign w:val="superscript"/>
        </w:rPr>
        <w:t>1/2</w:t>
      </w:r>
      <w:r>
        <w:t xml:space="preserve"> = .0246 or 2.46%</w:t>
      </w:r>
    </w:p>
    <w:p w:rsidR="00BA1FFA" w:rsidRDefault="00BA1FFA" w:rsidP="00BA1FFA">
      <w:pPr>
        <w:tabs>
          <w:tab w:val="left" w:pos="440"/>
        </w:tabs>
        <w:ind w:left="440" w:hanging="440"/>
        <w:jc w:val="both"/>
      </w:pPr>
      <w:r>
        <w:tab/>
      </w:r>
      <w:r>
        <w:sym w:font="Symbol" w:char="F073"/>
      </w:r>
      <w:r>
        <w:rPr>
          <w:vertAlign w:val="subscript"/>
        </w:rPr>
        <w:t>B</w:t>
      </w:r>
      <w:r>
        <w:rPr>
          <w:vertAlign w:val="superscript"/>
        </w:rPr>
        <w:t>2</w:t>
      </w:r>
      <w:r>
        <w:t xml:space="preserve"> =.15(–.17 – .1105)</w:t>
      </w:r>
      <w:r>
        <w:rPr>
          <w:position w:val="6"/>
          <w:sz w:val="16"/>
        </w:rPr>
        <w:t>2</w:t>
      </w:r>
      <w:r>
        <w:t xml:space="preserve"> + .65(.12 – .1105)</w:t>
      </w:r>
      <w:r>
        <w:rPr>
          <w:position w:val="6"/>
          <w:sz w:val="16"/>
        </w:rPr>
        <w:t>2</w:t>
      </w:r>
      <w:r>
        <w:t xml:space="preserve"> + .20(.29 – .1105)</w:t>
      </w:r>
      <w:r>
        <w:rPr>
          <w:position w:val="6"/>
          <w:sz w:val="16"/>
        </w:rPr>
        <w:t>2</w:t>
      </w:r>
      <w:r>
        <w:t xml:space="preserve"> = .01830   </w:t>
      </w:r>
    </w:p>
    <w:p w:rsidR="00BA1FFA" w:rsidRDefault="00BA1FFA" w:rsidP="00BA1FFA">
      <w:pPr>
        <w:tabs>
          <w:tab w:val="left" w:pos="440"/>
        </w:tabs>
        <w:ind w:left="440" w:right="-360" w:hanging="440"/>
        <w:jc w:val="both"/>
      </w:pPr>
      <w:r>
        <w:tab/>
      </w:r>
      <w:r>
        <w:sym w:font="Symbol" w:char="F073"/>
      </w:r>
      <w:r>
        <w:rPr>
          <w:vertAlign w:val="subscript"/>
        </w:rPr>
        <w:t>B</w:t>
      </w:r>
      <w:r>
        <w:t xml:space="preserve"> = (.01830)</w:t>
      </w:r>
      <w:r>
        <w:rPr>
          <w:vertAlign w:val="superscript"/>
        </w:rPr>
        <w:t>1/2</w:t>
      </w:r>
      <w:r>
        <w:t xml:space="preserve"> = .1353 or 13.53%</w:t>
      </w:r>
    </w:p>
    <w:p w:rsidR="00AB379E" w:rsidRDefault="00AB379E" w:rsidP="00BA1FFA">
      <w:pPr>
        <w:pStyle w:val="abcleaders"/>
        <w:rPr>
          <w:rFonts w:ascii="Times New Roman" w:hAnsi="Times New Roman"/>
          <w:b/>
        </w:rPr>
      </w:pPr>
    </w:p>
    <w:p w:rsidR="00BA1FFA" w:rsidRDefault="00BA1FFA" w:rsidP="00BA1FFA">
      <w:pPr>
        <w:pStyle w:val="abcleaders"/>
        <w:rPr>
          <w:rFonts w:ascii="Times New Roman" w:hAnsi="Times New Roman"/>
        </w:rPr>
      </w:pPr>
      <w:r>
        <w:rPr>
          <w:rFonts w:ascii="Times New Roman" w:hAnsi="Times New Roman"/>
          <w:b/>
        </w:rPr>
        <w:t>9.</w:t>
      </w:r>
      <w:r>
        <w:rPr>
          <w:rFonts w:ascii="Times New Roman" w:hAnsi="Times New Roman"/>
        </w:rPr>
        <w:tab/>
      </w:r>
      <w:proofErr w:type="gramStart"/>
      <w:r>
        <w:rPr>
          <w:rFonts w:ascii="Times New Roman" w:hAnsi="Times New Roman"/>
          <w:i/>
        </w:rPr>
        <w:t>a</w:t>
      </w:r>
      <w:proofErr w:type="gramEnd"/>
      <w:r>
        <w:rPr>
          <w:rFonts w:ascii="Times New Roman" w:hAnsi="Times New Roman"/>
          <w:i/>
        </w:rPr>
        <w:t>.</w:t>
      </w:r>
      <w:r>
        <w:rPr>
          <w:rFonts w:ascii="Times New Roman" w:hAnsi="Times New Roman"/>
        </w:rPr>
        <w:tab/>
        <w:t>To find the expected return of the portfolio, we need to find the return of the portfolio in each state of the economy. This portfolio is a special case since all three assets have the same weight. To find the expected return in an equally weighted portfolio, we can sum the returns of each asset and divide by the number of assets, so the expected return of the portfolio in each state of the economy is:</w:t>
      </w:r>
    </w:p>
    <w:p w:rsidR="00BA1FFA" w:rsidRDefault="00BA1FFA" w:rsidP="00BA1FFA">
      <w:pPr>
        <w:pStyle w:val="abcleaders"/>
        <w:tabs>
          <w:tab w:val="left" w:pos="1620"/>
        </w:tabs>
        <w:rPr>
          <w:rFonts w:ascii="Times New Roman" w:hAnsi="Times New Roman"/>
        </w:rPr>
      </w:pPr>
      <w:r>
        <w:rPr>
          <w:rFonts w:ascii="Times New Roman" w:hAnsi="Times New Roman"/>
        </w:rPr>
        <w:tab/>
      </w:r>
      <w:r>
        <w:rPr>
          <w:rFonts w:ascii="Times New Roman" w:hAnsi="Times New Roman"/>
        </w:rPr>
        <w:tab/>
        <w:t xml:space="preserve">Boom: </w:t>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rPr>
        <w:t>R</w:t>
      </w:r>
      <w:r>
        <w:rPr>
          <w:rFonts w:ascii="Times New Roman" w:hAnsi="Times New Roman"/>
          <w:vertAlign w:val="subscript"/>
        </w:rPr>
        <w:t>p</w:t>
      </w:r>
      <w:proofErr w:type="spellEnd"/>
      <w:r>
        <w:rPr>
          <w:rFonts w:ascii="Times New Roman" w:hAnsi="Times New Roman"/>
        </w:rPr>
        <w:t>) = (.07 + .15 + .33)/3 = .1833 or 18.33%</w:t>
      </w:r>
    </w:p>
    <w:p w:rsidR="00BA1FFA" w:rsidRDefault="00BA1FFA" w:rsidP="00BA1FFA">
      <w:pPr>
        <w:pStyle w:val="abcleaders"/>
        <w:tabs>
          <w:tab w:val="left" w:pos="1620"/>
        </w:tabs>
        <w:rPr>
          <w:rFonts w:ascii="Times New Roman" w:hAnsi="Times New Roman"/>
        </w:rPr>
      </w:pPr>
      <w:r>
        <w:rPr>
          <w:rFonts w:ascii="Times New Roman" w:hAnsi="Times New Roman"/>
        </w:rPr>
        <w:lastRenderedPageBreak/>
        <w:tab/>
      </w:r>
      <w:r>
        <w:rPr>
          <w:rFonts w:ascii="Times New Roman" w:hAnsi="Times New Roman"/>
        </w:rPr>
        <w:tab/>
        <w:t xml:space="preserve">Bust: </w:t>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rPr>
        <w:t>R</w:t>
      </w:r>
      <w:r>
        <w:rPr>
          <w:rFonts w:ascii="Times New Roman" w:hAnsi="Times New Roman"/>
          <w:vertAlign w:val="subscript"/>
        </w:rPr>
        <w:t>p</w:t>
      </w:r>
      <w:proofErr w:type="spellEnd"/>
      <w:r>
        <w:rPr>
          <w:rFonts w:ascii="Times New Roman" w:hAnsi="Times New Roman"/>
        </w:rPr>
        <w:t xml:space="preserve">) = (.13 + .03 </w:t>
      </w:r>
      <w:r>
        <w:rPr>
          <w:rFonts w:ascii="Times New Roman" w:hAnsi="Times New Roman"/>
        </w:rPr>
        <w:sym w:font="Symbol" w:char="F02D"/>
      </w:r>
      <w:r>
        <w:rPr>
          <w:rFonts w:ascii="Times New Roman" w:hAnsi="Times New Roman"/>
        </w:rPr>
        <w:t>.06)/3 = .0333 or 3.33%</w:t>
      </w: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t>To find the expected return of the portfolio, we multiply the return in each state of the economy by the probability of that state occurring, and then sum. Doing this, we find:</w:t>
      </w:r>
      <w:r>
        <w:rPr>
          <w:rFonts w:ascii="Times New Roman" w:hAnsi="Times New Roman"/>
        </w:rPr>
        <w:tab/>
      </w: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rPr>
        <w:t>R</w:t>
      </w:r>
      <w:r>
        <w:rPr>
          <w:rFonts w:ascii="Times New Roman" w:hAnsi="Times New Roman"/>
          <w:vertAlign w:val="subscript"/>
        </w:rPr>
        <w:t>p</w:t>
      </w:r>
      <w:proofErr w:type="spellEnd"/>
      <w:r>
        <w:rPr>
          <w:rFonts w:ascii="Times New Roman" w:hAnsi="Times New Roman"/>
        </w:rPr>
        <w:t>) = .35(.1833) + .65(.0333) = .0858 or 8.58%</w:t>
      </w: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This portfolio does not have an equal weight in each asset. We still need to find the return of the portfolio in each state of the economy. To do this, we will multiply the return of each asset by its portfolio weight and then sum the products to get the portfolio return in each state of the economy. Doing so, we get:</w:t>
      </w:r>
    </w:p>
    <w:p w:rsidR="00BA1FFA" w:rsidRDefault="00BA1FFA" w:rsidP="00BA1FFA">
      <w:pPr>
        <w:pStyle w:val="abcleaders"/>
        <w:tabs>
          <w:tab w:val="left" w:pos="1620"/>
        </w:tabs>
        <w:rPr>
          <w:rFonts w:ascii="Times New Roman" w:hAnsi="Times New Roman"/>
        </w:rPr>
      </w:pPr>
      <w:r>
        <w:rPr>
          <w:rFonts w:ascii="Times New Roman" w:hAnsi="Times New Roman"/>
        </w:rPr>
        <w:tab/>
      </w:r>
      <w:r>
        <w:rPr>
          <w:rFonts w:ascii="Times New Roman" w:hAnsi="Times New Roman"/>
        </w:rPr>
        <w:tab/>
        <w:t xml:space="preserve">Boom: </w:t>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rPr>
        <w:t>R</w:t>
      </w:r>
      <w:r>
        <w:rPr>
          <w:rFonts w:ascii="Times New Roman" w:hAnsi="Times New Roman"/>
          <w:vertAlign w:val="subscript"/>
        </w:rPr>
        <w:t>p</w:t>
      </w:r>
      <w:proofErr w:type="spellEnd"/>
      <w:r>
        <w:rPr>
          <w:rFonts w:ascii="Times New Roman" w:hAnsi="Times New Roman"/>
        </w:rPr>
        <w:t>) = .20(.07) +.20(.15) + .60(.33) =.2420 or 24.20%</w:t>
      </w:r>
    </w:p>
    <w:p w:rsidR="00BA1FFA" w:rsidRDefault="00BA1FFA" w:rsidP="00BA1FFA">
      <w:pPr>
        <w:pStyle w:val="abcleaders"/>
        <w:tabs>
          <w:tab w:val="left" w:pos="1620"/>
        </w:tabs>
        <w:ind w:right="-360"/>
        <w:rPr>
          <w:rFonts w:ascii="Times New Roman" w:hAnsi="Times New Roman"/>
        </w:rPr>
      </w:pPr>
      <w:r>
        <w:rPr>
          <w:rFonts w:ascii="Times New Roman" w:hAnsi="Times New Roman"/>
        </w:rPr>
        <w:tab/>
      </w:r>
      <w:r>
        <w:rPr>
          <w:rFonts w:ascii="Times New Roman" w:hAnsi="Times New Roman"/>
        </w:rPr>
        <w:tab/>
        <w:t xml:space="preserve">Bust: </w:t>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rPr>
        <w:t>R</w:t>
      </w:r>
      <w:r>
        <w:rPr>
          <w:rFonts w:ascii="Times New Roman" w:hAnsi="Times New Roman"/>
          <w:vertAlign w:val="subscript"/>
        </w:rPr>
        <w:t>p</w:t>
      </w:r>
      <w:proofErr w:type="spellEnd"/>
      <w:r>
        <w:rPr>
          <w:rFonts w:ascii="Times New Roman" w:hAnsi="Times New Roman"/>
        </w:rPr>
        <w:t>) = .20(.13) +.20(.03) + .60(</w:t>
      </w:r>
      <w:r>
        <w:rPr>
          <w:rFonts w:ascii="Times New Roman" w:hAnsi="Times New Roman"/>
        </w:rPr>
        <w:sym w:font="Symbol" w:char="F02D"/>
      </w:r>
      <w:r>
        <w:rPr>
          <w:rFonts w:ascii="Times New Roman" w:hAnsi="Times New Roman"/>
        </w:rPr>
        <w:t>.06) = –.0040 or –0.40%</w:t>
      </w: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t>And the expected return of the portfolio is:</w:t>
      </w: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rPr>
        <w:t>R</w:t>
      </w:r>
      <w:r>
        <w:rPr>
          <w:rFonts w:ascii="Times New Roman" w:hAnsi="Times New Roman"/>
          <w:vertAlign w:val="subscript"/>
        </w:rPr>
        <w:t>p</w:t>
      </w:r>
      <w:proofErr w:type="spellEnd"/>
      <w:r>
        <w:rPr>
          <w:rFonts w:ascii="Times New Roman" w:hAnsi="Times New Roman"/>
        </w:rPr>
        <w:t>) = .35(.2420) + .65(</w:t>
      </w:r>
      <w:r>
        <w:rPr>
          <w:rFonts w:ascii="Times New Roman" w:hAnsi="Times New Roman"/>
        </w:rPr>
        <w:sym w:font="Symbol" w:char="F02D"/>
      </w:r>
      <w:r>
        <w:rPr>
          <w:rFonts w:ascii="Times New Roman" w:hAnsi="Times New Roman"/>
        </w:rPr>
        <w:t>.004) = .0821 or 8.21%</w:t>
      </w: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t>To find the variance, we find the squared deviations from the expected return. We then multiply each possible squared deviation by its probability, than add all of these up. The result is the variance. So, the variance and standard deviation of the portfolio is:</w:t>
      </w: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sz w:val="20"/>
          <w:vertAlign w:val="superscript"/>
        </w:rPr>
        <w:t>2</w:t>
      </w:r>
      <w:r>
        <w:rPr>
          <w:rFonts w:ascii="Times New Roman" w:hAnsi="Times New Roman"/>
        </w:rPr>
        <w:t xml:space="preserve"> = .35(.2420 – .0821)</w:t>
      </w:r>
      <w:r>
        <w:rPr>
          <w:rFonts w:ascii="Times New Roman" w:hAnsi="Times New Roman"/>
          <w:vertAlign w:val="superscript"/>
        </w:rPr>
        <w:t>2</w:t>
      </w:r>
      <w:r>
        <w:rPr>
          <w:rFonts w:ascii="Times New Roman" w:hAnsi="Times New Roman"/>
        </w:rPr>
        <w:t xml:space="preserve"> + .65(</w:t>
      </w:r>
      <w:r>
        <w:rPr>
          <w:rFonts w:ascii="Times New Roman" w:hAnsi="Times New Roman"/>
        </w:rPr>
        <w:sym w:font="Symbol" w:char="F02D"/>
      </w:r>
      <w:r>
        <w:rPr>
          <w:rFonts w:ascii="Times New Roman" w:hAnsi="Times New Roman"/>
        </w:rPr>
        <w:t>.0040 – .0821)</w:t>
      </w:r>
      <w:r>
        <w:rPr>
          <w:rFonts w:ascii="Times New Roman" w:hAnsi="Times New Roman"/>
          <w:vertAlign w:val="superscript"/>
        </w:rPr>
        <w:t>2</w:t>
      </w:r>
      <w:r>
        <w:rPr>
          <w:rFonts w:ascii="Times New Roman" w:hAnsi="Times New Roman"/>
        </w:rPr>
        <w:t xml:space="preserve"> = .013767     </w:t>
      </w:r>
    </w:p>
    <w:p w:rsidR="00AB379E" w:rsidRDefault="00AB379E" w:rsidP="00BA1FFA">
      <w:pPr>
        <w:tabs>
          <w:tab w:val="left" w:pos="440"/>
        </w:tabs>
        <w:ind w:left="440" w:hanging="440"/>
        <w:jc w:val="both"/>
        <w:rPr>
          <w:b/>
        </w:rPr>
      </w:pPr>
    </w:p>
    <w:p w:rsidR="00BA1FFA" w:rsidRDefault="00BA1FFA" w:rsidP="00BA1FFA">
      <w:pPr>
        <w:tabs>
          <w:tab w:val="left" w:pos="440"/>
        </w:tabs>
        <w:ind w:left="440" w:hanging="440"/>
        <w:jc w:val="both"/>
      </w:pPr>
      <w:r>
        <w:rPr>
          <w:b/>
        </w:rPr>
        <w:t>11.</w:t>
      </w:r>
      <w:r>
        <w:tab/>
        <w:t>The beta of a portfolio is the sum of the weight of each asset times the beta of each asset. So, the beta of the portfolio is:</w:t>
      </w:r>
    </w:p>
    <w:p w:rsidR="00BA1FFA" w:rsidRDefault="00BA1FFA" w:rsidP="00BA1FFA">
      <w:pPr>
        <w:tabs>
          <w:tab w:val="left" w:pos="440"/>
        </w:tabs>
        <w:ind w:left="440" w:hanging="440"/>
        <w:jc w:val="both"/>
      </w:pPr>
      <w:r>
        <w:tab/>
      </w:r>
      <w:r>
        <w:sym w:font="Symbol" w:char="F062"/>
      </w:r>
      <w:r>
        <w:rPr>
          <w:vertAlign w:val="subscript"/>
        </w:rPr>
        <w:t>p</w:t>
      </w:r>
      <w:r>
        <w:t xml:space="preserve"> = .25(.84) + .20(1.17) + .15(1.11) + .40(1.36) = 1.15</w:t>
      </w:r>
    </w:p>
    <w:p w:rsidR="00AB379E" w:rsidRDefault="00AB379E" w:rsidP="00BA1FFA">
      <w:pPr>
        <w:tabs>
          <w:tab w:val="left" w:pos="440"/>
        </w:tabs>
        <w:ind w:left="440" w:hanging="440"/>
        <w:jc w:val="both"/>
        <w:rPr>
          <w:b/>
        </w:rPr>
      </w:pPr>
    </w:p>
    <w:p w:rsidR="00BA1FFA" w:rsidRDefault="00AB379E" w:rsidP="00BA1FFA">
      <w:pPr>
        <w:tabs>
          <w:tab w:val="left" w:pos="440"/>
        </w:tabs>
        <w:ind w:left="440" w:hanging="440"/>
        <w:jc w:val="both"/>
      </w:pPr>
      <w:r>
        <w:rPr>
          <w:b/>
        </w:rPr>
        <w:t>1</w:t>
      </w:r>
      <w:r w:rsidR="00BA1FFA">
        <w:rPr>
          <w:b/>
        </w:rPr>
        <w:t>5.</w:t>
      </w:r>
      <w:r w:rsidR="00BA1FFA">
        <w:tab/>
        <w:t>Here we need to find the expected return of the market using the CAPM. Substituting the values given, and solving for the expected return of the market, we find:</w:t>
      </w:r>
    </w:p>
    <w:p w:rsidR="00BA1FFA" w:rsidRPr="0035151A" w:rsidRDefault="00BA1FFA" w:rsidP="00BA1FFA">
      <w:pPr>
        <w:tabs>
          <w:tab w:val="left" w:pos="440"/>
        </w:tabs>
        <w:ind w:left="440" w:hanging="440"/>
        <w:jc w:val="both"/>
        <w:rPr>
          <w:lang/>
        </w:rPr>
      </w:pPr>
      <w:r>
        <w:tab/>
      </w:r>
      <w:r w:rsidRPr="0035151A">
        <w:rPr>
          <w:lang/>
        </w:rPr>
        <w:t>E(R</w:t>
      </w:r>
      <w:r w:rsidRPr="0035151A">
        <w:rPr>
          <w:vertAlign w:val="subscript"/>
          <w:lang/>
        </w:rPr>
        <w:t>i</w:t>
      </w:r>
      <w:r w:rsidRPr="0035151A">
        <w:rPr>
          <w:lang/>
        </w:rPr>
        <w:t>) = .1</w:t>
      </w:r>
      <w:r>
        <w:rPr>
          <w:lang/>
        </w:rPr>
        <w:t>35</w:t>
      </w:r>
      <w:r w:rsidRPr="0035151A">
        <w:rPr>
          <w:lang/>
        </w:rPr>
        <w:t xml:space="preserve"> = .055 + [E(R</w:t>
      </w:r>
      <w:r w:rsidRPr="0035151A">
        <w:rPr>
          <w:vertAlign w:val="subscript"/>
          <w:lang/>
        </w:rPr>
        <w:t>M</w:t>
      </w:r>
      <w:r w:rsidRPr="0035151A">
        <w:rPr>
          <w:lang/>
        </w:rPr>
        <w:t>) – .055](</w:t>
      </w:r>
      <w:r>
        <w:rPr>
          <w:lang/>
        </w:rPr>
        <w:t>1.17</w:t>
      </w:r>
      <w:r w:rsidRPr="0035151A">
        <w:rPr>
          <w:lang/>
        </w:rPr>
        <w:t xml:space="preserve">) </w:t>
      </w:r>
    </w:p>
    <w:p w:rsidR="00BA1FFA" w:rsidRPr="0035151A" w:rsidRDefault="00BA1FFA" w:rsidP="00BA1FFA">
      <w:pPr>
        <w:tabs>
          <w:tab w:val="left" w:pos="440"/>
        </w:tabs>
        <w:ind w:left="440" w:hanging="440"/>
        <w:jc w:val="both"/>
        <w:rPr>
          <w:lang/>
        </w:rPr>
      </w:pPr>
      <w:r w:rsidRPr="0035151A">
        <w:rPr>
          <w:lang/>
        </w:rPr>
        <w:tab/>
        <w:t>E(R</w:t>
      </w:r>
      <w:r w:rsidRPr="0035151A">
        <w:rPr>
          <w:vertAlign w:val="subscript"/>
          <w:lang/>
        </w:rPr>
        <w:t>M</w:t>
      </w:r>
      <w:r w:rsidRPr="0035151A">
        <w:rPr>
          <w:lang/>
        </w:rPr>
        <w:t>) = .1</w:t>
      </w:r>
      <w:r>
        <w:rPr>
          <w:lang/>
        </w:rPr>
        <w:t>234</w:t>
      </w:r>
      <w:r w:rsidRPr="0035151A">
        <w:rPr>
          <w:lang/>
        </w:rPr>
        <w:t xml:space="preserve"> or 1</w:t>
      </w:r>
      <w:r>
        <w:rPr>
          <w:lang/>
        </w:rPr>
        <w:t>2.34</w:t>
      </w:r>
      <w:r w:rsidRPr="0035151A">
        <w:rPr>
          <w:lang/>
        </w:rPr>
        <w:t>%</w:t>
      </w:r>
    </w:p>
    <w:p w:rsidR="00BA1FFA" w:rsidRPr="0035151A" w:rsidRDefault="00BA1FFA" w:rsidP="00BA1FFA">
      <w:pPr>
        <w:tabs>
          <w:tab w:val="left" w:pos="440"/>
        </w:tabs>
        <w:ind w:left="440" w:hanging="440"/>
        <w:jc w:val="both"/>
        <w:rPr>
          <w:lang/>
        </w:rPr>
      </w:pPr>
    </w:p>
    <w:p w:rsidR="00BA1FFA" w:rsidRDefault="00BA1FFA" w:rsidP="00BA1FFA">
      <w:pPr>
        <w:tabs>
          <w:tab w:val="left" w:pos="440"/>
        </w:tabs>
        <w:ind w:left="440" w:hanging="440"/>
        <w:jc w:val="both"/>
      </w:pPr>
      <w:r>
        <w:rPr>
          <w:b/>
        </w:rPr>
        <w:t>19.</w:t>
      </w:r>
      <w:r>
        <w:tab/>
        <w:t>There are two ways to correctly answer this question. We will work through both. First, we can use the CAPM. Substituting in the value we are given for each stock, we find:</w:t>
      </w:r>
    </w:p>
    <w:p w:rsidR="00BA1FFA" w:rsidRDefault="00BA1FFA" w:rsidP="00BA1FFA">
      <w:pPr>
        <w:tabs>
          <w:tab w:val="left" w:pos="440"/>
          <w:tab w:val="left" w:pos="4220"/>
        </w:tabs>
        <w:ind w:left="440" w:hanging="440"/>
        <w:jc w:val="both"/>
      </w:pPr>
      <w:proofErr w:type="gramStart"/>
      <w:r>
        <w:t>E(</w:t>
      </w:r>
      <w:proofErr w:type="gramEnd"/>
      <w:r>
        <w:t>R</w:t>
      </w:r>
      <w:r>
        <w:rPr>
          <w:vertAlign w:val="subscript"/>
        </w:rPr>
        <w:t>Y</w:t>
      </w:r>
      <w:r>
        <w:t>) = .08 + .075(1.30) = .1775 or 17.75%</w:t>
      </w:r>
      <w:r>
        <w:tab/>
      </w:r>
    </w:p>
    <w:p w:rsidR="00BA1FFA" w:rsidRDefault="00BA1FFA" w:rsidP="00BA1FFA">
      <w:pPr>
        <w:tabs>
          <w:tab w:val="left" w:pos="440"/>
          <w:tab w:val="left" w:pos="4220"/>
        </w:tabs>
        <w:ind w:left="440" w:hanging="440"/>
        <w:jc w:val="both"/>
      </w:pPr>
      <w:r>
        <w:tab/>
        <w:t>It is given in the problem that the expected return of Stock Y is 18.5 percent, but according to the CAPM, the return of the stock based on its level of risk, the expected return should be 17.75 percent. This means the stock return is too high, given its level of risk. Stock Y plots above the SML and is undervalued. In other words, its price must increase to reduce the expected return to 17.75 percent. For Stock Z, we find:</w:t>
      </w:r>
    </w:p>
    <w:p w:rsidR="00BA1FFA" w:rsidRDefault="00BA1FFA" w:rsidP="00BA1FFA">
      <w:pPr>
        <w:tabs>
          <w:tab w:val="left" w:pos="440"/>
          <w:tab w:val="left" w:pos="4220"/>
        </w:tabs>
        <w:ind w:left="440" w:hanging="440"/>
        <w:jc w:val="both"/>
      </w:pPr>
      <w:r>
        <w:tab/>
      </w:r>
      <w:proofErr w:type="gramStart"/>
      <w:r>
        <w:t>E(</w:t>
      </w:r>
      <w:proofErr w:type="gramEnd"/>
      <w:r>
        <w:t>R</w:t>
      </w:r>
      <w:r>
        <w:rPr>
          <w:vertAlign w:val="subscript"/>
        </w:rPr>
        <w:t>Z</w:t>
      </w:r>
      <w:r>
        <w:t>) = .08 + .075(0.70) = .1325 or 13.25%</w:t>
      </w:r>
    </w:p>
    <w:p w:rsidR="00BA1FFA" w:rsidRDefault="00BA1FFA" w:rsidP="00BA1FFA">
      <w:pPr>
        <w:tabs>
          <w:tab w:val="left" w:pos="440"/>
          <w:tab w:val="left" w:pos="4220"/>
        </w:tabs>
        <w:ind w:left="440" w:hanging="440"/>
        <w:jc w:val="both"/>
      </w:pPr>
      <w:r>
        <w:lastRenderedPageBreak/>
        <w:tab/>
        <w:t>The return given for Stock Z is 12.1 percent, but according to the CAPM the expected return of the stock should be 13.25 percent based on its level of risk. Stock Z plots below the SML and is overvalued. In other words, its price must decrease to increase the expected return to 13.25 percent.</w:t>
      </w:r>
    </w:p>
    <w:p w:rsidR="00BA1FFA" w:rsidRDefault="00BA1FFA" w:rsidP="00BA1FFA">
      <w:pPr>
        <w:tabs>
          <w:tab w:val="left" w:pos="440"/>
          <w:tab w:val="left" w:pos="4220"/>
        </w:tabs>
        <w:ind w:left="440" w:hanging="440"/>
        <w:jc w:val="both"/>
      </w:pPr>
      <w:r>
        <w:tab/>
        <w:t xml:space="preserve">We can also answer this question using the reward-to-risk ratio. All assets must have the same reward-to-risk ratio. The reward-to-risk ratio is the risk premium of the asset divided by </w:t>
      </w:r>
      <w:proofErr w:type="gramStart"/>
      <w:r>
        <w:t xml:space="preserve">its </w:t>
      </w:r>
      <w:proofErr w:type="gramEnd"/>
      <w:r>
        <w:sym w:font="Symbol" w:char="F062"/>
      </w:r>
      <w:r>
        <w:t xml:space="preserve">. We are given the market risk premium, and we know </w:t>
      </w:r>
      <w:proofErr w:type="gramStart"/>
      <w:r>
        <w:t xml:space="preserve">the </w:t>
      </w:r>
      <w:r>
        <w:sym w:font="Symbol" w:char="F062"/>
      </w:r>
      <w:r>
        <w:t xml:space="preserve"> of</w:t>
      </w:r>
      <w:proofErr w:type="gramEnd"/>
      <w:r>
        <w:t xml:space="preserve"> the market is one, so the reward-to-risk ratio for the market is 0.075, or 7.5 percent. Calculating the reward-to-risk ratio for Stock Y, we find: </w:t>
      </w:r>
    </w:p>
    <w:p w:rsidR="00BA1FFA" w:rsidRDefault="00BA1FFA" w:rsidP="00BA1FFA">
      <w:pPr>
        <w:tabs>
          <w:tab w:val="left" w:pos="440"/>
          <w:tab w:val="left" w:pos="4220"/>
        </w:tabs>
        <w:ind w:left="440" w:hanging="440"/>
        <w:jc w:val="both"/>
      </w:pPr>
      <w:r>
        <w:tab/>
        <w:t xml:space="preserve">Reward-to-risk ratio Y = (.185 – .08) / 1.30 = .0808  </w:t>
      </w:r>
    </w:p>
    <w:p w:rsidR="00BA1FFA" w:rsidRDefault="00BA1FFA" w:rsidP="00BA1FFA">
      <w:pPr>
        <w:tabs>
          <w:tab w:val="left" w:pos="440"/>
          <w:tab w:val="left" w:pos="4220"/>
        </w:tabs>
        <w:ind w:left="440" w:hanging="440"/>
        <w:jc w:val="both"/>
      </w:pPr>
      <w:r>
        <w:tab/>
        <w:t>The reward-to-risk ratio for Stock Y is too high, which means the stock plots above the SML, and the stock is undervalued. Its price must increase until its reward-to-risk ratio is equal to the market reward-to-risk ratio. For Stock Z, we find:</w:t>
      </w:r>
    </w:p>
    <w:p w:rsidR="00BA1FFA" w:rsidRDefault="00BA1FFA" w:rsidP="00BA1FFA">
      <w:pPr>
        <w:tabs>
          <w:tab w:val="left" w:pos="440"/>
          <w:tab w:val="left" w:pos="4220"/>
        </w:tabs>
        <w:ind w:left="440" w:hanging="440"/>
        <w:jc w:val="both"/>
      </w:pPr>
      <w:r>
        <w:tab/>
        <w:t>Reward-to-risk ratio Z = (.121 – .08) / .70 = .0586</w:t>
      </w:r>
    </w:p>
    <w:p w:rsidR="00BA1FFA" w:rsidRDefault="00BA1FFA" w:rsidP="00BA1FFA">
      <w:pPr>
        <w:tabs>
          <w:tab w:val="left" w:pos="440"/>
          <w:tab w:val="left" w:pos="4220"/>
        </w:tabs>
        <w:ind w:left="440" w:hanging="440"/>
        <w:jc w:val="both"/>
      </w:pPr>
      <w:r>
        <w:tab/>
        <w:t>The reward-to-risk ratio for Stock Z is too low, which means the stock plots below the SML, and the stock is overvalued. Its price must decrease until its reward-to-risk ratio is equal to the market reward-to-risk ratio.</w:t>
      </w:r>
    </w:p>
    <w:p w:rsidR="00AB379E" w:rsidRDefault="00AB379E" w:rsidP="00BA1FFA">
      <w:pPr>
        <w:pStyle w:val="abcleaders"/>
        <w:rPr>
          <w:rFonts w:ascii="Times New Roman" w:hAnsi="Times New Roman"/>
          <w:b/>
        </w:rPr>
      </w:pPr>
    </w:p>
    <w:p w:rsidR="00BA1FFA" w:rsidRDefault="00BA1FFA" w:rsidP="00BA1FFA">
      <w:pPr>
        <w:pStyle w:val="abcleaders"/>
        <w:rPr>
          <w:rFonts w:ascii="Times New Roman" w:hAnsi="Times New Roman"/>
        </w:rPr>
      </w:pPr>
      <w:r>
        <w:rPr>
          <w:rFonts w:ascii="Times New Roman" w:hAnsi="Times New Roman"/>
          <w:b/>
        </w:rPr>
        <w:t>23.</w:t>
      </w:r>
      <w:r>
        <w:rPr>
          <w:rFonts w:ascii="Times New Roman" w:hAnsi="Times New Roman"/>
        </w:rPr>
        <w:tab/>
      </w:r>
      <w:proofErr w:type="gramStart"/>
      <w:r>
        <w:rPr>
          <w:rFonts w:ascii="Times New Roman" w:hAnsi="Times New Roman"/>
          <w:i/>
        </w:rPr>
        <w:t>a</w:t>
      </w:r>
      <w:proofErr w:type="gramEnd"/>
      <w:r>
        <w:rPr>
          <w:rFonts w:ascii="Times New Roman" w:hAnsi="Times New Roman"/>
          <w:i/>
        </w:rPr>
        <w:t>.</w:t>
      </w:r>
      <w:r>
        <w:rPr>
          <w:rFonts w:ascii="Times New Roman" w:hAnsi="Times New Roman"/>
        </w:rPr>
        <w:tab/>
        <w:t>We need to find the return of the portfolio in each state of the economy. To do this, we will multiply the return of each asset by its portfolio weight and then sum the products to get the portfolio return in each state of the economy. Doing so, we get:</w:t>
      </w:r>
    </w:p>
    <w:p w:rsidR="00BA1FFA" w:rsidRDefault="00BA1FFA" w:rsidP="00BA1FFA">
      <w:pPr>
        <w:pStyle w:val="abcleaders"/>
        <w:tabs>
          <w:tab w:val="left" w:pos="1700"/>
          <w:tab w:val="left" w:pos="5220"/>
        </w:tabs>
        <w:rPr>
          <w:rFonts w:ascii="Times New Roman" w:hAnsi="Times New Roman"/>
        </w:rPr>
      </w:pPr>
    </w:p>
    <w:p w:rsidR="00BA1FFA" w:rsidRDefault="00BA1FFA" w:rsidP="00BA1FFA">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t>Boom:</w:t>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rPr>
        <w:t>R</w:t>
      </w:r>
      <w:r>
        <w:rPr>
          <w:rFonts w:ascii="Times New Roman" w:hAnsi="Times New Roman"/>
          <w:vertAlign w:val="subscript"/>
        </w:rPr>
        <w:t>p</w:t>
      </w:r>
      <w:proofErr w:type="spellEnd"/>
      <w:r>
        <w:rPr>
          <w:rFonts w:ascii="Times New Roman" w:hAnsi="Times New Roman"/>
        </w:rPr>
        <w:t>) = .4(.24) + .4(.36) + .2(.55) = .3500 or 35.00%</w:t>
      </w:r>
    </w:p>
    <w:p w:rsidR="00BA1FFA" w:rsidRDefault="00BA1FFA" w:rsidP="00BA1FFA">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t>Normal:</w:t>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rPr>
        <w:t>R</w:t>
      </w:r>
      <w:r>
        <w:rPr>
          <w:rFonts w:ascii="Times New Roman" w:hAnsi="Times New Roman"/>
          <w:vertAlign w:val="subscript"/>
        </w:rPr>
        <w:t>p</w:t>
      </w:r>
      <w:proofErr w:type="spellEnd"/>
      <w:r>
        <w:rPr>
          <w:rFonts w:ascii="Times New Roman" w:hAnsi="Times New Roman"/>
        </w:rPr>
        <w:t>) = .4(.17) + .4(.13) + .2(.09) = .1380 or 13.80%</w:t>
      </w:r>
    </w:p>
    <w:p w:rsidR="00BA1FFA" w:rsidRDefault="00BA1FFA" w:rsidP="00BA1FFA">
      <w:pPr>
        <w:pStyle w:val="abcleaders"/>
        <w:tabs>
          <w:tab w:val="left" w:pos="1700"/>
          <w:tab w:val="left" w:pos="5220"/>
        </w:tabs>
        <w:rPr>
          <w:rFonts w:ascii="Times New Roman" w:hAnsi="Times New Roman"/>
        </w:rPr>
      </w:pPr>
      <w:r>
        <w:rPr>
          <w:rFonts w:ascii="Times New Roman" w:hAnsi="Times New Roman"/>
        </w:rPr>
        <w:tab/>
      </w:r>
      <w:r>
        <w:rPr>
          <w:rFonts w:ascii="Times New Roman" w:hAnsi="Times New Roman"/>
        </w:rPr>
        <w:tab/>
        <w:t>Bust:</w:t>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rPr>
        <w:t>R</w:t>
      </w:r>
      <w:r>
        <w:rPr>
          <w:rFonts w:ascii="Times New Roman" w:hAnsi="Times New Roman"/>
          <w:vertAlign w:val="subscript"/>
        </w:rPr>
        <w:t>p</w:t>
      </w:r>
      <w:proofErr w:type="spellEnd"/>
      <w:r>
        <w:rPr>
          <w:rFonts w:ascii="Times New Roman" w:hAnsi="Times New Roman"/>
        </w:rPr>
        <w:t>) = .4(.00) + .4(–.28) + .2(–.45) = –.2020 or –20.20%</w:t>
      </w:r>
    </w:p>
    <w:p w:rsidR="00BA1FFA" w:rsidRDefault="00BA1FFA" w:rsidP="00BA1FFA">
      <w:pPr>
        <w:pStyle w:val="abcleaders"/>
        <w:rPr>
          <w:rFonts w:ascii="Times New Roman" w:hAnsi="Times New Roman"/>
        </w:rPr>
      </w:pPr>
      <w:r>
        <w:rPr>
          <w:rFonts w:ascii="Times New Roman" w:hAnsi="Times New Roman"/>
        </w:rPr>
        <w:tab/>
      </w: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t>And the expected return of the portfolio is:</w:t>
      </w:r>
    </w:p>
    <w:p w:rsidR="00BA1FFA" w:rsidRDefault="00BA1FFA" w:rsidP="00BA1FFA">
      <w:pPr>
        <w:pStyle w:val="abcleaders"/>
        <w:rPr>
          <w:rFonts w:ascii="Times New Roman" w:hAnsi="Times New Roman"/>
        </w:rPr>
      </w:pP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rPr>
        <w:t>R</w:t>
      </w:r>
      <w:r>
        <w:rPr>
          <w:rFonts w:ascii="Times New Roman" w:hAnsi="Times New Roman"/>
          <w:vertAlign w:val="subscript"/>
        </w:rPr>
        <w:t>p</w:t>
      </w:r>
      <w:proofErr w:type="spellEnd"/>
      <w:r>
        <w:rPr>
          <w:rFonts w:ascii="Times New Roman" w:hAnsi="Times New Roman"/>
        </w:rPr>
        <w:t>) = .35(.35) + .50(.138) + .15(–.202) = .1612 or 16.12%</w:t>
      </w:r>
    </w:p>
    <w:p w:rsidR="00BA1FFA" w:rsidRDefault="00BA1FFA" w:rsidP="00BA1FFA">
      <w:pPr>
        <w:pStyle w:val="abcleaders"/>
        <w:rPr>
          <w:rFonts w:ascii="Times New Roman" w:hAnsi="Times New Roman"/>
        </w:rPr>
      </w:pP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t>To calculate the standard deviation, we first need to calculate the variance. To find the variance, we find the squared deviations from the expected return. We then multiply each possible squared deviation by its probability, than add all of these up. The result is the variance. So, the variance and standard deviation of the portfolio is:</w:t>
      </w:r>
    </w:p>
    <w:p w:rsidR="00BA1FFA" w:rsidRDefault="00BA1FFA" w:rsidP="00BA1FFA">
      <w:pPr>
        <w:pStyle w:val="abcleaders"/>
        <w:rPr>
          <w:rFonts w:ascii="Times New Roman" w:hAnsi="Times New Roman"/>
        </w:rPr>
      </w:pP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vertAlign w:val="superscript"/>
        </w:rPr>
        <w:t>2</w:t>
      </w:r>
      <w:r>
        <w:rPr>
          <w:rFonts w:ascii="Times New Roman" w:hAnsi="Times New Roman"/>
          <w:vertAlign w:val="subscript"/>
        </w:rPr>
        <w:t>p</w:t>
      </w:r>
      <w:r>
        <w:rPr>
          <w:rFonts w:ascii="Times New Roman" w:hAnsi="Times New Roman"/>
        </w:rPr>
        <w:t xml:space="preserve"> = .35(.35 – .1612)</w:t>
      </w:r>
      <w:r>
        <w:rPr>
          <w:rFonts w:ascii="Times New Roman" w:hAnsi="Times New Roman"/>
          <w:vertAlign w:val="superscript"/>
        </w:rPr>
        <w:t>2</w:t>
      </w:r>
      <w:r>
        <w:rPr>
          <w:rFonts w:ascii="Times New Roman" w:hAnsi="Times New Roman"/>
        </w:rPr>
        <w:t xml:space="preserve"> + .50(.138 – .1612)</w:t>
      </w:r>
      <w:r>
        <w:rPr>
          <w:rFonts w:ascii="Times New Roman" w:hAnsi="Times New Roman"/>
          <w:vertAlign w:val="superscript"/>
        </w:rPr>
        <w:t>2</w:t>
      </w:r>
      <w:r>
        <w:rPr>
          <w:rFonts w:ascii="Times New Roman" w:hAnsi="Times New Roman"/>
        </w:rPr>
        <w:t xml:space="preserve"> + .15(–.202 – .1612)</w:t>
      </w:r>
      <w:r>
        <w:rPr>
          <w:rFonts w:ascii="Times New Roman" w:hAnsi="Times New Roman"/>
          <w:vertAlign w:val="superscript"/>
        </w:rPr>
        <w:t>2</w:t>
      </w:r>
      <w:r>
        <w:rPr>
          <w:rFonts w:ascii="Times New Roman" w:hAnsi="Times New Roman"/>
        </w:rPr>
        <w:t xml:space="preserve"> </w:t>
      </w: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vertAlign w:val="superscript"/>
        </w:rPr>
        <w:t>2</w:t>
      </w:r>
      <w:r>
        <w:rPr>
          <w:rFonts w:ascii="Times New Roman" w:hAnsi="Times New Roman"/>
          <w:vertAlign w:val="subscript"/>
        </w:rPr>
        <w:t>p</w:t>
      </w:r>
      <w:r>
        <w:rPr>
          <w:rFonts w:ascii="Times New Roman" w:hAnsi="Times New Roman"/>
        </w:rPr>
        <w:t xml:space="preserve"> = .03253</w:t>
      </w:r>
    </w:p>
    <w:p w:rsidR="00BA1FFA" w:rsidRDefault="00BA1FFA" w:rsidP="00BA1FFA">
      <w:pPr>
        <w:pStyle w:val="abcleaders"/>
        <w:rPr>
          <w:rFonts w:ascii="Times New Roman" w:hAnsi="Times New Roman"/>
        </w:rPr>
      </w:pP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sym w:font="Symbol" w:char="F073"/>
      </w:r>
      <w:r>
        <w:rPr>
          <w:rFonts w:ascii="Times New Roman" w:hAnsi="Times New Roman"/>
          <w:sz w:val="20"/>
          <w:vertAlign w:val="subscript"/>
        </w:rPr>
        <w:t>p</w:t>
      </w:r>
      <w:r>
        <w:rPr>
          <w:rFonts w:ascii="Times New Roman" w:hAnsi="Times New Roman"/>
        </w:rPr>
        <w:t xml:space="preserve"> = (.03253)</w:t>
      </w:r>
      <w:r>
        <w:rPr>
          <w:rFonts w:ascii="Times New Roman" w:hAnsi="Times New Roman"/>
          <w:vertAlign w:val="superscript"/>
        </w:rPr>
        <w:t>1/2</w:t>
      </w:r>
      <w:r>
        <w:rPr>
          <w:rFonts w:ascii="Times New Roman" w:hAnsi="Times New Roman"/>
        </w:rPr>
        <w:t xml:space="preserve"> = .1804 or 18.04%</w:t>
      </w:r>
    </w:p>
    <w:p w:rsidR="00BA1FFA" w:rsidRDefault="00BA1FFA" w:rsidP="00BA1FFA">
      <w:pPr>
        <w:pStyle w:val="abcleaders"/>
        <w:rPr>
          <w:rFonts w:ascii="Times New Roman" w:hAnsi="Times New Roman"/>
        </w:rPr>
      </w:pP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The risk premium is the return of a risky asset, minus the risk-free rate. T-bills are often used as the risk-free rate, so:</w:t>
      </w:r>
    </w:p>
    <w:p w:rsidR="00BA1FFA" w:rsidRDefault="00BA1FFA" w:rsidP="00BA1FFA">
      <w:pPr>
        <w:pStyle w:val="abcleaders"/>
        <w:rPr>
          <w:rFonts w:ascii="Times New Roman" w:hAnsi="Times New Roman"/>
        </w:rPr>
      </w:pP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r>
      <w:proofErr w:type="spellStart"/>
      <w:r>
        <w:rPr>
          <w:rFonts w:ascii="Times New Roman" w:hAnsi="Times New Roman"/>
        </w:rPr>
        <w:t>RP</w:t>
      </w:r>
      <w:r>
        <w:rPr>
          <w:rFonts w:ascii="Times New Roman" w:hAnsi="Times New Roman"/>
          <w:vertAlign w:val="subscript"/>
        </w:rPr>
        <w:t>i</w:t>
      </w:r>
      <w:proofErr w:type="spellEnd"/>
      <w:r>
        <w:rPr>
          <w:rFonts w:ascii="Times New Roman" w:hAnsi="Times New Roman"/>
        </w:rPr>
        <w:t xml:space="preserve"> = </w:t>
      </w:r>
      <w:proofErr w:type="gramStart"/>
      <w:r>
        <w:rPr>
          <w:rFonts w:ascii="Times New Roman" w:hAnsi="Times New Roman"/>
        </w:rPr>
        <w:t>E(</w:t>
      </w:r>
      <w:proofErr w:type="spellStart"/>
      <w:proofErr w:type="gramEnd"/>
      <w:r>
        <w:rPr>
          <w:rFonts w:ascii="Times New Roman" w:hAnsi="Times New Roman"/>
        </w:rPr>
        <w:t>R</w:t>
      </w:r>
      <w:r>
        <w:rPr>
          <w:rFonts w:ascii="Times New Roman" w:hAnsi="Times New Roman"/>
          <w:vertAlign w:val="subscript"/>
        </w:rPr>
        <w:t>p</w:t>
      </w:r>
      <w:proofErr w:type="spellEnd"/>
      <w:r>
        <w:rPr>
          <w:rFonts w:ascii="Times New Roman" w:hAnsi="Times New Roman"/>
        </w:rPr>
        <w:t xml:space="preserve">) – </w:t>
      </w:r>
      <w:proofErr w:type="spellStart"/>
      <w:r>
        <w:rPr>
          <w:rFonts w:ascii="Times New Roman" w:hAnsi="Times New Roman"/>
        </w:rPr>
        <w:t>R</w:t>
      </w:r>
      <w:r>
        <w:rPr>
          <w:rFonts w:ascii="Times New Roman" w:hAnsi="Times New Roman"/>
          <w:vertAlign w:val="subscript"/>
        </w:rPr>
        <w:t>f</w:t>
      </w:r>
      <w:proofErr w:type="spellEnd"/>
      <w:r>
        <w:rPr>
          <w:rFonts w:ascii="Times New Roman" w:hAnsi="Times New Roman"/>
        </w:rPr>
        <w:t xml:space="preserve"> = .1612 – .0380 = .1232 or 12.32%</w:t>
      </w: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The approximate expected real return is the expected nominal return minus the inflation rate, so:</w:t>
      </w:r>
    </w:p>
    <w:p w:rsidR="00BA1FFA" w:rsidRDefault="00BA1FFA" w:rsidP="00BA1FFA">
      <w:pPr>
        <w:pStyle w:val="abcleaders"/>
        <w:rPr>
          <w:rFonts w:ascii="Times New Roman" w:hAnsi="Times New Roman"/>
        </w:rPr>
      </w:pP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t>Approximate expected real return = .1612 – .035 = .1262 or 12.62%</w:t>
      </w:r>
    </w:p>
    <w:p w:rsidR="00BA1FFA" w:rsidRDefault="00BA1FFA" w:rsidP="00BA1FFA">
      <w:pPr>
        <w:pStyle w:val="abcleaders"/>
        <w:rPr>
          <w:rFonts w:ascii="Times New Roman" w:hAnsi="Times New Roman"/>
        </w:rPr>
      </w:pP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t>To find the exact real return, we will use the Fisher equation. Doing so, we get:</w:t>
      </w:r>
    </w:p>
    <w:p w:rsidR="00BA1FFA" w:rsidRDefault="00BA1FFA" w:rsidP="00BA1FFA">
      <w:pPr>
        <w:pStyle w:val="abcleaders"/>
        <w:rPr>
          <w:rFonts w:ascii="Times New Roman" w:hAnsi="Times New Roman"/>
        </w:rPr>
      </w:pP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t xml:space="preserve">1 + </w:t>
      </w:r>
      <w:proofErr w:type="gramStart"/>
      <w:r>
        <w:rPr>
          <w:rFonts w:ascii="Times New Roman" w:hAnsi="Times New Roman"/>
        </w:rPr>
        <w:t>E(</w:t>
      </w:r>
      <w:proofErr w:type="spellStart"/>
      <w:proofErr w:type="gramEnd"/>
      <w:r>
        <w:rPr>
          <w:rFonts w:ascii="Times New Roman" w:hAnsi="Times New Roman"/>
        </w:rPr>
        <w:t>R</w:t>
      </w:r>
      <w:r>
        <w:rPr>
          <w:rFonts w:ascii="Times New Roman" w:hAnsi="Times New Roman"/>
          <w:vertAlign w:val="subscript"/>
        </w:rPr>
        <w:t>i</w:t>
      </w:r>
      <w:proofErr w:type="spellEnd"/>
      <w:r>
        <w:rPr>
          <w:rFonts w:ascii="Times New Roman" w:hAnsi="Times New Roman"/>
        </w:rPr>
        <w:t>) = (1 + h)[1 + e(</w:t>
      </w:r>
      <w:proofErr w:type="spellStart"/>
      <w:r>
        <w:rPr>
          <w:rFonts w:ascii="Times New Roman" w:hAnsi="Times New Roman"/>
        </w:rPr>
        <w:t>r</w:t>
      </w:r>
      <w:r>
        <w:rPr>
          <w:rFonts w:ascii="Times New Roman" w:hAnsi="Times New Roman"/>
          <w:vertAlign w:val="subscript"/>
        </w:rPr>
        <w:t>i</w:t>
      </w:r>
      <w:proofErr w:type="spellEnd"/>
      <w:r>
        <w:rPr>
          <w:rFonts w:ascii="Times New Roman" w:hAnsi="Times New Roman"/>
        </w:rPr>
        <w:t xml:space="preserve">)]  </w:t>
      </w: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t>1.1612 = (1.0350</w:t>
      </w:r>
      <w:proofErr w:type="gramStart"/>
      <w:r>
        <w:rPr>
          <w:rFonts w:ascii="Times New Roman" w:hAnsi="Times New Roman"/>
        </w:rPr>
        <w:t>)[</w:t>
      </w:r>
      <w:proofErr w:type="gramEnd"/>
      <w:r>
        <w:rPr>
          <w:rFonts w:ascii="Times New Roman" w:hAnsi="Times New Roman"/>
        </w:rPr>
        <w:t>1 + e(</w:t>
      </w:r>
      <w:proofErr w:type="spellStart"/>
      <w:r>
        <w:rPr>
          <w:rFonts w:ascii="Times New Roman" w:hAnsi="Times New Roman"/>
        </w:rPr>
        <w:t>r</w:t>
      </w:r>
      <w:r>
        <w:rPr>
          <w:rFonts w:ascii="Times New Roman" w:hAnsi="Times New Roman"/>
          <w:vertAlign w:val="subscript"/>
        </w:rPr>
        <w:t>i</w:t>
      </w:r>
      <w:proofErr w:type="spellEnd"/>
      <w:r>
        <w:rPr>
          <w:rFonts w:ascii="Times New Roman" w:hAnsi="Times New Roman"/>
        </w:rPr>
        <w:t xml:space="preserve">)]  </w:t>
      </w: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r>
      <w:proofErr w:type="gramStart"/>
      <w:r>
        <w:rPr>
          <w:rFonts w:ascii="Times New Roman" w:hAnsi="Times New Roman"/>
        </w:rPr>
        <w:t>e(</w:t>
      </w:r>
      <w:proofErr w:type="spellStart"/>
      <w:proofErr w:type="gramEnd"/>
      <w:r>
        <w:rPr>
          <w:rFonts w:ascii="Times New Roman" w:hAnsi="Times New Roman"/>
        </w:rPr>
        <w:t>r</w:t>
      </w:r>
      <w:r>
        <w:rPr>
          <w:rFonts w:ascii="Times New Roman" w:hAnsi="Times New Roman"/>
          <w:vertAlign w:val="subscript"/>
        </w:rPr>
        <w:t>i</w:t>
      </w:r>
      <w:proofErr w:type="spellEnd"/>
      <w:r>
        <w:rPr>
          <w:rFonts w:ascii="Times New Roman" w:hAnsi="Times New Roman"/>
        </w:rPr>
        <w:t>) = (1.1612/1.035) – 1 = .1219 or 12.19%</w:t>
      </w:r>
    </w:p>
    <w:p w:rsidR="00BA1FFA" w:rsidRDefault="00BA1FFA" w:rsidP="00BA1FFA">
      <w:pPr>
        <w:pStyle w:val="abcleaders"/>
        <w:rPr>
          <w:rFonts w:ascii="Times New Roman" w:hAnsi="Times New Roman"/>
        </w:rPr>
      </w:pP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t>The approximate real risk premium is the expected return minus the risk-free rate, so:</w:t>
      </w:r>
    </w:p>
    <w:p w:rsidR="00BA1FFA" w:rsidRDefault="00BA1FFA" w:rsidP="00BA1FFA">
      <w:pPr>
        <w:pStyle w:val="abcleaders"/>
        <w:rPr>
          <w:rFonts w:ascii="Times New Roman" w:hAnsi="Times New Roman"/>
        </w:rPr>
      </w:pP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t>Approximate expected real risk premium = .1612 – .038 = .1232 or 12.32%</w:t>
      </w:r>
    </w:p>
    <w:p w:rsidR="00BA1FFA" w:rsidRDefault="00BA1FFA" w:rsidP="00BA1FFA">
      <w:pPr>
        <w:pStyle w:val="abcleaders"/>
        <w:rPr>
          <w:rFonts w:ascii="Times New Roman" w:hAnsi="Times New Roman"/>
        </w:rPr>
      </w:pP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t>The exact expected real risk premium is the approximate expected real risk premium, divided by one plus the inflation rate, so:</w:t>
      </w: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r>
    </w:p>
    <w:p w:rsidR="00BA1FFA" w:rsidRDefault="00BA1FFA" w:rsidP="00BA1FFA">
      <w:pPr>
        <w:pStyle w:val="abcleaders"/>
        <w:rPr>
          <w:rFonts w:ascii="Times New Roman" w:hAnsi="Times New Roman"/>
        </w:rPr>
      </w:pPr>
      <w:r>
        <w:rPr>
          <w:rFonts w:ascii="Times New Roman" w:hAnsi="Times New Roman"/>
        </w:rPr>
        <w:tab/>
      </w:r>
      <w:r>
        <w:rPr>
          <w:rFonts w:ascii="Times New Roman" w:hAnsi="Times New Roman"/>
        </w:rPr>
        <w:tab/>
        <w:t>Exact expected real risk premium = .1168/1.035 = .1190 or 11.90%</w:t>
      </w:r>
    </w:p>
    <w:p w:rsidR="00BA1FFA" w:rsidRDefault="00BA1FFA" w:rsidP="00BA1FFA">
      <w:pPr>
        <w:tabs>
          <w:tab w:val="left" w:pos="440"/>
        </w:tabs>
        <w:ind w:left="440" w:hanging="440"/>
        <w:jc w:val="both"/>
      </w:pPr>
    </w:p>
    <w:p w:rsidR="00BA1FFA" w:rsidRDefault="00BA1FFA" w:rsidP="00BA1FFA">
      <w:pPr>
        <w:tabs>
          <w:tab w:val="left" w:pos="440"/>
          <w:tab w:val="left" w:pos="980"/>
        </w:tabs>
        <w:ind w:left="440" w:hanging="440"/>
      </w:pPr>
      <w:r>
        <w:rPr>
          <w:b/>
        </w:rPr>
        <w:t>25.</w:t>
      </w:r>
      <w:r>
        <w:tab/>
        <w:t>We are given the expected return of the assets in the portfolio. We also know the sum of the weights of each asset must be equal to one. Using this relationship, we can express the expected return of the portfolio as:</w:t>
      </w:r>
    </w:p>
    <w:p w:rsidR="00BA1FFA" w:rsidRDefault="00BA1FFA" w:rsidP="00BA1FFA">
      <w:pPr>
        <w:tabs>
          <w:tab w:val="left" w:pos="440"/>
          <w:tab w:val="left" w:pos="980"/>
        </w:tabs>
        <w:ind w:left="440" w:hanging="440"/>
      </w:pPr>
      <w:r>
        <w:tab/>
      </w:r>
      <w:proofErr w:type="gramStart"/>
      <w:r>
        <w:t>E(</w:t>
      </w:r>
      <w:proofErr w:type="spellStart"/>
      <w:proofErr w:type="gramEnd"/>
      <w:r>
        <w:t>R</w:t>
      </w:r>
      <w:r>
        <w:rPr>
          <w:vertAlign w:val="subscript"/>
        </w:rPr>
        <w:t>p</w:t>
      </w:r>
      <w:proofErr w:type="spellEnd"/>
      <w:r>
        <w:t>)</w:t>
      </w:r>
      <w:r>
        <w:tab/>
        <w:t xml:space="preserve">= .185 = </w:t>
      </w:r>
      <w:proofErr w:type="spellStart"/>
      <w:r>
        <w:t>w</w:t>
      </w:r>
      <w:r>
        <w:rPr>
          <w:vertAlign w:val="subscript"/>
        </w:rPr>
        <w:t>X</w:t>
      </w:r>
      <w:proofErr w:type="spellEnd"/>
      <w:r>
        <w:t xml:space="preserve">(.172) + </w:t>
      </w:r>
      <w:proofErr w:type="spellStart"/>
      <w:r>
        <w:t>w</w:t>
      </w:r>
      <w:r>
        <w:rPr>
          <w:vertAlign w:val="subscript"/>
        </w:rPr>
        <w:t>Y</w:t>
      </w:r>
      <w:proofErr w:type="spellEnd"/>
      <w:r>
        <w:t xml:space="preserve">(.136) </w:t>
      </w:r>
    </w:p>
    <w:p w:rsidR="00BA1FFA" w:rsidRDefault="00BA1FFA" w:rsidP="00BA1FFA">
      <w:pPr>
        <w:tabs>
          <w:tab w:val="left" w:pos="440"/>
          <w:tab w:val="left" w:pos="980"/>
        </w:tabs>
        <w:ind w:left="440" w:hanging="440"/>
      </w:pPr>
      <w:r>
        <w:tab/>
        <w:t xml:space="preserve">.185 = </w:t>
      </w:r>
      <w:proofErr w:type="spellStart"/>
      <w:proofErr w:type="gramStart"/>
      <w:r>
        <w:t>w</w:t>
      </w:r>
      <w:r>
        <w:rPr>
          <w:vertAlign w:val="subscript"/>
        </w:rPr>
        <w:t>X</w:t>
      </w:r>
      <w:proofErr w:type="spellEnd"/>
      <w:r>
        <w:t>(</w:t>
      </w:r>
      <w:proofErr w:type="gramEnd"/>
      <w:r>
        <w:t xml:space="preserve">.172) + (1 – </w:t>
      </w:r>
      <w:proofErr w:type="spellStart"/>
      <w:r>
        <w:t>w</w:t>
      </w:r>
      <w:r>
        <w:rPr>
          <w:vertAlign w:val="subscript"/>
        </w:rPr>
        <w:t>X</w:t>
      </w:r>
      <w:proofErr w:type="spellEnd"/>
      <w:r>
        <w:t>)(.136)</w:t>
      </w:r>
    </w:p>
    <w:p w:rsidR="00BA1FFA" w:rsidRDefault="00BA1FFA" w:rsidP="00BA1FFA">
      <w:pPr>
        <w:tabs>
          <w:tab w:val="left" w:pos="440"/>
          <w:tab w:val="left" w:pos="980"/>
        </w:tabs>
        <w:ind w:left="440" w:hanging="440"/>
      </w:pPr>
      <w:r>
        <w:tab/>
        <w:t>.185 = .172w</w:t>
      </w:r>
      <w:r>
        <w:rPr>
          <w:vertAlign w:val="subscript"/>
        </w:rPr>
        <w:t>X</w:t>
      </w:r>
      <w:r>
        <w:t xml:space="preserve"> + .136 – .136w</w:t>
      </w:r>
      <w:r>
        <w:rPr>
          <w:vertAlign w:val="subscript"/>
        </w:rPr>
        <w:t>X</w:t>
      </w:r>
    </w:p>
    <w:p w:rsidR="00BA1FFA" w:rsidRDefault="00BA1FFA" w:rsidP="00BA1FFA">
      <w:pPr>
        <w:tabs>
          <w:tab w:val="left" w:pos="440"/>
          <w:tab w:val="left" w:pos="980"/>
        </w:tabs>
        <w:ind w:left="440" w:hanging="440"/>
      </w:pPr>
      <w:r>
        <w:tab/>
        <w:t>.049 = .036w</w:t>
      </w:r>
      <w:r>
        <w:rPr>
          <w:vertAlign w:val="subscript"/>
        </w:rPr>
        <w:t>X</w:t>
      </w:r>
      <w:r>
        <w:tab/>
      </w:r>
    </w:p>
    <w:p w:rsidR="00BA1FFA" w:rsidRPr="007F0F68" w:rsidRDefault="00BA1FFA" w:rsidP="00BA1FFA">
      <w:pPr>
        <w:tabs>
          <w:tab w:val="left" w:pos="440"/>
          <w:tab w:val="left" w:pos="980"/>
        </w:tabs>
        <w:ind w:left="440" w:hanging="440"/>
      </w:pPr>
      <w:r>
        <w:tab/>
      </w:r>
      <w:proofErr w:type="spellStart"/>
      <w:proofErr w:type="gramStart"/>
      <w:r>
        <w:t>w</w:t>
      </w:r>
      <w:r>
        <w:rPr>
          <w:vertAlign w:val="subscript"/>
        </w:rPr>
        <w:t>X</w:t>
      </w:r>
      <w:proofErr w:type="spellEnd"/>
      <w:proofErr w:type="gramEnd"/>
      <w:r>
        <w:t xml:space="preserve"> = 1.36111</w:t>
      </w:r>
    </w:p>
    <w:p w:rsidR="00BA1FFA" w:rsidRDefault="00BA1FFA" w:rsidP="00BA1FFA">
      <w:pPr>
        <w:tabs>
          <w:tab w:val="left" w:pos="440"/>
          <w:tab w:val="left" w:pos="980"/>
        </w:tabs>
        <w:ind w:left="440" w:hanging="440"/>
      </w:pPr>
      <w:r>
        <w:tab/>
        <w:t>And the weight of Stock Y is:</w:t>
      </w:r>
    </w:p>
    <w:p w:rsidR="00BA1FFA" w:rsidRDefault="00BA1FFA" w:rsidP="00BA1FFA">
      <w:pPr>
        <w:tabs>
          <w:tab w:val="left" w:pos="440"/>
        </w:tabs>
        <w:ind w:left="440" w:hanging="440"/>
      </w:pPr>
      <w:r>
        <w:tab/>
      </w:r>
      <w:proofErr w:type="spellStart"/>
      <w:proofErr w:type="gramStart"/>
      <w:r>
        <w:t>w</w:t>
      </w:r>
      <w:r>
        <w:rPr>
          <w:vertAlign w:val="subscript"/>
        </w:rPr>
        <w:t>Y</w:t>
      </w:r>
      <w:proofErr w:type="spellEnd"/>
      <w:proofErr w:type="gramEnd"/>
      <w:r>
        <w:t xml:space="preserve"> = 1 – 1.36111 </w:t>
      </w:r>
    </w:p>
    <w:p w:rsidR="00BA1FFA" w:rsidRDefault="00BA1FFA" w:rsidP="00BA1FFA">
      <w:pPr>
        <w:tabs>
          <w:tab w:val="left" w:pos="440"/>
        </w:tabs>
        <w:ind w:left="440" w:hanging="440"/>
      </w:pPr>
      <w:r>
        <w:tab/>
      </w:r>
      <w:proofErr w:type="spellStart"/>
      <w:proofErr w:type="gramStart"/>
      <w:r>
        <w:t>w</w:t>
      </w:r>
      <w:r>
        <w:rPr>
          <w:vertAlign w:val="subscript"/>
        </w:rPr>
        <w:t>Y</w:t>
      </w:r>
      <w:proofErr w:type="spellEnd"/>
      <w:proofErr w:type="gramEnd"/>
      <w:r>
        <w:t xml:space="preserve"> = –.36111</w:t>
      </w:r>
    </w:p>
    <w:p w:rsidR="00BA1FFA" w:rsidRDefault="00BA1FFA" w:rsidP="00BA1FFA">
      <w:pPr>
        <w:tabs>
          <w:tab w:val="left" w:pos="440"/>
        </w:tabs>
        <w:ind w:left="440" w:hanging="440"/>
      </w:pPr>
      <w:r>
        <w:tab/>
        <w:t>The amount to invest in Stock Y is:</w:t>
      </w:r>
    </w:p>
    <w:p w:rsidR="00BA1FFA" w:rsidRDefault="00BA1FFA" w:rsidP="00BA1FFA">
      <w:pPr>
        <w:tabs>
          <w:tab w:val="left" w:pos="440"/>
        </w:tabs>
        <w:ind w:left="440" w:hanging="440"/>
      </w:pPr>
      <w:r>
        <w:tab/>
        <w:t xml:space="preserve">Investment in Stock Y = –.36111($100,000) </w:t>
      </w:r>
    </w:p>
    <w:p w:rsidR="00BA1FFA" w:rsidRDefault="00BA1FFA" w:rsidP="00BA1FFA">
      <w:pPr>
        <w:tabs>
          <w:tab w:val="left" w:pos="440"/>
        </w:tabs>
        <w:ind w:left="440" w:hanging="440"/>
      </w:pPr>
      <w:r>
        <w:tab/>
        <w:t>Investment in Stock Y = –$36,111.11</w:t>
      </w:r>
    </w:p>
    <w:p w:rsidR="00BA1FFA" w:rsidRDefault="00BA1FFA" w:rsidP="00BA1FFA">
      <w:pPr>
        <w:tabs>
          <w:tab w:val="left" w:pos="440"/>
        </w:tabs>
        <w:ind w:left="440" w:hanging="440"/>
      </w:pPr>
    </w:p>
    <w:p w:rsidR="00BA1FFA" w:rsidRDefault="00BA1FFA" w:rsidP="00BA1FFA">
      <w:pPr>
        <w:tabs>
          <w:tab w:val="left" w:pos="440"/>
        </w:tabs>
        <w:ind w:left="440" w:hanging="440"/>
      </w:pPr>
      <w:r>
        <w:lastRenderedPageBreak/>
        <w:tab/>
        <w:t>A negative portfolio weight means that you short sell the stock. If you are not familiar with short selling, it means you borrow a stock today and sell it. You must then purchase the stock at a later date to repay the borrowed stock. If you short sell a stock, you make a profit if the stock decreases in value.</w:t>
      </w:r>
    </w:p>
    <w:p w:rsidR="00BA1FFA" w:rsidRDefault="00BA1FFA" w:rsidP="00BA1FFA">
      <w:pPr>
        <w:tabs>
          <w:tab w:val="left" w:pos="440"/>
        </w:tabs>
        <w:ind w:left="440" w:hanging="440"/>
      </w:pPr>
      <w:r>
        <w:tab/>
        <w:t>To find the beta of the portfolio, we can multiply the portfolio weight of each asset times its beta and sum. So, the beta of the portfolio is:</w:t>
      </w:r>
    </w:p>
    <w:p w:rsidR="00BA1FFA" w:rsidRDefault="00BA1FFA" w:rsidP="00BA1FFA">
      <w:pPr>
        <w:tabs>
          <w:tab w:val="left" w:pos="440"/>
        </w:tabs>
        <w:ind w:left="440" w:hanging="440"/>
      </w:pPr>
      <w:r>
        <w:tab/>
      </w:r>
      <w:r>
        <w:sym w:font="Symbol" w:char="F062"/>
      </w:r>
      <w:r>
        <w:rPr>
          <w:vertAlign w:val="subscript"/>
        </w:rPr>
        <w:t>P</w:t>
      </w:r>
      <w:r>
        <w:t xml:space="preserve"> = 1.36111(1.40) + (–.36111</w:t>
      </w:r>
      <w:proofErr w:type="gramStart"/>
      <w:r>
        <w:t>)(</w:t>
      </w:r>
      <w:proofErr w:type="gramEnd"/>
      <w:r>
        <w:t>0.95)</w:t>
      </w:r>
    </w:p>
    <w:p w:rsidR="00BA1FFA" w:rsidRPr="004B569B" w:rsidRDefault="00BA1FFA" w:rsidP="00BA1FFA">
      <w:pPr>
        <w:tabs>
          <w:tab w:val="left" w:pos="440"/>
        </w:tabs>
        <w:ind w:left="440" w:hanging="440"/>
      </w:pPr>
      <w:r>
        <w:tab/>
      </w:r>
      <w:r>
        <w:sym w:font="Symbol" w:char="F062"/>
      </w:r>
      <w:r>
        <w:rPr>
          <w:vertAlign w:val="subscript"/>
        </w:rPr>
        <w:t>P</w:t>
      </w:r>
      <w:r>
        <w:t xml:space="preserve"> = 1.56</w:t>
      </w:r>
    </w:p>
    <w:p w:rsidR="00BA1FFA" w:rsidRDefault="00BA1FFA" w:rsidP="00BA1FFA">
      <w:pPr>
        <w:tabs>
          <w:tab w:val="left" w:pos="440"/>
        </w:tabs>
        <w:ind w:left="440" w:hanging="440"/>
        <w:jc w:val="both"/>
      </w:pPr>
    </w:p>
    <w:p w:rsidR="00BA1FFA" w:rsidRDefault="00BA1FFA" w:rsidP="00BA1FFA">
      <w:pPr>
        <w:tabs>
          <w:tab w:val="left" w:pos="440"/>
        </w:tabs>
        <w:ind w:left="446" w:hanging="446"/>
        <w:jc w:val="both"/>
      </w:pPr>
      <w:r>
        <w:rPr>
          <w:b/>
        </w:rPr>
        <w:t>27.</w:t>
      </w:r>
      <w:r>
        <w:rPr>
          <w:b/>
        </w:rPr>
        <w:tab/>
      </w:r>
      <w:r w:rsidRPr="00402063">
        <w:t xml:space="preserve">Here we have the expected return and beta for two assets. We can express the returns of the two assets using CAPM. </w:t>
      </w:r>
      <w:r>
        <w:t>If the CAPM is true, then the security market line holds as well, which means all assets have the same risk premium. Setting the risk premiums of the assets equal to each other and solving for the risk-free rate, we find:</w:t>
      </w:r>
    </w:p>
    <w:p w:rsidR="00BA1FFA" w:rsidRDefault="00BA1FFA" w:rsidP="00BA1FFA">
      <w:pPr>
        <w:tabs>
          <w:tab w:val="left" w:pos="440"/>
        </w:tabs>
        <w:ind w:left="446" w:hanging="446"/>
        <w:jc w:val="both"/>
      </w:pPr>
      <w:r>
        <w:tab/>
        <w:t xml:space="preserve">(.132 – </w:t>
      </w:r>
      <w:proofErr w:type="spellStart"/>
      <w:proofErr w:type="gramStart"/>
      <w:r>
        <w:t>R</w:t>
      </w:r>
      <w:r>
        <w:rPr>
          <w:vertAlign w:val="subscript"/>
        </w:rPr>
        <w:t>f</w:t>
      </w:r>
      <w:proofErr w:type="spellEnd"/>
      <w:proofErr w:type="gramEnd"/>
      <w:r>
        <w:t xml:space="preserve">)/1.35 = (.101 – </w:t>
      </w:r>
      <w:proofErr w:type="spellStart"/>
      <w:proofErr w:type="gramStart"/>
      <w:r>
        <w:t>R</w:t>
      </w:r>
      <w:r>
        <w:rPr>
          <w:vertAlign w:val="subscript"/>
        </w:rPr>
        <w:t>f</w:t>
      </w:r>
      <w:proofErr w:type="spellEnd"/>
      <w:proofErr w:type="gramEnd"/>
      <w:r>
        <w:t>)/.80</w:t>
      </w:r>
    </w:p>
    <w:p w:rsidR="00BA1FFA" w:rsidRDefault="00BA1FFA" w:rsidP="00BA1FFA">
      <w:pPr>
        <w:tabs>
          <w:tab w:val="left" w:pos="440"/>
        </w:tabs>
        <w:ind w:left="446" w:hanging="446"/>
        <w:jc w:val="both"/>
      </w:pPr>
      <w:r>
        <w:tab/>
        <w:t xml:space="preserve">.80(.132 – </w:t>
      </w:r>
      <w:proofErr w:type="spellStart"/>
      <w:proofErr w:type="gramStart"/>
      <w:r>
        <w:t>R</w:t>
      </w:r>
      <w:r>
        <w:rPr>
          <w:vertAlign w:val="subscript"/>
        </w:rPr>
        <w:t>f</w:t>
      </w:r>
      <w:proofErr w:type="spellEnd"/>
      <w:proofErr w:type="gramEnd"/>
      <w:r>
        <w:t xml:space="preserve">) = 1.35(.101 – </w:t>
      </w:r>
      <w:proofErr w:type="spellStart"/>
      <w:r>
        <w:t>R</w:t>
      </w:r>
      <w:r>
        <w:rPr>
          <w:vertAlign w:val="subscript"/>
        </w:rPr>
        <w:t>f</w:t>
      </w:r>
      <w:proofErr w:type="spellEnd"/>
      <w:r>
        <w:t>)</w:t>
      </w:r>
    </w:p>
    <w:p w:rsidR="00BA1FFA" w:rsidRDefault="00BA1FFA" w:rsidP="00BA1FFA">
      <w:pPr>
        <w:tabs>
          <w:tab w:val="left" w:pos="440"/>
        </w:tabs>
        <w:ind w:left="446" w:hanging="446"/>
        <w:jc w:val="both"/>
        <w:rPr>
          <w:vertAlign w:val="subscript"/>
        </w:rPr>
      </w:pPr>
      <w:r>
        <w:tab/>
        <w:t>.1056 – .8R</w:t>
      </w:r>
      <w:r>
        <w:rPr>
          <w:vertAlign w:val="subscript"/>
        </w:rPr>
        <w:t>f</w:t>
      </w:r>
      <w:r>
        <w:t xml:space="preserve"> = .13635 – 1.35R</w:t>
      </w:r>
      <w:r>
        <w:rPr>
          <w:vertAlign w:val="subscript"/>
        </w:rPr>
        <w:t>f</w:t>
      </w:r>
    </w:p>
    <w:p w:rsidR="00BA1FFA" w:rsidRDefault="00BA1FFA" w:rsidP="00BA1FFA">
      <w:pPr>
        <w:tabs>
          <w:tab w:val="left" w:pos="440"/>
        </w:tabs>
        <w:ind w:left="446" w:hanging="446"/>
        <w:jc w:val="both"/>
      </w:pPr>
      <w:r>
        <w:tab/>
        <w:t>.55R</w:t>
      </w:r>
      <w:r>
        <w:rPr>
          <w:vertAlign w:val="subscript"/>
        </w:rPr>
        <w:t>f</w:t>
      </w:r>
      <w:r>
        <w:t xml:space="preserve"> = .03075</w:t>
      </w:r>
    </w:p>
    <w:p w:rsidR="00BA1FFA" w:rsidRDefault="00BA1FFA" w:rsidP="00BA1FFA">
      <w:pPr>
        <w:tabs>
          <w:tab w:val="left" w:pos="440"/>
        </w:tabs>
        <w:ind w:left="446" w:hanging="446"/>
        <w:jc w:val="both"/>
      </w:pPr>
      <w:r>
        <w:tab/>
      </w:r>
      <w:proofErr w:type="spellStart"/>
      <w:proofErr w:type="gramStart"/>
      <w:r>
        <w:t>R</w:t>
      </w:r>
      <w:r>
        <w:rPr>
          <w:vertAlign w:val="subscript"/>
        </w:rPr>
        <w:t>f</w:t>
      </w:r>
      <w:proofErr w:type="spellEnd"/>
      <w:proofErr w:type="gramEnd"/>
      <w:r>
        <w:t xml:space="preserve"> = .0559 or 5.59%</w:t>
      </w:r>
    </w:p>
    <w:p w:rsidR="00BA1FFA" w:rsidRDefault="00BA1FFA" w:rsidP="00BA1FFA">
      <w:pPr>
        <w:tabs>
          <w:tab w:val="left" w:pos="440"/>
        </w:tabs>
        <w:ind w:left="446" w:hanging="446"/>
        <w:jc w:val="both"/>
      </w:pPr>
      <w:r>
        <w:tab/>
        <w:t>Now using CAPM to find the expected return on the market with both stocks, we find:</w:t>
      </w:r>
    </w:p>
    <w:p w:rsidR="00BA1FFA" w:rsidRDefault="00BA1FFA" w:rsidP="00BA1FFA">
      <w:pPr>
        <w:tabs>
          <w:tab w:val="left" w:pos="440"/>
          <w:tab w:val="left" w:pos="720"/>
        </w:tabs>
        <w:ind w:left="440" w:hanging="440"/>
      </w:pPr>
      <w:r>
        <w:tab/>
        <w:t>.132 = .0559 + 1.35(R</w:t>
      </w:r>
      <w:r>
        <w:rPr>
          <w:vertAlign w:val="subscript"/>
        </w:rPr>
        <w:t>M</w:t>
      </w:r>
      <w:r>
        <w:t xml:space="preserve"> – .0559)</w:t>
      </w:r>
      <w:r>
        <w:tab/>
      </w:r>
      <w:r>
        <w:tab/>
      </w:r>
      <w:r>
        <w:tab/>
        <w:t>.101 = .0559 + .80(R</w:t>
      </w:r>
      <w:r>
        <w:rPr>
          <w:vertAlign w:val="subscript"/>
        </w:rPr>
        <w:t>M</w:t>
      </w:r>
      <w:r>
        <w:t xml:space="preserve"> – .0559)</w:t>
      </w:r>
    </w:p>
    <w:p w:rsidR="00BA1FFA" w:rsidRDefault="00BA1FFA" w:rsidP="00BA1FFA">
      <w:pPr>
        <w:ind w:left="446" w:hanging="446"/>
      </w:pPr>
      <w:r>
        <w:tab/>
        <w:t>R</w:t>
      </w:r>
      <w:r>
        <w:rPr>
          <w:vertAlign w:val="subscript"/>
        </w:rPr>
        <w:t>M</w:t>
      </w:r>
      <w:r>
        <w:t xml:space="preserve"> = .1123 or 11.23%</w:t>
      </w:r>
      <w:r>
        <w:tab/>
      </w:r>
      <w:r>
        <w:tab/>
      </w:r>
      <w:r>
        <w:tab/>
      </w:r>
      <w:r>
        <w:tab/>
        <w:t>R</w:t>
      </w:r>
      <w:r>
        <w:rPr>
          <w:vertAlign w:val="subscript"/>
        </w:rPr>
        <w:t>M</w:t>
      </w:r>
      <w:r>
        <w:t xml:space="preserve"> = .1123 or 11.23%</w:t>
      </w:r>
    </w:p>
    <w:p w:rsidR="00AB379E" w:rsidRDefault="00AB379E">
      <w:r>
        <w:br w:type="page"/>
      </w:r>
    </w:p>
    <w:p w:rsidR="00BA1FFA" w:rsidRDefault="006C553D" w:rsidP="00AB379E">
      <w:pPr>
        <w:pBdr>
          <w:top w:val="single" w:sz="4" w:space="1" w:color="auto"/>
          <w:left w:val="single" w:sz="4" w:space="4" w:color="auto"/>
          <w:bottom w:val="single" w:sz="4" w:space="1" w:color="auto"/>
          <w:right w:val="single" w:sz="4" w:space="4" w:color="auto"/>
        </w:pBdr>
        <w:shd w:val="clear" w:color="auto" w:fill="A6A6A6" w:themeFill="background1" w:themeFillShade="A6"/>
      </w:pPr>
      <w:r>
        <w:lastRenderedPageBreak/>
        <w:t>Chapter 14</w:t>
      </w:r>
    </w:p>
    <w:p w:rsidR="006C553D" w:rsidRDefault="006C553D" w:rsidP="006C553D">
      <w:pPr>
        <w:tabs>
          <w:tab w:val="left" w:pos="440"/>
        </w:tabs>
        <w:ind w:left="440" w:hanging="440"/>
        <w:jc w:val="both"/>
      </w:pPr>
      <w:r>
        <w:rPr>
          <w:b/>
        </w:rPr>
        <w:t>1.</w:t>
      </w:r>
      <w:r>
        <w:tab/>
        <w:t>With the information given, we can find the cost of equity using the dividend growth model. Using this model, the cost of equity is:</w:t>
      </w:r>
    </w:p>
    <w:p w:rsidR="006C553D" w:rsidRDefault="006C553D" w:rsidP="006C553D">
      <w:pPr>
        <w:tabs>
          <w:tab w:val="left" w:pos="440"/>
        </w:tabs>
        <w:ind w:left="440" w:hanging="440"/>
        <w:jc w:val="both"/>
      </w:pPr>
      <w:r>
        <w:tab/>
        <w:t>R</w:t>
      </w:r>
      <w:r>
        <w:rPr>
          <w:vertAlign w:val="subscript"/>
        </w:rPr>
        <w:t>E</w:t>
      </w:r>
      <w:r>
        <w:t xml:space="preserve"> = [$2.40(1.055)/$52] + .055 = .1037 or 10.37%</w:t>
      </w:r>
    </w:p>
    <w:p w:rsidR="006C553D" w:rsidRDefault="006C553D" w:rsidP="006C553D">
      <w:pPr>
        <w:tabs>
          <w:tab w:val="left" w:pos="440"/>
        </w:tabs>
        <w:ind w:left="440" w:hanging="440"/>
        <w:jc w:val="both"/>
      </w:pPr>
    </w:p>
    <w:p w:rsidR="006C553D" w:rsidRPr="003100F6" w:rsidRDefault="006C553D" w:rsidP="006C553D">
      <w:pPr>
        <w:tabs>
          <w:tab w:val="left" w:pos="440"/>
        </w:tabs>
        <w:ind w:left="440" w:hanging="440"/>
        <w:jc w:val="both"/>
      </w:pPr>
      <w:r>
        <w:rPr>
          <w:b/>
        </w:rPr>
        <w:t>4.</w:t>
      </w:r>
      <w:r>
        <w:rPr>
          <w:b/>
        </w:rPr>
        <w:tab/>
      </w:r>
      <w:r>
        <w:t>To use the dividend growth model, we first need to find the growth rate in dividends. So, the increase in dividends each year was:</w:t>
      </w:r>
    </w:p>
    <w:p w:rsidR="006C553D" w:rsidRDefault="006C553D" w:rsidP="006C553D">
      <w:pPr>
        <w:tabs>
          <w:tab w:val="left" w:pos="440"/>
        </w:tabs>
        <w:ind w:left="440" w:hanging="440"/>
        <w:jc w:val="both"/>
      </w:pPr>
      <w:r>
        <w:rPr>
          <w:b/>
        </w:rPr>
        <w:tab/>
      </w:r>
      <w:r>
        <w:t>g</w:t>
      </w:r>
      <w:r>
        <w:rPr>
          <w:vertAlign w:val="subscript"/>
        </w:rPr>
        <w:t>1</w:t>
      </w:r>
      <w:r>
        <w:t xml:space="preserve"> = ($1.12 – 1.05)/$1.05 = .0667 or 6.67%   </w:t>
      </w:r>
    </w:p>
    <w:p w:rsidR="006C553D" w:rsidRDefault="006C553D" w:rsidP="006C553D">
      <w:pPr>
        <w:tabs>
          <w:tab w:val="left" w:pos="440"/>
        </w:tabs>
        <w:ind w:left="440" w:hanging="440"/>
        <w:jc w:val="both"/>
      </w:pPr>
      <w:r>
        <w:tab/>
        <w:t>g</w:t>
      </w:r>
      <w:r>
        <w:rPr>
          <w:vertAlign w:val="subscript"/>
        </w:rPr>
        <w:t>2</w:t>
      </w:r>
      <w:r>
        <w:t xml:space="preserve"> = ($1.19 – 1.12)/$1.12 = .0625 or 6.25%</w:t>
      </w:r>
    </w:p>
    <w:p w:rsidR="006C553D" w:rsidRDefault="006C553D" w:rsidP="006C553D">
      <w:pPr>
        <w:tabs>
          <w:tab w:val="left" w:pos="440"/>
          <w:tab w:val="left" w:pos="3150"/>
        </w:tabs>
        <w:ind w:left="440" w:hanging="440"/>
        <w:jc w:val="both"/>
      </w:pPr>
      <w:r>
        <w:rPr>
          <w:b/>
        </w:rPr>
        <w:tab/>
      </w:r>
      <w:r>
        <w:t>g</w:t>
      </w:r>
      <w:r>
        <w:rPr>
          <w:vertAlign w:val="subscript"/>
        </w:rPr>
        <w:t>3</w:t>
      </w:r>
      <w:r>
        <w:t xml:space="preserve"> = ($1.30 – 1.19)/$1.19 = .0924 or 9.24%</w:t>
      </w:r>
    </w:p>
    <w:p w:rsidR="006C553D" w:rsidRDefault="006C553D" w:rsidP="006C553D">
      <w:pPr>
        <w:tabs>
          <w:tab w:val="left" w:pos="440"/>
          <w:tab w:val="left" w:pos="3150"/>
        </w:tabs>
        <w:ind w:left="440" w:hanging="440"/>
        <w:jc w:val="both"/>
      </w:pPr>
      <w:r>
        <w:tab/>
        <w:t>g</w:t>
      </w:r>
      <w:r>
        <w:rPr>
          <w:vertAlign w:val="subscript"/>
        </w:rPr>
        <w:t>4</w:t>
      </w:r>
      <w:r>
        <w:t xml:space="preserve"> = ($1.43 – 1.30)/$1.30 = .1000 or 10.00%</w:t>
      </w:r>
    </w:p>
    <w:p w:rsidR="006C553D" w:rsidRDefault="006C553D" w:rsidP="006C553D">
      <w:pPr>
        <w:tabs>
          <w:tab w:val="left" w:pos="440"/>
        </w:tabs>
        <w:ind w:left="440" w:hanging="440"/>
        <w:jc w:val="both"/>
        <w:rPr>
          <w:b/>
        </w:rPr>
      </w:pPr>
      <w:r>
        <w:rPr>
          <w:b/>
        </w:rPr>
        <w:tab/>
      </w:r>
      <w:r w:rsidRPr="003100F6">
        <w:t>So, the average arithmetic growth rate in dividends was:</w:t>
      </w:r>
    </w:p>
    <w:p w:rsidR="006C553D" w:rsidRDefault="006C553D" w:rsidP="006C553D">
      <w:pPr>
        <w:tabs>
          <w:tab w:val="left" w:pos="440"/>
        </w:tabs>
        <w:ind w:left="440" w:hanging="440"/>
        <w:jc w:val="both"/>
      </w:pPr>
      <w:r>
        <w:rPr>
          <w:b/>
        </w:rPr>
        <w:tab/>
      </w:r>
      <w:r>
        <w:t>g = (.0667 + .0625 + .0924 + .1000)/4 = .0804 or 8.04%</w:t>
      </w:r>
    </w:p>
    <w:p w:rsidR="006C553D" w:rsidRDefault="006C553D" w:rsidP="006C553D">
      <w:pPr>
        <w:tabs>
          <w:tab w:val="left" w:pos="440"/>
        </w:tabs>
        <w:ind w:left="440" w:hanging="440"/>
        <w:jc w:val="both"/>
      </w:pPr>
      <w:r>
        <w:tab/>
        <w:t>Using this growth rate in the dividend growth model, we find the cost of equity is:</w:t>
      </w:r>
    </w:p>
    <w:p w:rsidR="006C553D" w:rsidRDefault="006C553D" w:rsidP="006C553D">
      <w:pPr>
        <w:tabs>
          <w:tab w:val="left" w:pos="440"/>
        </w:tabs>
        <w:ind w:left="440" w:hanging="440"/>
        <w:jc w:val="both"/>
      </w:pPr>
      <w:r>
        <w:rPr>
          <w:b/>
        </w:rPr>
        <w:tab/>
      </w:r>
      <w:r>
        <w:rPr>
          <w:bCs/>
        </w:rPr>
        <w:t>R</w:t>
      </w:r>
      <w:r>
        <w:rPr>
          <w:bCs/>
          <w:vertAlign w:val="subscript"/>
        </w:rPr>
        <w:t>E</w:t>
      </w:r>
      <w:r>
        <w:t xml:space="preserve"> = [$1.43(1.0804)/$45.00] + .0804 = .1147 or 11.47%</w:t>
      </w:r>
    </w:p>
    <w:p w:rsidR="006C553D" w:rsidRDefault="006C553D" w:rsidP="006C553D">
      <w:pPr>
        <w:tabs>
          <w:tab w:val="left" w:pos="440"/>
        </w:tabs>
        <w:ind w:left="440" w:hanging="440"/>
        <w:jc w:val="both"/>
      </w:pPr>
      <w:r>
        <w:tab/>
        <w:t>Calculating the geometric growth rate in dividends, we find:</w:t>
      </w:r>
    </w:p>
    <w:p w:rsidR="006C553D" w:rsidRDefault="006C553D" w:rsidP="006C553D">
      <w:pPr>
        <w:tabs>
          <w:tab w:val="left" w:pos="440"/>
        </w:tabs>
        <w:ind w:left="440" w:hanging="440"/>
        <w:jc w:val="both"/>
      </w:pPr>
      <w:r>
        <w:tab/>
        <w:t>$1.43 = $1.05(1 + g</w:t>
      </w:r>
      <w:proofErr w:type="gramStart"/>
      <w:r>
        <w:t>)</w:t>
      </w:r>
      <w:r>
        <w:rPr>
          <w:vertAlign w:val="superscript"/>
        </w:rPr>
        <w:t>4</w:t>
      </w:r>
      <w:proofErr w:type="gramEnd"/>
      <w:r>
        <w:t xml:space="preserve">  </w:t>
      </w:r>
    </w:p>
    <w:p w:rsidR="006C553D" w:rsidRDefault="006C553D" w:rsidP="006C553D">
      <w:pPr>
        <w:tabs>
          <w:tab w:val="left" w:pos="440"/>
        </w:tabs>
        <w:ind w:left="440" w:hanging="440"/>
        <w:jc w:val="both"/>
      </w:pPr>
      <w:r>
        <w:tab/>
        <w:t>g = .0803 or 8.03%</w:t>
      </w:r>
    </w:p>
    <w:p w:rsidR="006C553D" w:rsidRDefault="006C553D" w:rsidP="006C553D">
      <w:pPr>
        <w:tabs>
          <w:tab w:val="left" w:pos="440"/>
        </w:tabs>
        <w:ind w:left="440" w:hanging="440"/>
        <w:jc w:val="both"/>
      </w:pPr>
      <w:r>
        <w:tab/>
        <w:t>The cost of equity using the geometric dividend growth rate is:</w:t>
      </w:r>
    </w:p>
    <w:p w:rsidR="006C553D" w:rsidRDefault="006C553D" w:rsidP="006C553D">
      <w:pPr>
        <w:tabs>
          <w:tab w:val="left" w:pos="440"/>
        </w:tabs>
        <w:ind w:left="440" w:hanging="440"/>
        <w:jc w:val="both"/>
      </w:pPr>
      <w:r>
        <w:tab/>
      </w:r>
      <w:r>
        <w:rPr>
          <w:bCs/>
        </w:rPr>
        <w:t>R</w:t>
      </w:r>
      <w:r>
        <w:rPr>
          <w:bCs/>
          <w:vertAlign w:val="subscript"/>
        </w:rPr>
        <w:t>E</w:t>
      </w:r>
      <w:r>
        <w:t xml:space="preserve"> = [$1.43(1.0803)/$45.00] + .0803 = .1146 or 11.46%</w:t>
      </w:r>
    </w:p>
    <w:p w:rsidR="00AB379E" w:rsidRDefault="00AB379E" w:rsidP="006C553D">
      <w:pPr>
        <w:tabs>
          <w:tab w:val="left" w:pos="440"/>
        </w:tabs>
        <w:ind w:left="440" w:hanging="440"/>
        <w:jc w:val="both"/>
        <w:rPr>
          <w:b/>
        </w:rPr>
      </w:pPr>
    </w:p>
    <w:p w:rsidR="006C553D" w:rsidRDefault="006C553D" w:rsidP="006C553D">
      <w:pPr>
        <w:tabs>
          <w:tab w:val="left" w:pos="440"/>
        </w:tabs>
        <w:ind w:left="440" w:hanging="440"/>
        <w:jc w:val="both"/>
        <w:rPr>
          <w:b/>
        </w:rPr>
      </w:pPr>
      <w:r>
        <w:rPr>
          <w:b/>
        </w:rPr>
        <w:t>6.</w:t>
      </w:r>
      <w:r>
        <w:rPr>
          <w:b/>
        </w:rPr>
        <w:tab/>
      </w:r>
      <w:r w:rsidRPr="005865D3">
        <w:t>The pretax cost of debt is the YTM of the company’s bonds, so:</w:t>
      </w:r>
    </w:p>
    <w:p w:rsidR="006C553D" w:rsidRDefault="006C553D" w:rsidP="006C553D">
      <w:pPr>
        <w:tabs>
          <w:tab w:val="left" w:pos="440"/>
        </w:tabs>
        <w:ind w:left="440" w:hanging="440"/>
        <w:jc w:val="both"/>
      </w:pPr>
      <w:r>
        <w:rPr>
          <w:b/>
        </w:rPr>
        <w:tab/>
      </w:r>
      <w:r>
        <w:t>P</w:t>
      </w:r>
      <w:r>
        <w:rPr>
          <w:vertAlign w:val="subscript"/>
        </w:rPr>
        <w:t>0</w:t>
      </w:r>
      <w:r>
        <w:t xml:space="preserve"> = $1,070 = $35(PVIFA</w:t>
      </w:r>
      <w:r>
        <w:rPr>
          <w:vertAlign w:val="subscript"/>
        </w:rPr>
        <w:t>R%</w:t>
      </w:r>
      <w:proofErr w:type="gramStart"/>
      <w:r>
        <w:rPr>
          <w:vertAlign w:val="subscript"/>
        </w:rPr>
        <w:t>,30</w:t>
      </w:r>
      <w:proofErr w:type="gramEnd"/>
      <w:r>
        <w:t>) + $1,000(PVIF</w:t>
      </w:r>
      <w:r>
        <w:rPr>
          <w:vertAlign w:val="subscript"/>
        </w:rPr>
        <w:t>R%,30</w:t>
      </w:r>
      <w:r>
        <w:t xml:space="preserve">) </w:t>
      </w:r>
    </w:p>
    <w:p w:rsidR="006C553D" w:rsidRDefault="006C553D" w:rsidP="006C553D">
      <w:pPr>
        <w:tabs>
          <w:tab w:val="left" w:pos="440"/>
        </w:tabs>
        <w:ind w:left="446" w:hanging="446"/>
        <w:jc w:val="both"/>
      </w:pPr>
      <w:r>
        <w:tab/>
        <w:t>R = 3.137%</w:t>
      </w:r>
    </w:p>
    <w:p w:rsidR="006C553D" w:rsidRDefault="006C553D" w:rsidP="006C553D">
      <w:pPr>
        <w:tabs>
          <w:tab w:val="left" w:pos="440"/>
        </w:tabs>
        <w:ind w:left="446" w:hanging="446"/>
        <w:jc w:val="both"/>
      </w:pPr>
      <w:r>
        <w:tab/>
        <w:t>YTM = 2 × 3.137% = 6.27%</w:t>
      </w:r>
    </w:p>
    <w:p w:rsidR="006C553D" w:rsidRDefault="006C553D" w:rsidP="006C553D">
      <w:pPr>
        <w:tabs>
          <w:tab w:val="left" w:pos="440"/>
        </w:tabs>
        <w:ind w:left="440" w:hanging="440"/>
        <w:jc w:val="both"/>
        <w:rPr>
          <w:b/>
        </w:rPr>
      </w:pPr>
      <w:r>
        <w:rPr>
          <w:b/>
        </w:rPr>
        <w:tab/>
      </w:r>
    </w:p>
    <w:p w:rsidR="006C553D" w:rsidRPr="005865D3" w:rsidRDefault="006C553D" w:rsidP="006C553D">
      <w:pPr>
        <w:tabs>
          <w:tab w:val="left" w:pos="440"/>
        </w:tabs>
        <w:ind w:left="440" w:hanging="440"/>
        <w:jc w:val="both"/>
      </w:pPr>
      <w:r w:rsidRPr="005865D3">
        <w:lastRenderedPageBreak/>
        <w:tab/>
        <w:t xml:space="preserve">And the </w:t>
      </w:r>
      <w:proofErr w:type="spellStart"/>
      <w:r w:rsidRPr="005865D3">
        <w:t>aftertax</w:t>
      </w:r>
      <w:proofErr w:type="spellEnd"/>
      <w:r w:rsidRPr="005865D3">
        <w:t xml:space="preserve"> cost of debt is:</w:t>
      </w:r>
    </w:p>
    <w:p w:rsidR="006C553D" w:rsidRDefault="006C553D" w:rsidP="006C553D">
      <w:pPr>
        <w:tabs>
          <w:tab w:val="left" w:pos="440"/>
        </w:tabs>
        <w:ind w:left="440" w:hanging="440"/>
        <w:jc w:val="both"/>
      </w:pPr>
      <w:r>
        <w:rPr>
          <w:b/>
        </w:rPr>
        <w:tab/>
      </w:r>
      <w:r>
        <w:rPr>
          <w:bCs/>
        </w:rPr>
        <w:t>R</w:t>
      </w:r>
      <w:r>
        <w:rPr>
          <w:bCs/>
          <w:vertAlign w:val="subscript"/>
        </w:rPr>
        <w:t>D</w:t>
      </w:r>
      <w:r>
        <w:rPr>
          <w:bCs/>
        </w:rPr>
        <w:t xml:space="preserve"> </w:t>
      </w:r>
      <w:r>
        <w:t>= .0627(1 – .35) = .0408 or 4.08%</w:t>
      </w:r>
    </w:p>
    <w:p w:rsidR="00AB379E" w:rsidRDefault="00AB379E" w:rsidP="006C553D">
      <w:pPr>
        <w:pStyle w:val="abcleaders"/>
        <w:rPr>
          <w:rFonts w:ascii="Times New Roman" w:hAnsi="Times New Roman"/>
          <w:b/>
        </w:rPr>
      </w:pPr>
    </w:p>
    <w:p w:rsidR="006C553D" w:rsidRDefault="006C553D" w:rsidP="006C553D">
      <w:pPr>
        <w:pStyle w:val="abcleaders"/>
        <w:rPr>
          <w:rFonts w:ascii="Times New Roman" w:hAnsi="Times New Roman"/>
        </w:rPr>
      </w:pPr>
      <w:r>
        <w:rPr>
          <w:rFonts w:ascii="Times New Roman" w:hAnsi="Times New Roman"/>
          <w:b/>
        </w:rPr>
        <w:t>9.</w:t>
      </w:r>
      <w:r>
        <w:rPr>
          <w:rFonts w:ascii="Times New Roman" w:hAnsi="Times New Roman"/>
          <w:b/>
        </w:rPr>
        <w:tab/>
      </w:r>
      <w:r>
        <w:rPr>
          <w:rFonts w:ascii="Times New Roman" w:hAnsi="Times New Roman"/>
          <w:i/>
        </w:rPr>
        <w:t>a.</w:t>
      </w:r>
      <w:r>
        <w:rPr>
          <w:rFonts w:ascii="Times New Roman" w:hAnsi="Times New Roman"/>
        </w:rPr>
        <w:tab/>
        <w:t>Using the equation to calculate the WACC, we find:</w:t>
      </w:r>
    </w:p>
    <w:p w:rsidR="006C553D" w:rsidRDefault="006C553D" w:rsidP="006C553D">
      <w:pPr>
        <w:pStyle w:val="abcleaders"/>
        <w:rPr>
          <w:rFonts w:ascii="Times New Roman" w:hAnsi="Times New Roman"/>
        </w:rPr>
      </w:pPr>
    </w:p>
    <w:p w:rsidR="006C553D" w:rsidRDefault="006C553D" w:rsidP="006C553D">
      <w:pPr>
        <w:pStyle w:val="abcleaders"/>
        <w:rPr>
          <w:rFonts w:ascii="Times New Roman" w:hAnsi="Times New Roman"/>
        </w:rPr>
      </w:pPr>
      <w:r>
        <w:rPr>
          <w:rFonts w:ascii="Times New Roman" w:hAnsi="Times New Roman"/>
        </w:rPr>
        <w:tab/>
      </w:r>
      <w:r>
        <w:rPr>
          <w:rFonts w:ascii="Times New Roman" w:hAnsi="Times New Roman"/>
        </w:rPr>
        <w:tab/>
        <w:t>WACC = .60(.14) + .05(.06) + .35(.08</w:t>
      </w:r>
      <w:proofErr w:type="gramStart"/>
      <w:r>
        <w:rPr>
          <w:rFonts w:ascii="Times New Roman" w:hAnsi="Times New Roman"/>
        </w:rPr>
        <w:t>)(</w:t>
      </w:r>
      <w:proofErr w:type="gramEnd"/>
      <w:r>
        <w:rPr>
          <w:rFonts w:ascii="Times New Roman" w:hAnsi="Times New Roman"/>
        </w:rPr>
        <w:t>1 – .35) = .1052 or 10.52%</w:t>
      </w:r>
    </w:p>
    <w:p w:rsidR="006C553D" w:rsidRDefault="006C553D" w:rsidP="006C553D">
      <w:pPr>
        <w:pStyle w:val="abcleaders"/>
        <w:rPr>
          <w:rFonts w:ascii="Times New Roman" w:hAnsi="Times New Roman"/>
          <w:b/>
        </w:rPr>
      </w:pPr>
    </w:p>
    <w:p w:rsidR="006C553D" w:rsidRDefault="006C553D" w:rsidP="006C553D">
      <w:pPr>
        <w:pStyle w:val="abcleaders"/>
        <w:rPr>
          <w:rFonts w:ascii="Times New Roman" w:hAnsi="Times New Roman"/>
        </w:rPr>
      </w:pPr>
      <w:r>
        <w:rPr>
          <w:rFonts w:ascii="Times New Roman" w:hAnsi="Times New Roman"/>
          <w:b/>
        </w:rPr>
        <w:tab/>
      </w:r>
      <w:r>
        <w:rPr>
          <w:rFonts w:ascii="Times New Roman" w:hAnsi="Times New Roman"/>
          <w:i/>
        </w:rPr>
        <w:t>b.</w:t>
      </w:r>
      <w:r>
        <w:rPr>
          <w:rFonts w:ascii="Times New Roman" w:hAnsi="Times New Roman"/>
        </w:rPr>
        <w:tab/>
        <w:t>Since interest is tax deductible and dividends are not, we must look at the after-tax cost of debt, which is:</w:t>
      </w:r>
    </w:p>
    <w:p w:rsidR="006C553D" w:rsidRDefault="006C553D" w:rsidP="006C553D">
      <w:pPr>
        <w:pStyle w:val="abcleaders"/>
        <w:rPr>
          <w:rFonts w:ascii="Times New Roman" w:hAnsi="Times New Roman"/>
        </w:rPr>
      </w:pPr>
      <w:r>
        <w:rPr>
          <w:rFonts w:ascii="Times New Roman" w:hAnsi="Times New Roman"/>
        </w:rPr>
        <w:tab/>
      </w:r>
      <w:r>
        <w:rPr>
          <w:rFonts w:ascii="Times New Roman" w:hAnsi="Times New Roman"/>
        </w:rPr>
        <w:tab/>
      </w:r>
    </w:p>
    <w:p w:rsidR="006C553D" w:rsidRDefault="006C553D" w:rsidP="006C553D">
      <w:pPr>
        <w:pStyle w:val="abcleaders"/>
        <w:rPr>
          <w:rFonts w:ascii="Times New Roman" w:hAnsi="Times New Roman"/>
        </w:rPr>
      </w:pPr>
      <w:r>
        <w:rPr>
          <w:rFonts w:ascii="Times New Roman" w:hAnsi="Times New Roman"/>
        </w:rPr>
        <w:tab/>
      </w:r>
      <w:r>
        <w:rPr>
          <w:rFonts w:ascii="Times New Roman" w:hAnsi="Times New Roman"/>
        </w:rPr>
        <w:tab/>
        <w:t xml:space="preserve">.08(1 – .35) = .0520 or 5.20% </w:t>
      </w:r>
    </w:p>
    <w:p w:rsidR="006C553D" w:rsidRDefault="006C553D" w:rsidP="006C553D">
      <w:pPr>
        <w:pStyle w:val="abcleaders"/>
        <w:rPr>
          <w:rFonts w:ascii="Times New Roman" w:hAnsi="Times New Roman"/>
        </w:rPr>
      </w:pPr>
    </w:p>
    <w:p w:rsidR="006C553D" w:rsidRDefault="006C553D" w:rsidP="006C553D">
      <w:pPr>
        <w:pStyle w:val="abcleaders"/>
        <w:rPr>
          <w:rFonts w:ascii="Times New Roman" w:hAnsi="Times New Roman"/>
        </w:rPr>
      </w:pPr>
      <w:r>
        <w:rPr>
          <w:rFonts w:ascii="Times New Roman" w:hAnsi="Times New Roman"/>
        </w:rPr>
        <w:tab/>
      </w:r>
      <w:r>
        <w:rPr>
          <w:rFonts w:ascii="Times New Roman" w:hAnsi="Times New Roman"/>
        </w:rPr>
        <w:tab/>
        <w:t>Hence, on an after-tax basis, debt is cheaper than the preferred stock.</w:t>
      </w:r>
    </w:p>
    <w:p w:rsidR="006C553D" w:rsidRDefault="006C553D" w:rsidP="006C553D">
      <w:pPr>
        <w:tabs>
          <w:tab w:val="left" w:pos="440"/>
        </w:tabs>
        <w:ind w:left="440" w:hanging="440"/>
        <w:jc w:val="both"/>
      </w:pPr>
    </w:p>
    <w:p w:rsidR="006C553D" w:rsidRDefault="006C553D" w:rsidP="006C553D">
      <w:pPr>
        <w:pStyle w:val="abcleaders"/>
      </w:pPr>
      <w:r>
        <w:rPr>
          <w:b/>
        </w:rPr>
        <w:t>15.</w:t>
      </w:r>
      <w:r>
        <w:tab/>
        <w:t>We will begin by finding the market value of each type of financing. We find:</w:t>
      </w:r>
    </w:p>
    <w:p w:rsidR="006C553D" w:rsidRDefault="006C553D" w:rsidP="006C553D">
      <w:pPr>
        <w:pStyle w:val="abcleaders"/>
      </w:pPr>
      <w:r>
        <w:t xml:space="preserve"> </w:t>
      </w:r>
    </w:p>
    <w:p w:rsidR="006C553D" w:rsidRDefault="006C553D" w:rsidP="006C553D">
      <w:pPr>
        <w:pStyle w:val="abcleaders"/>
      </w:pPr>
      <w:r>
        <w:tab/>
        <w:t>MV</w:t>
      </w:r>
      <w:r>
        <w:rPr>
          <w:vertAlign w:val="subscript"/>
        </w:rPr>
        <w:t>D</w:t>
      </w:r>
      <w:r>
        <w:t xml:space="preserve"> = 8,000($1,000</w:t>
      </w:r>
      <w:proofErr w:type="gramStart"/>
      <w:r>
        <w:t>)(</w:t>
      </w:r>
      <w:proofErr w:type="gramEnd"/>
      <w:r>
        <w:t xml:space="preserve">0.92) = $7,360,000 </w:t>
      </w:r>
    </w:p>
    <w:p w:rsidR="006C553D" w:rsidRDefault="006C553D" w:rsidP="006C553D">
      <w:pPr>
        <w:pStyle w:val="abcleaders"/>
      </w:pPr>
      <w:r>
        <w:tab/>
        <w:t>MV</w:t>
      </w:r>
      <w:r>
        <w:rPr>
          <w:position w:val="-4"/>
          <w:sz w:val="16"/>
        </w:rPr>
        <w:t>E</w:t>
      </w:r>
      <w:r>
        <w:t xml:space="preserve"> = 250,000($57) = $14,250,000</w:t>
      </w:r>
    </w:p>
    <w:p w:rsidR="006C553D" w:rsidRDefault="006C553D" w:rsidP="006C553D">
      <w:pPr>
        <w:tabs>
          <w:tab w:val="left" w:pos="440"/>
        </w:tabs>
        <w:ind w:left="880" w:hanging="440"/>
        <w:jc w:val="both"/>
      </w:pPr>
      <w:r>
        <w:t>MV</w:t>
      </w:r>
      <w:r>
        <w:rPr>
          <w:vertAlign w:val="subscript"/>
        </w:rPr>
        <w:t>P</w:t>
      </w:r>
      <w:r>
        <w:t xml:space="preserve"> = 15,000($93) = $1,395,000 </w:t>
      </w:r>
    </w:p>
    <w:p w:rsidR="006C553D" w:rsidRDefault="006C553D" w:rsidP="006C553D">
      <w:pPr>
        <w:tabs>
          <w:tab w:val="left" w:pos="440"/>
        </w:tabs>
        <w:ind w:left="880" w:hanging="440"/>
        <w:jc w:val="both"/>
      </w:pPr>
      <w:r>
        <w:t>And the total market value of the firm is:</w:t>
      </w:r>
    </w:p>
    <w:p w:rsidR="006C553D" w:rsidRDefault="006C553D" w:rsidP="006C553D">
      <w:pPr>
        <w:tabs>
          <w:tab w:val="left" w:pos="440"/>
        </w:tabs>
        <w:ind w:left="880" w:hanging="440"/>
        <w:jc w:val="both"/>
      </w:pPr>
      <w:r>
        <w:t>V = $7,360,000 + 14,250,000 + 1,395,000 = $23,005,000</w:t>
      </w:r>
    </w:p>
    <w:p w:rsidR="006C553D" w:rsidRDefault="006C553D" w:rsidP="006C553D">
      <w:pPr>
        <w:tabs>
          <w:tab w:val="left" w:pos="440"/>
        </w:tabs>
        <w:ind w:left="440" w:hanging="440"/>
        <w:jc w:val="both"/>
      </w:pPr>
      <w:r>
        <w:tab/>
        <w:t>Now, we can find the cost of equity using the CAPM. The cost of equity is:</w:t>
      </w:r>
    </w:p>
    <w:p w:rsidR="006C553D" w:rsidRDefault="006C553D" w:rsidP="006C553D">
      <w:pPr>
        <w:tabs>
          <w:tab w:val="left" w:pos="440"/>
        </w:tabs>
        <w:ind w:left="440" w:hanging="440"/>
        <w:jc w:val="both"/>
      </w:pPr>
      <w:r>
        <w:tab/>
        <w:t>R</w:t>
      </w:r>
      <w:r>
        <w:rPr>
          <w:vertAlign w:val="subscript"/>
        </w:rPr>
        <w:t>E</w:t>
      </w:r>
      <w:r>
        <w:t xml:space="preserve"> = .045 + 1.05(.08) = .1290 or 12.90%</w:t>
      </w:r>
    </w:p>
    <w:p w:rsidR="006C553D" w:rsidRDefault="006C553D" w:rsidP="006C553D">
      <w:pPr>
        <w:tabs>
          <w:tab w:val="left" w:pos="440"/>
        </w:tabs>
        <w:ind w:left="440" w:hanging="440"/>
        <w:jc w:val="both"/>
      </w:pPr>
      <w:r>
        <w:tab/>
        <w:t>The cost of debt is the YTM of the bonds, so:</w:t>
      </w:r>
    </w:p>
    <w:p w:rsidR="006C553D" w:rsidRDefault="006C553D" w:rsidP="006C553D">
      <w:pPr>
        <w:tabs>
          <w:tab w:val="left" w:pos="440"/>
        </w:tabs>
        <w:ind w:left="440" w:hanging="440"/>
        <w:jc w:val="both"/>
      </w:pPr>
      <w:r>
        <w:tab/>
        <w:t>P</w:t>
      </w:r>
      <w:r>
        <w:rPr>
          <w:vertAlign w:val="subscript"/>
        </w:rPr>
        <w:t>0</w:t>
      </w:r>
      <w:r>
        <w:t xml:space="preserve"> = $920 = $32.50(PVIFA</w:t>
      </w:r>
      <w:r>
        <w:rPr>
          <w:vertAlign w:val="subscript"/>
        </w:rPr>
        <w:t>R%</w:t>
      </w:r>
      <w:proofErr w:type="gramStart"/>
      <w:r>
        <w:rPr>
          <w:vertAlign w:val="subscript"/>
        </w:rPr>
        <w:t>,40</w:t>
      </w:r>
      <w:proofErr w:type="gramEnd"/>
      <w:r>
        <w:t>) + $1,000(PVIF</w:t>
      </w:r>
      <w:r>
        <w:rPr>
          <w:vertAlign w:val="subscript"/>
        </w:rPr>
        <w:t>R%,40</w:t>
      </w:r>
      <w:r>
        <w:t xml:space="preserve">)  </w:t>
      </w:r>
    </w:p>
    <w:p w:rsidR="006C553D" w:rsidRDefault="006C553D" w:rsidP="006C553D">
      <w:pPr>
        <w:tabs>
          <w:tab w:val="left" w:pos="440"/>
        </w:tabs>
        <w:ind w:left="440" w:hanging="440"/>
        <w:jc w:val="both"/>
      </w:pPr>
      <w:r>
        <w:tab/>
        <w:t>R = 3.632%</w:t>
      </w:r>
    </w:p>
    <w:p w:rsidR="006C553D" w:rsidRDefault="006C553D" w:rsidP="006C553D">
      <w:pPr>
        <w:tabs>
          <w:tab w:val="left" w:pos="440"/>
        </w:tabs>
        <w:ind w:left="440" w:hanging="440"/>
        <w:jc w:val="both"/>
      </w:pPr>
      <w:r>
        <w:tab/>
        <w:t>YTM = 3.632% × 2 = 7.26%</w:t>
      </w:r>
    </w:p>
    <w:p w:rsidR="006C553D" w:rsidRDefault="006C553D" w:rsidP="006C553D">
      <w:pPr>
        <w:tabs>
          <w:tab w:val="left" w:pos="440"/>
        </w:tabs>
        <w:ind w:left="440" w:hanging="440"/>
        <w:jc w:val="both"/>
      </w:pPr>
      <w:r>
        <w:tab/>
        <w:t xml:space="preserve">And the </w:t>
      </w:r>
      <w:proofErr w:type="spellStart"/>
      <w:r>
        <w:t>aftertax</w:t>
      </w:r>
      <w:proofErr w:type="spellEnd"/>
      <w:r>
        <w:t xml:space="preserve"> cost of debt is:</w:t>
      </w:r>
    </w:p>
    <w:p w:rsidR="006C553D" w:rsidRDefault="006C553D" w:rsidP="006C553D">
      <w:pPr>
        <w:tabs>
          <w:tab w:val="left" w:pos="440"/>
        </w:tabs>
        <w:ind w:left="440" w:hanging="440"/>
        <w:jc w:val="both"/>
      </w:pPr>
      <w:r>
        <w:tab/>
        <w:t>R</w:t>
      </w:r>
      <w:r>
        <w:rPr>
          <w:vertAlign w:val="subscript"/>
        </w:rPr>
        <w:t>D</w:t>
      </w:r>
      <w:r>
        <w:t xml:space="preserve"> = (1 – .35</w:t>
      </w:r>
      <w:proofErr w:type="gramStart"/>
      <w:r>
        <w:t>)(</w:t>
      </w:r>
      <w:proofErr w:type="gramEnd"/>
      <w:r>
        <w:t>.0726) = .0472 or 4.72%</w:t>
      </w:r>
    </w:p>
    <w:p w:rsidR="006C553D" w:rsidRDefault="006C553D" w:rsidP="006C553D">
      <w:pPr>
        <w:tabs>
          <w:tab w:val="left" w:pos="440"/>
        </w:tabs>
        <w:ind w:left="440" w:hanging="440"/>
        <w:jc w:val="both"/>
      </w:pPr>
      <w:r>
        <w:tab/>
        <w:t>The cost of preferred stock is:</w:t>
      </w:r>
    </w:p>
    <w:p w:rsidR="006C553D" w:rsidRDefault="006C553D" w:rsidP="006C553D">
      <w:pPr>
        <w:tabs>
          <w:tab w:val="left" w:pos="440"/>
        </w:tabs>
        <w:ind w:left="440" w:hanging="440"/>
        <w:jc w:val="both"/>
      </w:pPr>
      <w:r>
        <w:tab/>
        <w:t>R</w:t>
      </w:r>
      <w:r>
        <w:rPr>
          <w:vertAlign w:val="subscript"/>
        </w:rPr>
        <w:t>P</w:t>
      </w:r>
      <w:r>
        <w:t xml:space="preserve"> = $5/$93 = .0538 or 5.38%</w:t>
      </w:r>
    </w:p>
    <w:p w:rsidR="006C553D" w:rsidRDefault="006C553D" w:rsidP="006C553D">
      <w:pPr>
        <w:tabs>
          <w:tab w:val="left" w:pos="440"/>
        </w:tabs>
        <w:ind w:left="440" w:hanging="440"/>
        <w:jc w:val="both"/>
      </w:pPr>
      <w:r>
        <w:tab/>
        <w:t>Now we have all of the components to calculate the WACC. The WACC is:</w:t>
      </w:r>
    </w:p>
    <w:p w:rsidR="006C553D" w:rsidRDefault="006C553D" w:rsidP="006C553D">
      <w:pPr>
        <w:tabs>
          <w:tab w:val="left" w:pos="440"/>
        </w:tabs>
        <w:ind w:left="440" w:hanging="440"/>
        <w:jc w:val="both"/>
      </w:pPr>
      <w:r>
        <w:tab/>
        <w:t>WACC = .0472(7.36/23.005) + .1290(14.25/23.005) + .0538(1.395/23.005) = .0983 or 9.83%</w:t>
      </w:r>
    </w:p>
    <w:p w:rsidR="006C553D" w:rsidRPr="0078446A" w:rsidRDefault="006C553D" w:rsidP="006C553D">
      <w:pPr>
        <w:pStyle w:val="abcleaders"/>
        <w:ind w:left="446" w:hanging="446"/>
        <w:rPr>
          <w:rFonts w:ascii="Times New Roman" w:hAnsi="Times New Roman"/>
        </w:rPr>
      </w:pPr>
      <w:r w:rsidRPr="0078446A">
        <w:rPr>
          <w:rFonts w:ascii="Times New Roman" w:hAnsi="Times New Roman"/>
        </w:rPr>
        <w:lastRenderedPageBreak/>
        <w:tab/>
        <w:t xml:space="preserve">Notice that we didn’t include the (1 – </w:t>
      </w:r>
      <w:proofErr w:type="spellStart"/>
      <w:proofErr w:type="gramStart"/>
      <w:r>
        <w:rPr>
          <w:rFonts w:ascii="Times New Roman" w:hAnsi="Times New Roman"/>
        </w:rPr>
        <w:t>t</w:t>
      </w:r>
      <w:r w:rsidRPr="0078446A">
        <w:rPr>
          <w:rFonts w:ascii="Times New Roman" w:hAnsi="Times New Roman"/>
          <w:vertAlign w:val="subscript"/>
        </w:rPr>
        <w:t>C</w:t>
      </w:r>
      <w:proofErr w:type="spellEnd"/>
      <w:proofErr w:type="gramEnd"/>
      <w:r w:rsidRPr="0078446A">
        <w:rPr>
          <w:rFonts w:ascii="Times New Roman" w:hAnsi="Times New Roman"/>
        </w:rPr>
        <w:t xml:space="preserve">) </w:t>
      </w:r>
      <w:r>
        <w:rPr>
          <w:rFonts w:ascii="Times New Roman" w:hAnsi="Times New Roman"/>
        </w:rPr>
        <w:t xml:space="preserve">term </w:t>
      </w:r>
      <w:r w:rsidRPr="0078446A">
        <w:rPr>
          <w:rFonts w:ascii="Times New Roman" w:hAnsi="Times New Roman"/>
        </w:rPr>
        <w:t xml:space="preserve">in the WACC equation. We used the </w:t>
      </w:r>
      <w:proofErr w:type="spellStart"/>
      <w:r w:rsidRPr="0078446A">
        <w:rPr>
          <w:rFonts w:ascii="Times New Roman" w:hAnsi="Times New Roman"/>
        </w:rPr>
        <w:t>aftertax</w:t>
      </w:r>
      <w:proofErr w:type="spellEnd"/>
      <w:r w:rsidRPr="0078446A">
        <w:rPr>
          <w:rFonts w:ascii="Times New Roman" w:hAnsi="Times New Roman"/>
        </w:rPr>
        <w:t xml:space="preserve"> cost of debt in the equation, so the term is not needed here.</w:t>
      </w:r>
    </w:p>
    <w:p w:rsidR="006C553D" w:rsidRDefault="006C553D" w:rsidP="006C553D">
      <w:pPr>
        <w:pStyle w:val="abcleaders"/>
        <w:rPr>
          <w:rFonts w:ascii="Times New Roman" w:hAnsi="Times New Roman"/>
          <w:b/>
        </w:rPr>
      </w:pPr>
    </w:p>
    <w:p w:rsidR="006C553D" w:rsidRDefault="006C553D" w:rsidP="006C553D">
      <w:pPr>
        <w:tabs>
          <w:tab w:val="left" w:pos="440"/>
        </w:tabs>
        <w:ind w:left="440" w:hanging="440"/>
        <w:jc w:val="both"/>
      </w:pPr>
      <w:r>
        <w:rPr>
          <w:b/>
        </w:rPr>
        <w:t>20.</w:t>
      </w:r>
      <w:r>
        <w:tab/>
        <w:t>Using the debt-equity ratio to calculate the WACC, we find:</w:t>
      </w:r>
    </w:p>
    <w:p w:rsidR="006C553D" w:rsidRDefault="006C553D" w:rsidP="006C553D">
      <w:pPr>
        <w:tabs>
          <w:tab w:val="left" w:pos="440"/>
        </w:tabs>
        <w:ind w:left="440" w:hanging="440"/>
        <w:jc w:val="both"/>
      </w:pPr>
      <w:r>
        <w:tab/>
        <w:t>WACC = (.90/1.90)(.048) + (1/1.90</w:t>
      </w:r>
      <w:proofErr w:type="gramStart"/>
      <w:r>
        <w:t>)(</w:t>
      </w:r>
      <w:proofErr w:type="gramEnd"/>
      <w:r>
        <w:t>.13) = .0912 or 9.12%</w:t>
      </w:r>
    </w:p>
    <w:p w:rsidR="006C553D" w:rsidRDefault="006C553D" w:rsidP="006C553D">
      <w:pPr>
        <w:tabs>
          <w:tab w:val="left" w:pos="440"/>
        </w:tabs>
        <w:ind w:left="440" w:hanging="440"/>
        <w:jc w:val="both"/>
      </w:pPr>
      <w:r>
        <w:tab/>
        <w:t>Since the project is riskier than the company, we need to adjust the project discount rate for the additional risk. Using the subjective risk factor given, we find:</w:t>
      </w:r>
    </w:p>
    <w:p w:rsidR="006C553D" w:rsidRDefault="006C553D" w:rsidP="006C553D">
      <w:pPr>
        <w:tabs>
          <w:tab w:val="left" w:pos="440"/>
        </w:tabs>
        <w:ind w:left="440" w:hanging="440"/>
        <w:jc w:val="both"/>
      </w:pPr>
      <w:r>
        <w:tab/>
        <w:t>Project discount rate = 9.12% + 2.00% = 11.12%</w:t>
      </w:r>
    </w:p>
    <w:p w:rsidR="006C553D" w:rsidRDefault="006C553D" w:rsidP="006C553D">
      <w:pPr>
        <w:tabs>
          <w:tab w:val="left" w:pos="440"/>
        </w:tabs>
        <w:ind w:left="440" w:hanging="440"/>
        <w:jc w:val="both"/>
      </w:pPr>
      <w:r>
        <w:tab/>
        <w:t>We would accept the project if the NPV is positive. The NPV is the PV of the cash outflows plus the PV of the cash inflows. Since we have the costs, we just need to find the PV of inflows. The cash inflows are a growing perpetuity. If you remember, the equation for the PV of a growing perpetuity is the same as the dividend growth equation, so:</w:t>
      </w:r>
    </w:p>
    <w:p w:rsidR="006C553D" w:rsidRDefault="006C553D" w:rsidP="006C553D">
      <w:pPr>
        <w:tabs>
          <w:tab w:val="left" w:pos="440"/>
        </w:tabs>
        <w:ind w:left="440" w:hanging="440"/>
        <w:jc w:val="both"/>
      </w:pPr>
      <w:r>
        <w:tab/>
        <w:t>PV of future CF = $2,700,000</w:t>
      </w:r>
      <w:proofErr w:type="gramStart"/>
      <w:r>
        <w:t>/(</w:t>
      </w:r>
      <w:proofErr w:type="gramEnd"/>
      <w:r>
        <w:t xml:space="preserve">.1112 – .04) = $37,943,787 </w:t>
      </w:r>
    </w:p>
    <w:p w:rsidR="005B4548" w:rsidRDefault="006C553D" w:rsidP="005B4548">
      <w:pPr>
        <w:tabs>
          <w:tab w:val="left" w:pos="440"/>
        </w:tabs>
        <w:ind w:left="440" w:hanging="440"/>
        <w:jc w:val="both"/>
      </w:pPr>
      <w:r>
        <w:tab/>
        <w:t>The project should only be undertaken if its cost is less than $37,943,787 since costs less than this amount will result in a positive NPV.</w:t>
      </w:r>
    </w:p>
    <w:p w:rsidR="00AB379E" w:rsidRDefault="00AB379E">
      <w:r>
        <w:br w:type="page"/>
      </w:r>
    </w:p>
    <w:p w:rsidR="006C553D" w:rsidRDefault="005B4548" w:rsidP="00AB379E">
      <w:pPr>
        <w:pBdr>
          <w:top w:val="single" w:sz="4" w:space="1" w:color="auto"/>
          <w:left w:val="single" w:sz="4" w:space="4" w:color="auto"/>
          <w:bottom w:val="single" w:sz="4" w:space="1" w:color="auto"/>
          <w:right w:val="single" w:sz="4" w:space="4" w:color="auto"/>
        </w:pBdr>
        <w:shd w:val="clear" w:color="auto" w:fill="A6A6A6" w:themeFill="background1" w:themeFillShade="A6"/>
        <w:tabs>
          <w:tab w:val="left" w:pos="440"/>
        </w:tabs>
        <w:ind w:left="440" w:hanging="440"/>
        <w:jc w:val="both"/>
      </w:pPr>
      <w:r>
        <w:lastRenderedPageBreak/>
        <w:t>Chapter 16</w:t>
      </w:r>
    </w:p>
    <w:p w:rsidR="005B4548" w:rsidRPr="00D81B2D" w:rsidRDefault="005B4548" w:rsidP="005B4548">
      <w:pPr>
        <w:tabs>
          <w:tab w:val="left" w:pos="446"/>
        </w:tabs>
        <w:ind w:left="907" w:hanging="907"/>
        <w:jc w:val="both"/>
      </w:pPr>
      <w:r w:rsidRPr="00D81B2D">
        <w:rPr>
          <w:b/>
        </w:rPr>
        <w:t>1.</w:t>
      </w:r>
      <w:r>
        <w:tab/>
      </w:r>
      <w:proofErr w:type="gramStart"/>
      <w:r>
        <w:rPr>
          <w:i/>
        </w:rPr>
        <w:t>a</w:t>
      </w:r>
      <w:proofErr w:type="gramEnd"/>
      <w:r>
        <w:rPr>
          <w:i/>
        </w:rPr>
        <w:t>.</w:t>
      </w:r>
      <w:r>
        <w:tab/>
        <w:t>A table outlining the income statement for the three possible states of the economy is shown below. The EPS is the net income divided by the 5,000 shares outstanding. The last row shows the percentage change in EPS the company will experience in a recession or an expansion economy.</w:t>
      </w:r>
      <w:r>
        <w:tab/>
      </w:r>
    </w:p>
    <w:tbl>
      <w:tblPr>
        <w:tblW w:w="0" w:type="auto"/>
        <w:tblInd w:w="14" w:type="dxa"/>
        <w:tblLook w:val="0000"/>
      </w:tblPr>
      <w:tblGrid>
        <w:gridCol w:w="450"/>
        <w:gridCol w:w="450"/>
        <w:gridCol w:w="900"/>
        <w:gridCol w:w="1440"/>
        <w:gridCol w:w="1440"/>
        <w:gridCol w:w="1440"/>
      </w:tblGrid>
      <w:tr w:rsidR="005B4548" w:rsidTr="00D5210A">
        <w:tblPrEx>
          <w:tblCellMar>
            <w:top w:w="0" w:type="dxa"/>
            <w:bottom w:w="0" w:type="dxa"/>
          </w:tblCellMar>
        </w:tblPrEx>
        <w:tc>
          <w:tcPr>
            <w:tcW w:w="450" w:type="dxa"/>
            <w:tcMar>
              <w:left w:w="14" w:type="dxa"/>
              <w:right w:w="14" w:type="dxa"/>
            </w:tcMar>
          </w:tcPr>
          <w:p w:rsidR="005B4548" w:rsidRDefault="005B4548" w:rsidP="00D5210A">
            <w:pPr>
              <w:tabs>
                <w:tab w:val="left" w:pos="440"/>
              </w:tabs>
              <w:ind w:left="-108" w:firstLine="108"/>
              <w:jc w:val="both"/>
              <w:rPr>
                <w:b/>
                <w:bCs/>
              </w:rPr>
            </w:pPr>
          </w:p>
        </w:tc>
        <w:tc>
          <w:tcPr>
            <w:tcW w:w="450" w:type="dxa"/>
            <w:tcMar>
              <w:left w:w="14" w:type="dxa"/>
              <w:right w:w="14" w:type="dxa"/>
            </w:tcMar>
          </w:tcPr>
          <w:p w:rsidR="005B4548" w:rsidRDefault="005B4548" w:rsidP="00D5210A">
            <w:pPr>
              <w:tabs>
                <w:tab w:val="left" w:pos="440"/>
              </w:tabs>
              <w:jc w:val="both"/>
              <w:rPr>
                <w:i/>
                <w:iCs/>
              </w:rPr>
            </w:pPr>
          </w:p>
        </w:tc>
        <w:tc>
          <w:tcPr>
            <w:tcW w:w="900" w:type="dxa"/>
            <w:tcMar>
              <w:left w:w="14" w:type="dxa"/>
              <w:right w:w="14" w:type="dxa"/>
            </w:tcMar>
          </w:tcPr>
          <w:p w:rsidR="005B4548" w:rsidRDefault="005B4548" w:rsidP="00D5210A">
            <w:pPr>
              <w:tabs>
                <w:tab w:val="left" w:pos="440"/>
              </w:tabs>
              <w:jc w:val="both"/>
            </w:pPr>
          </w:p>
        </w:tc>
        <w:tc>
          <w:tcPr>
            <w:tcW w:w="1440" w:type="dxa"/>
            <w:tcMar>
              <w:left w:w="14" w:type="dxa"/>
              <w:right w:w="14" w:type="dxa"/>
            </w:tcMar>
          </w:tcPr>
          <w:p w:rsidR="005B4548" w:rsidRDefault="005B4548" w:rsidP="00D5210A">
            <w:pPr>
              <w:tabs>
                <w:tab w:val="left" w:pos="440"/>
              </w:tabs>
              <w:jc w:val="right"/>
            </w:pPr>
            <w:r>
              <w:t>Recession</w:t>
            </w:r>
          </w:p>
        </w:tc>
        <w:tc>
          <w:tcPr>
            <w:tcW w:w="1440" w:type="dxa"/>
            <w:tcMar>
              <w:left w:w="14" w:type="dxa"/>
              <w:right w:w="14" w:type="dxa"/>
            </w:tcMar>
          </w:tcPr>
          <w:p w:rsidR="005B4548" w:rsidRDefault="005B4548" w:rsidP="00D5210A">
            <w:pPr>
              <w:tabs>
                <w:tab w:val="left" w:pos="440"/>
              </w:tabs>
              <w:jc w:val="right"/>
            </w:pPr>
            <w:r>
              <w:t>Normal</w:t>
            </w:r>
          </w:p>
        </w:tc>
        <w:tc>
          <w:tcPr>
            <w:tcW w:w="1440" w:type="dxa"/>
            <w:tcMar>
              <w:left w:w="14" w:type="dxa"/>
              <w:right w:w="14" w:type="dxa"/>
            </w:tcMar>
          </w:tcPr>
          <w:p w:rsidR="005B4548" w:rsidRDefault="005B4548" w:rsidP="00D5210A">
            <w:pPr>
              <w:tabs>
                <w:tab w:val="left" w:pos="440"/>
              </w:tabs>
              <w:jc w:val="right"/>
            </w:pPr>
            <w:r>
              <w:t>Expansion</w:t>
            </w:r>
          </w:p>
        </w:tc>
      </w:tr>
      <w:tr w:rsidR="005B4548" w:rsidTr="00D5210A">
        <w:tblPrEx>
          <w:tblCellMar>
            <w:top w:w="0" w:type="dxa"/>
            <w:bottom w:w="0" w:type="dxa"/>
          </w:tblCellMar>
        </w:tblPrEx>
        <w:tc>
          <w:tcPr>
            <w:tcW w:w="450" w:type="dxa"/>
            <w:tcMar>
              <w:left w:w="14" w:type="dxa"/>
              <w:right w:w="14" w:type="dxa"/>
            </w:tcMar>
          </w:tcPr>
          <w:p w:rsidR="005B4548" w:rsidRDefault="005B4548" w:rsidP="00D5210A">
            <w:pPr>
              <w:tabs>
                <w:tab w:val="left" w:pos="440"/>
              </w:tabs>
              <w:ind w:left="-108" w:firstLine="108"/>
              <w:jc w:val="both"/>
              <w:rPr>
                <w:b/>
                <w:bCs/>
              </w:rPr>
            </w:pPr>
          </w:p>
        </w:tc>
        <w:tc>
          <w:tcPr>
            <w:tcW w:w="450" w:type="dxa"/>
            <w:tcMar>
              <w:left w:w="14" w:type="dxa"/>
              <w:right w:w="14" w:type="dxa"/>
            </w:tcMar>
          </w:tcPr>
          <w:p w:rsidR="005B4548" w:rsidRDefault="005B4548" w:rsidP="00D5210A">
            <w:pPr>
              <w:tabs>
                <w:tab w:val="left" w:pos="440"/>
              </w:tabs>
              <w:jc w:val="both"/>
              <w:rPr>
                <w:i/>
                <w:iCs/>
              </w:rPr>
            </w:pPr>
          </w:p>
        </w:tc>
        <w:tc>
          <w:tcPr>
            <w:tcW w:w="900" w:type="dxa"/>
            <w:tcMar>
              <w:left w:w="14" w:type="dxa"/>
              <w:right w:w="14" w:type="dxa"/>
            </w:tcMar>
          </w:tcPr>
          <w:p w:rsidR="005B4548" w:rsidRDefault="005B4548" w:rsidP="00D5210A">
            <w:pPr>
              <w:tabs>
                <w:tab w:val="left" w:pos="440"/>
              </w:tabs>
              <w:jc w:val="both"/>
            </w:pPr>
            <w:r>
              <w:t>EBIT</w:t>
            </w:r>
          </w:p>
        </w:tc>
        <w:tc>
          <w:tcPr>
            <w:tcW w:w="1440" w:type="dxa"/>
            <w:tcMar>
              <w:left w:w="14" w:type="dxa"/>
              <w:right w:w="14" w:type="dxa"/>
            </w:tcMar>
          </w:tcPr>
          <w:p w:rsidR="005B4548" w:rsidRDefault="005B4548" w:rsidP="00D5210A">
            <w:pPr>
              <w:tabs>
                <w:tab w:val="left" w:pos="440"/>
              </w:tabs>
              <w:jc w:val="right"/>
            </w:pPr>
            <w:r>
              <w:t>$14,000</w:t>
            </w:r>
          </w:p>
        </w:tc>
        <w:tc>
          <w:tcPr>
            <w:tcW w:w="1440" w:type="dxa"/>
            <w:tcMar>
              <w:left w:w="14" w:type="dxa"/>
              <w:right w:w="14" w:type="dxa"/>
            </w:tcMar>
          </w:tcPr>
          <w:p w:rsidR="005B4548" w:rsidRDefault="005B4548" w:rsidP="00D5210A">
            <w:pPr>
              <w:tabs>
                <w:tab w:val="left" w:pos="440"/>
              </w:tabs>
              <w:jc w:val="right"/>
            </w:pPr>
            <w:r>
              <w:t>$28,000</w:t>
            </w:r>
          </w:p>
        </w:tc>
        <w:tc>
          <w:tcPr>
            <w:tcW w:w="1440" w:type="dxa"/>
            <w:tcMar>
              <w:left w:w="14" w:type="dxa"/>
              <w:right w:w="14" w:type="dxa"/>
            </w:tcMar>
          </w:tcPr>
          <w:p w:rsidR="005B4548" w:rsidRDefault="005B4548" w:rsidP="00D5210A">
            <w:pPr>
              <w:tabs>
                <w:tab w:val="left" w:pos="440"/>
              </w:tabs>
              <w:jc w:val="right"/>
            </w:pPr>
            <w:r>
              <w:t>$36,400</w:t>
            </w:r>
          </w:p>
        </w:tc>
      </w:tr>
      <w:tr w:rsidR="005B4548" w:rsidTr="00D5210A">
        <w:tblPrEx>
          <w:tblCellMar>
            <w:top w:w="0" w:type="dxa"/>
            <w:bottom w:w="0" w:type="dxa"/>
          </w:tblCellMar>
        </w:tblPrEx>
        <w:tc>
          <w:tcPr>
            <w:tcW w:w="450" w:type="dxa"/>
            <w:tcMar>
              <w:left w:w="14" w:type="dxa"/>
              <w:right w:w="14" w:type="dxa"/>
            </w:tcMar>
          </w:tcPr>
          <w:p w:rsidR="005B4548" w:rsidRDefault="005B4548" w:rsidP="00D5210A">
            <w:pPr>
              <w:tabs>
                <w:tab w:val="left" w:pos="440"/>
              </w:tabs>
              <w:ind w:left="-108" w:firstLine="108"/>
              <w:jc w:val="both"/>
            </w:pPr>
          </w:p>
        </w:tc>
        <w:tc>
          <w:tcPr>
            <w:tcW w:w="450" w:type="dxa"/>
            <w:tcMar>
              <w:left w:w="14" w:type="dxa"/>
              <w:right w:w="14" w:type="dxa"/>
            </w:tcMar>
          </w:tcPr>
          <w:p w:rsidR="005B4548" w:rsidRDefault="005B4548" w:rsidP="00D5210A">
            <w:pPr>
              <w:tabs>
                <w:tab w:val="left" w:pos="440"/>
              </w:tabs>
              <w:jc w:val="both"/>
            </w:pPr>
          </w:p>
        </w:tc>
        <w:tc>
          <w:tcPr>
            <w:tcW w:w="900" w:type="dxa"/>
            <w:tcMar>
              <w:left w:w="14" w:type="dxa"/>
              <w:right w:w="14" w:type="dxa"/>
            </w:tcMar>
          </w:tcPr>
          <w:p w:rsidR="005B4548" w:rsidRDefault="005B4548" w:rsidP="00D5210A">
            <w:pPr>
              <w:tabs>
                <w:tab w:val="left" w:pos="440"/>
              </w:tabs>
              <w:jc w:val="both"/>
            </w:pPr>
            <w:r>
              <w:t>Interest</w:t>
            </w:r>
          </w:p>
        </w:tc>
        <w:tc>
          <w:tcPr>
            <w:tcW w:w="1440" w:type="dxa"/>
            <w:tcMar>
              <w:left w:w="14" w:type="dxa"/>
              <w:right w:w="14" w:type="dxa"/>
            </w:tcMar>
          </w:tcPr>
          <w:p w:rsidR="005B4548" w:rsidRDefault="005B4548" w:rsidP="00D5210A">
            <w:pPr>
              <w:tabs>
                <w:tab w:val="left" w:pos="440"/>
              </w:tabs>
              <w:jc w:val="right"/>
              <w:rPr>
                <w:u w:val="single"/>
              </w:rPr>
            </w:pPr>
            <w:r>
              <w:rPr>
                <w:u w:val="single"/>
              </w:rPr>
              <w:t xml:space="preserve">         0</w:t>
            </w:r>
          </w:p>
        </w:tc>
        <w:tc>
          <w:tcPr>
            <w:tcW w:w="1440" w:type="dxa"/>
            <w:tcMar>
              <w:left w:w="14" w:type="dxa"/>
              <w:right w:w="14" w:type="dxa"/>
            </w:tcMar>
          </w:tcPr>
          <w:p w:rsidR="005B4548" w:rsidRDefault="005B4548" w:rsidP="00D5210A">
            <w:pPr>
              <w:tabs>
                <w:tab w:val="left" w:pos="440"/>
              </w:tabs>
              <w:jc w:val="right"/>
              <w:rPr>
                <w:u w:val="single"/>
              </w:rPr>
            </w:pPr>
            <w:r>
              <w:rPr>
                <w:u w:val="single"/>
              </w:rPr>
              <w:t xml:space="preserve">         0</w:t>
            </w:r>
          </w:p>
        </w:tc>
        <w:tc>
          <w:tcPr>
            <w:tcW w:w="1440" w:type="dxa"/>
            <w:tcMar>
              <w:left w:w="14" w:type="dxa"/>
              <w:right w:w="14" w:type="dxa"/>
            </w:tcMar>
          </w:tcPr>
          <w:p w:rsidR="005B4548" w:rsidRDefault="005B4548" w:rsidP="00D5210A">
            <w:pPr>
              <w:tabs>
                <w:tab w:val="left" w:pos="440"/>
              </w:tabs>
              <w:jc w:val="right"/>
              <w:rPr>
                <w:u w:val="single"/>
              </w:rPr>
            </w:pPr>
            <w:r>
              <w:rPr>
                <w:u w:val="single"/>
              </w:rPr>
              <w:t xml:space="preserve">         0</w:t>
            </w:r>
          </w:p>
        </w:tc>
      </w:tr>
      <w:tr w:rsidR="005B4548" w:rsidTr="00D5210A">
        <w:tblPrEx>
          <w:tblCellMar>
            <w:top w:w="0" w:type="dxa"/>
            <w:bottom w:w="0" w:type="dxa"/>
          </w:tblCellMar>
        </w:tblPrEx>
        <w:tc>
          <w:tcPr>
            <w:tcW w:w="450" w:type="dxa"/>
            <w:tcMar>
              <w:left w:w="14" w:type="dxa"/>
              <w:right w:w="14" w:type="dxa"/>
            </w:tcMar>
          </w:tcPr>
          <w:p w:rsidR="005B4548" w:rsidRDefault="005B4548" w:rsidP="00D5210A">
            <w:pPr>
              <w:tabs>
                <w:tab w:val="left" w:pos="440"/>
              </w:tabs>
              <w:ind w:left="-108" w:firstLine="108"/>
              <w:jc w:val="both"/>
            </w:pPr>
          </w:p>
        </w:tc>
        <w:tc>
          <w:tcPr>
            <w:tcW w:w="450" w:type="dxa"/>
            <w:tcMar>
              <w:left w:w="14" w:type="dxa"/>
              <w:right w:w="14" w:type="dxa"/>
            </w:tcMar>
          </w:tcPr>
          <w:p w:rsidR="005B4548" w:rsidRDefault="005B4548" w:rsidP="00D5210A">
            <w:pPr>
              <w:tabs>
                <w:tab w:val="left" w:pos="440"/>
              </w:tabs>
              <w:jc w:val="both"/>
            </w:pPr>
          </w:p>
        </w:tc>
        <w:tc>
          <w:tcPr>
            <w:tcW w:w="900" w:type="dxa"/>
            <w:tcMar>
              <w:left w:w="14" w:type="dxa"/>
              <w:right w:w="14" w:type="dxa"/>
            </w:tcMar>
          </w:tcPr>
          <w:p w:rsidR="005B4548" w:rsidRDefault="005B4548" w:rsidP="00D5210A">
            <w:pPr>
              <w:tabs>
                <w:tab w:val="left" w:pos="440"/>
              </w:tabs>
              <w:jc w:val="both"/>
            </w:pPr>
            <w:r>
              <w:t>NI</w:t>
            </w:r>
          </w:p>
        </w:tc>
        <w:tc>
          <w:tcPr>
            <w:tcW w:w="1440" w:type="dxa"/>
            <w:tcMar>
              <w:left w:w="14" w:type="dxa"/>
              <w:right w:w="14" w:type="dxa"/>
            </w:tcMar>
          </w:tcPr>
          <w:p w:rsidR="005B4548" w:rsidRDefault="005B4548" w:rsidP="00D5210A">
            <w:pPr>
              <w:tabs>
                <w:tab w:val="left" w:pos="440"/>
              </w:tabs>
              <w:jc w:val="right"/>
              <w:rPr>
                <w:u w:val="double"/>
              </w:rPr>
            </w:pPr>
            <w:r>
              <w:rPr>
                <w:u w:val="double"/>
              </w:rPr>
              <w:t>$14,000</w:t>
            </w:r>
          </w:p>
        </w:tc>
        <w:tc>
          <w:tcPr>
            <w:tcW w:w="1440" w:type="dxa"/>
            <w:tcMar>
              <w:left w:w="14" w:type="dxa"/>
              <w:right w:w="14" w:type="dxa"/>
            </w:tcMar>
          </w:tcPr>
          <w:p w:rsidR="005B4548" w:rsidRDefault="005B4548" w:rsidP="00D5210A">
            <w:pPr>
              <w:tabs>
                <w:tab w:val="left" w:pos="440"/>
              </w:tabs>
              <w:jc w:val="right"/>
              <w:rPr>
                <w:u w:val="double"/>
              </w:rPr>
            </w:pPr>
            <w:r>
              <w:rPr>
                <w:u w:val="double"/>
              </w:rPr>
              <w:t>$28,000</w:t>
            </w:r>
          </w:p>
        </w:tc>
        <w:tc>
          <w:tcPr>
            <w:tcW w:w="1440" w:type="dxa"/>
            <w:tcMar>
              <w:left w:w="14" w:type="dxa"/>
              <w:right w:w="14" w:type="dxa"/>
            </w:tcMar>
          </w:tcPr>
          <w:p w:rsidR="005B4548" w:rsidRDefault="005B4548" w:rsidP="00D5210A">
            <w:pPr>
              <w:tabs>
                <w:tab w:val="left" w:pos="440"/>
              </w:tabs>
              <w:jc w:val="right"/>
              <w:rPr>
                <w:u w:val="double"/>
              </w:rPr>
            </w:pPr>
            <w:r>
              <w:rPr>
                <w:u w:val="double"/>
              </w:rPr>
              <w:t>$36,400</w:t>
            </w:r>
          </w:p>
        </w:tc>
      </w:tr>
      <w:tr w:rsidR="005B4548" w:rsidTr="00D5210A">
        <w:tblPrEx>
          <w:tblCellMar>
            <w:top w:w="0" w:type="dxa"/>
            <w:bottom w:w="0" w:type="dxa"/>
          </w:tblCellMar>
        </w:tblPrEx>
        <w:tc>
          <w:tcPr>
            <w:tcW w:w="450" w:type="dxa"/>
            <w:tcMar>
              <w:left w:w="14" w:type="dxa"/>
              <w:right w:w="14" w:type="dxa"/>
            </w:tcMar>
          </w:tcPr>
          <w:p w:rsidR="005B4548" w:rsidRDefault="005B4548" w:rsidP="00D5210A">
            <w:pPr>
              <w:tabs>
                <w:tab w:val="left" w:pos="440"/>
              </w:tabs>
              <w:ind w:left="-108" w:firstLine="108"/>
              <w:jc w:val="both"/>
            </w:pPr>
          </w:p>
        </w:tc>
        <w:tc>
          <w:tcPr>
            <w:tcW w:w="450" w:type="dxa"/>
            <w:tcMar>
              <w:left w:w="14" w:type="dxa"/>
              <w:right w:w="14" w:type="dxa"/>
            </w:tcMar>
          </w:tcPr>
          <w:p w:rsidR="005B4548" w:rsidRDefault="005B4548" w:rsidP="00D5210A">
            <w:pPr>
              <w:tabs>
                <w:tab w:val="left" w:pos="440"/>
              </w:tabs>
              <w:jc w:val="both"/>
            </w:pPr>
          </w:p>
        </w:tc>
        <w:tc>
          <w:tcPr>
            <w:tcW w:w="900" w:type="dxa"/>
            <w:tcMar>
              <w:left w:w="14" w:type="dxa"/>
              <w:right w:w="14" w:type="dxa"/>
            </w:tcMar>
          </w:tcPr>
          <w:p w:rsidR="005B4548" w:rsidRDefault="005B4548" w:rsidP="00D5210A">
            <w:pPr>
              <w:tabs>
                <w:tab w:val="left" w:pos="440"/>
              </w:tabs>
              <w:jc w:val="both"/>
            </w:pPr>
            <w:r>
              <w:t>EPS</w:t>
            </w:r>
          </w:p>
        </w:tc>
        <w:tc>
          <w:tcPr>
            <w:tcW w:w="1440" w:type="dxa"/>
            <w:tcMar>
              <w:left w:w="14" w:type="dxa"/>
              <w:right w:w="14" w:type="dxa"/>
            </w:tcMar>
          </w:tcPr>
          <w:p w:rsidR="005B4548" w:rsidRDefault="005B4548" w:rsidP="00D5210A">
            <w:pPr>
              <w:tabs>
                <w:tab w:val="left" w:pos="440"/>
              </w:tabs>
              <w:jc w:val="right"/>
            </w:pPr>
            <w:r>
              <w:t>$  2.80</w:t>
            </w:r>
          </w:p>
        </w:tc>
        <w:tc>
          <w:tcPr>
            <w:tcW w:w="1440" w:type="dxa"/>
            <w:tcMar>
              <w:left w:w="14" w:type="dxa"/>
              <w:right w:w="14" w:type="dxa"/>
            </w:tcMar>
          </w:tcPr>
          <w:p w:rsidR="005B4548" w:rsidRDefault="005B4548" w:rsidP="00D5210A">
            <w:pPr>
              <w:tabs>
                <w:tab w:val="left" w:pos="440"/>
              </w:tabs>
              <w:jc w:val="right"/>
            </w:pPr>
            <w:r>
              <w:t>$  5.60</w:t>
            </w:r>
          </w:p>
        </w:tc>
        <w:tc>
          <w:tcPr>
            <w:tcW w:w="1440" w:type="dxa"/>
            <w:tcMar>
              <w:left w:w="14" w:type="dxa"/>
              <w:right w:w="14" w:type="dxa"/>
            </w:tcMar>
          </w:tcPr>
          <w:p w:rsidR="005B4548" w:rsidRDefault="005B4548" w:rsidP="00D5210A">
            <w:pPr>
              <w:tabs>
                <w:tab w:val="left" w:pos="440"/>
              </w:tabs>
              <w:jc w:val="right"/>
            </w:pPr>
            <w:r>
              <w:t>$  7.28</w:t>
            </w:r>
          </w:p>
        </w:tc>
      </w:tr>
      <w:tr w:rsidR="005B4548" w:rsidTr="00D5210A">
        <w:tblPrEx>
          <w:tblCellMar>
            <w:top w:w="0" w:type="dxa"/>
            <w:bottom w:w="0" w:type="dxa"/>
          </w:tblCellMar>
        </w:tblPrEx>
        <w:tc>
          <w:tcPr>
            <w:tcW w:w="450" w:type="dxa"/>
            <w:tcMar>
              <w:left w:w="14" w:type="dxa"/>
              <w:right w:w="14" w:type="dxa"/>
            </w:tcMar>
          </w:tcPr>
          <w:p w:rsidR="005B4548" w:rsidRDefault="005B4548" w:rsidP="00D5210A">
            <w:pPr>
              <w:tabs>
                <w:tab w:val="left" w:pos="440"/>
              </w:tabs>
              <w:ind w:left="-108" w:firstLine="108"/>
              <w:jc w:val="both"/>
            </w:pPr>
          </w:p>
        </w:tc>
        <w:tc>
          <w:tcPr>
            <w:tcW w:w="450" w:type="dxa"/>
            <w:tcMar>
              <w:left w:w="14" w:type="dxa"/>
              <w:right w:w="14" w:type="dxa"/>
            </w:tcMar>
          </w:tcPr>
          <w:p w:rsidR="005B4548" w:rsidRDefault="005B4548" w:rsidP="00D5210A">
            <w:pPr>
              <w:tabs>
                <w:tab w:val="left" w:pos="440"/>
              </w:tabs>
              <w:jc w:val="both"/>
            </w:pPr>
          </w:p>
        </w:tc>
        <w:tc>
          <w:tcPr>
            <w:tcW w:w="900" w:type="dxa"/>
            <w:tcMar>
              <w:left w:w="14" w:type="dxa"/>
              <w:right w:w="14" w:type="dxa"/>
            </w:tcMar>
          </w:tcPr>
          <w:p w:rsidR="005B4548" w:rsidRDefault="005B4548" w:rsidP="00D5210A">
            <w:pPr>
              <w:tabs>
                <w:tab w:val="left" w:pos="440"/>
              </w:tabs>
              <w:jc w:val="both"/>
            </w:pPr>
            <w:r>
              <w:t>%</w:t>
            </w:r>
            <w:r>
              <w:sym w:font="Symbol" w:char="F044"/>
            </w:r>
            <w:r>
              <w:t>EPS</w:t>
            </w:r>
          </w:p>
        </w:tc>
        <w:tc>
          <w:tcPr>
            <w:tcW w:w="1440" w:type="dxa"/>
            <w:tcMar>
              <w:left w:w="14" w:type="dxa"/>
              <w:right w:w="14" w:type="dxa"/>
            </w:tcMar>
          </w:tcPr>
          <w:p w:rsidR="005B4548" w:rsidRDefault="005B4548" w:rsidP="00D5210A">
            <w:pPr>
              <w:tabs>
                <w:tab w:val="left" w:pos="440"/>
              </w:tabs>
              <w:jc w:val="right"/>
            </w:pPr>
            <w:r>
              <w:t>–50</w:t>
            </w:r>
          </w:p>
        </w:tc>
        <w:tc>
          <w:tcPr>
            <w:tcW w:w="1440" w:type="dxa"/>
            <w:tcMar>
              <w:left w:w="14" w:type="dxa"/>
              <w:right w:w="14" w:type="dxa"/>
            </w:tcMar>
          </w:tcPr>
          <w:p w:rsidR="005B4548" w:rsidRDefault="005B4548" w:rsidP="00D5210A">
            <w:pPr>
              <w:tabs>
                <w:tab w:val="left" w:pos="440"/>
              </w:tabs>
              <w:jc w:val="right"/>
            </w:pPr>
            <w:r>
              <w:t>–––</w:t>
            </w:r>
          </w:p>
        </w:tc>
        <w:tc>
          <w:tcPr>
            <w:tcW w:w="1440" w:type="dxa"/>
            <w:tcMar>
              <w:left w:w="14" w:type="dxa"/>
              <w:right w:w="14" w:type="dxa"/>
            </w:tcMar>
          </w:tcPr>
          <w:p w:rsidR="005B4548" w:rsidRDefault="005B4548" w:rsidP="00D5210A">
            <w:pPr>
              <w:tabs>
                <w:tab w:val="left" w:pos="440"/>
              </w:tabs>
              <w:jc w:val="right"/>
            </w:pPr>
            <w:r>
              <w:t>+30</w:t>
            </w:r>
          </w:p>
        </w:tc>
      </w:tr>
    </w:tbl>
    <w:p w:rsidR="005B4548" w:rsidRDefault="005B4548" w:rsidP="005B4548">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If the company undergoes the proposed recapitalization, it will repurchase:</w:t>
      </w:r>
    </w:p>
    <w:p w:rsidR="005B4548" w:rsidRDefault="005B4548" w:rsidP="005B4548">
      <w:pPr>
        <w:pStyle w:val="abcleaders"/>
        <w:tabs>
          <w:tab w:val="left" w:pos="2160"/>
          <w:tab w:val="left" w:pos="3600"/>
          <w:tab w:val="left" w:pos="5040"/>
        </w:tabs>
        <w:rPr>
          <w:rFonts w:ascii="Times New Roman" w:hAnsi="Times New Roman"/>
        </w:rPr>
      </w:pPr>
    </w:p>
    <w:p w:rsidR="005B4548" w:rsidRDefault="005B4548" w:rsidP="005B4548">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Share price = Equity / Shares outstanding</w:t>
      </w:r>
    </w:p>
    <w:p w:rsidR="005B4548" w:rsidRDefault="005B4548" w:rsidP="005B4548">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 xml:space="preserve">Share price = </w:t>
      </w:r>
      <w:r w:rsidRPr="00D81B2D">
        <w:rPr>
          <w:rFonts w:ascii="Times New Roman" w:hAnsi="Times New Roman"/>
        </w:rPr>
        <w:t>$</w:t>
      </w:r>
      <w:r>
        <w:rPr>
          <w:rFonts w:ascii="Times New Roman" w:hAnsi="Times New Roman"/>
        </w:rPr>
        <w:t>250</w:t>
      </w:r>
      <w:r w:rsidRPr="00D81B2D">
        <w:rPr>
          <w:rFonts w:ascii="Times New Roman" w:hAnsi="Times New Roman"/>
        </w:rPr>
        <w:t>,000/</w:t>
      </w:r>
      <w:r>
        <w:rPr>
          <w:rFonts w:ascii="Times New Roman" w:hAnsi="Times New Roman"/>
        </w:rPr>
        <w:t>5,0</w:t>
      </w:r>
      <w:r w:rsidRPr="00D81B2D">
        <w:rPr>
          <w:rFonts w:ascii="Times New Roman" w:hAnsi="Times New Roman"/>
        </w:rPr>
        <w:t>00</w:t>
      </w:r>
    </w:p>
    <w:p w:rsidR="005B4548" w:rsidRDefault="005B4548" w:rsidP="005B4548">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 xml:space="preserve">Share price </w:t>
      </w:r>
      <w:r w:rsidRPr="00D81B2D">
        <w:rPr>
          <w:rFonts w:ascii="Times New Roman" w:hAnsi="Times New Roman"/>
        </w:rPr>
        <w:t>= $</w:t>
      </w:r>
      <w:r>
        <w:rPr>
          <w:rFonts w:ascii="Times New Roman" w:hAnsi="Times New Roman"/>
        </w:rPr>
        <w:t>50</w:t>
      </w:r>
    </w:p>
    <w:p w:rsidR="005B4548" w:rsidRDefault="005B4548" w:rsidP="005B4548">
      <w:pPr>
        <w:pStyle w:val="abcleaders"/>
        <w:tabs>
          <w:tab w:val="left" w:pos="2160"/>
          <w:tab w:val="left" w:pos="3600"/>
          <w:tab w:val="left" w:pos="5040"/>
        </w:tabs>
        <w:rPr>
          <w:rFonts w:ascii="Times New Roman" w:hAnsi="Times New Roman"/>
        </w:rPr>
      </w:pPr>
    </w:p>
    <w:p w:rsidR="005B4548" w:rsidRDefault="005B4548" w:rsidP="005B4548">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Shares repurchased = Debt issued / Share price</w:t>
      </w:r>
    </w:p>
    <w:p w:rsidR="005B4548" w:rsidRDefault="005B4548" w:rsidP="005B4548">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Shares repurchased =</w:t>
      </w:r>
      <w:r w:rsidRPr="00D81B2D">
        <w:rPr>
          <w:rFonts w:ascii="Times New Roman" w:hAnsi="Times New Roman"/>
        </w:rPr>
        <w:t>$</w:t>
      </w:r>
      <w:r>
        <w:rPr>
          <w:rFonts w:ascii="Times New Roman" w:hAnsi="Times New Roman"/>
        </w:rPr>
        <w:t>9</w:t>
      </w:r>
      <w:r w:rsidRPr="00D81B2D">
        <w:rPr>
          <w:rFonts w:ascii="Times New Roman" w:hAnsi="Times New Roman"/>
        </w:rPr>
        <w:t>0,000/$</w:t>
      </w:r>
      <w:r>
        <w:rPr>
          <w:rFonts w:ascii="Times New Roman" w:hAnsi="Times New Roman"/>
        </w:rPr>
        <w:t>5</w:t>
      </w:r>
      <w:r w:rsidRPr="00D81B2D">
        <w:rPr>
          <w:rFonts w:ascii="Times New Roman" w:hAnsi="Times New Roman"/>
        </w:rPr>
        <w:t xml:space="preserve">0 </w:t>
      </w:r>
    </w:p>
    <w:p w:rsidR="005B4548" w:rsidRPr="00D81B2D" w:rsidRDefault="005B4548" w:rsidP="005B4548">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Shares repurchased =</w:t>
      </w:r>
      <w:r w:rsidRPr="00D81B2D">
        <w:rPr>
          <w:rFonts w:ascii="Times New Roman" w:hAnsi="Times New Roman"/>
        </w:rPr>
        <w:t xml:space="preserve"> 1,</w:t>
      </w:r>
      <w:r>
        <w:rPr>
          <w:rFonts w:ascii="Times New Roman" w:hAnsi="Times New Roman"/>
        </w:rPr>
        <w:t>8</w:t>
      </w:r>
      <w:r w:rsidRPr="00D81B2D">
        <w:rPr>
          <w:rFonts w:ascii="Times New Roman" w:hAnsi="Times New Roman"/>
        </w:rPr>
        <w:t xml:space="preserve">00 </w:t>
      </w:r>
    </w:p>
    <w:p w:rsidR="005B4548" w:rsidRDefault="005B4548" w:rsidP="005B4548">
      <w:pPr>
        <w:pStyle w:val="abcleaders"/>
        <w:tabs>
          <w:tab w:val="left" w:pos="2160"/>
          <w:tab w:val="left" w:pos="3600"/>
          <w:tab w:val="left" w:pos="5040"/>
        </w:tabs>
        <w:rPr>
          <w:rFonts w:ascii="Times New Roman" w:hAnsi="Times New Roman"/>
        </w:rPr>
      </w:pPr>
    </w:p>
    <w:p w:rsidR="005B4548" w:rsidRDefault="005B4548" w:rsidP="005B4548">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The interest payment each year under all three scenarios will be:</w:t>
      </w:r>
    </w:p>
    <w:p w:rsidR="005B4548" w:rsidRDefault="005B4548" w:rsidP="005B4548">
      <w:pPr>
        <w:pStyle w:val="abcleaders"/>
        <w:tabs>
          <w:tab w:val="left" w:pos="2160"/>
          <w:tab w:val="left" w:pos="3600"/>
          <w:tab w:val="left" w:pos="5040"/>
        </w:tabs>
        <w:rPr>
          <w:rFonts w:ascii="Times New Roman" w:hAnsi="Times New Roman"/>
        </w:rPr>
      </w:pPr>
    </w:p>
    <w:p w:rsidR="005B4548" w:rsidRDefault="005B4548" w:rsidP="005B4548">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t>Interest payment = $90,000(.07) = $6,300</w:t>
      </w:r>
    </w:p>
    <w:p w:rsidR="005B4548" w:rsidRDefault="005B4548" w:rsidP="005B4548">
      <w:pPr>
        <w:pStyle w:val="abcleaders"/>
        <w:tabs>
          <w:tab w:val="left" w:pos="2160"/>
          <w:tab w:val="left" w:pos="3600"/>
          <w:tab w:val="left" w:pos="5040"/>
        </w:tabs>
        <w:rPr>
          <w:rFonts w:ascii="Times New Roman" w:hAnsi="Times New Roman"/>
        </w:rPr>
      </w:pPr>
    </w:p>
    <w:p w:rsidR="005B4548" w:rsidRPr="00D81B2D" w:rsidRDefault="005B4548" w:rsidP="005B4548">
      <w:pPr>
        <w:tabs>
          <w:tab w:val="left" w:pos="446"/>
        </w:tabs>
        <w:ind w:left="907" w:hanging="907"/>
        <w:jc w:val="both"/>
      </w:pPr>
      <w:r>
        <w:tab/>
      </w:r>
      <w:r>
        <w:tab/>
        <w:t>The last row shows the percentage change in EPS the company will experience in a recession or an expansion economy under the proposed recapitalization.</w:t>
      </w:r>
      <w:r>
        <w:tab/>
      </w:r>
    </w:p>
    <w:p w:rsidR="005B4548" w:rsidRDefault="005B4548" w:rsidP="005B4548">
      <w:pPr>
        <w:pStyle w:val="abcleaders"/>
        <w:tabs>
          <w:tab w:val="left" w:pos="2160"/>
          <w:tab w:val="left" w:pos="3600"/>
          <w:tab w:val="left" w:pos="5040"/>
        </w:tabs>
        <w:rPr>
          <w:rFonts w:ascii="Times New Roman" w:hAnsi="Times New Roman"/>
        </w:rPr>
      </w:pPr>
      <w:r>
        <w:rPr>
          <w:rFonts w:ascii="Times New Roman" w:hAnsi="Times New Roman"/>
        </w:rPr>
        <w:tab/>
      </w:r>
      <w:r>
        <w:rPr>
          <w:rFonts w:ascii="Times New Roman" w:hAnsi="Times New Roman"/>
        </w:rPr>
        <w:tab/>
      </w:r>
    </w:p>
    <w:tbl>
      <w:tblPr>
        <w:tblW w:w="0" w:type="auto"/>
        <w:tblInd w:w="14" w:type="dxa"/>
        <w:tblLook w:val="0000"/>
      </w:tblPr>
      <w:tblGrid>
        <w:gridCol w:w="450"/>
        <w:gridCol w:w="450"/>
        <w:gridCol w:w="900"/>
        <w:gridCol w:w="1440"/>
        <w:gridCol w:w="1440"/>
        <w:gridCol w:w="1440"/>
      </w:tblGrid>
      <w:tr w:rsidR="005B4548" w:rsidTr="00D5210A">
        <w:tblPrEx>
          <w:tblCellMar>
            <w:top w:w="0" w:type="dxa"/>
            <w:bottom w:w="0" w:type="dxa"/>
          </w:tblCellMar>
        </w:tblPrEx>
        <w:tc>
          <w:tcPr>
            <w:tcW w:w="450" w:type="dxa"/>
            <w:tcMar>
              <w:left w:w="14" w:type="dxa"/>
              <w:right w:w="14" w:type="dxa"/>
            </w:tcMar>
          </w:tcPr>
          <w:p w:rsidR="005B4548" w:rsidRDefault="005B4548" w:rsidP="00D5210A">
            <w:pPr>
              <w:tabs>
                <w:tab w:val="left" w:pos="440"/>
              </w:tabs>
              <w:ind w:left="-108" w:firstLine="108"/>
              <w:jc w:val="both"/>
              <w:rPr>
                <w:b/>
                <w:bCs/>
              </w:rPr>
            </w:pPr>
          </w:p>
        </w:tc>
        <w:tc>
          <w:tcPr>
            <w:tcW w:w="450" w:type="dxa"/>
            <w:tcMar>
              <w:left w:w="14" w:type="dxa"/>
              <w:right w:w="14" w:type="dxa"/>
            </w:tcMar>
          </w:tcPr>
          <w:p w:rsidR="005B4548" w:rsidRDefault="005B4548" w:rsidP="00D5210A">
            <w:pPr>
              <w:tabs>
                <w:tab w:val="left" w:pos="440"/>
              </w:tabs>
              <w:jc w:val="both"/>
              <w:rPr>
                <w:i/>
                <w:iCs/>
              </w:rPr>
            </w:pPr>
          </w:p>
        </w:tc>
        <w:tc>
          <w:tcPr>
            <w:tcW w:w="900" w:type="dxa"/>
            <w:tcMar>
              <w:left w:w="14" w:type="dxa"/>
              <w:right w:w="14" w:type="dxa"/>
            </w:tcMar>
          </w:tcPr>
          <w:p w:rsidR="005B4548" w:rsidRDefault="005B4548" w:rsidP="00D5210A">
            <w:pPr>
              <w:tabs>
                <w:tab w:val="left" w:pos="440"/>
              </w:tabs>
              <w:jc w:val="both"/>
            </w:pPr>
          </w:p>
        </w:tc>
        <w:tc>
          <w:tcPr>
            <w:tcW w:w="1440" w:type="dxa"/>
            <w:tcMar>
              <w:left w:w="14" w:type="dxa"/>
              <w:right w:w="14" w:type="dxa"/>
            </w:tcMar>
          </w:tcPr>
          <w:p w:rsidR="005B4548" w:rsidRDefault="005B4548" w:rsidP="00D5210A">
            <w:pPr>
              <w:tabs>
                <w:tab w:val="left" w:pos="440"/>
              </w:tabs>
              <w:jc w:val="right"/>
            </w:pPr>
            <w:r>
              <w:t>Recession</w:t>
            </w:r>
          </w:p>
        </w:tc>
        <w:tc>
          <w:tcPr>
            <w:tcW w:w="1440" w:type="dxa"/>
            <w:tcMar>
              <w:left w:w="14" w:type="dxa"/>
              <w:right w:w="14" w:type="dxa"/>
            </w:tcMar>
          </w:tcPr>
          <w:p w:rsidR="005B4548" w:rsidRDefault="005B4548" w:rsidP="00D5210A">
            <w:pPr>
              <w:tabs>
                <w:tab w:val="left" w:pos="440"/>
              </w:tabs>
              <w:jc w:val="right"/>
            </w:pPr>
            <w:r>
              <w:t>Normal</w:t>
            </w:r>
          </w:p>
        </w:tc>
        <w:tc>
          <w:tcPr>
            <w:tcW w:w="1440" w:type="dxa"/>
            <w:tcMar>
              <w:left w:w="14" w:type="dxa"/>
              <w:right w:w="14" w:type="dxa"/>
            </w:tcMar>
          </w:tcPr>
          <w:p w:rsidR="005B4548" w:rsidRDefault="005B4548" w:rsidP="00D5210A">
            <w:pPr>
              <w:tabs>
                <w:tab w:val="left" w:pos="440"/>
              </w:tabs>
              <w:jc w:val="right"/>
            </w:pPr>
            <w:r>
              <w:t>Expansion</w:t>
            </w:r>
          </w:p>
        </w:tc>
      </w:tr>
      <w:tr w:rsidR="005B4548" w:rsidTr="00D5210A">
        <w:tblPrEx>
          <w:tblCellMar>
            <w:top w:w="0" w:type="dxa"/>
            <w:bottom w:w="0" w:type="dxa"/>
          </w:tblCellMar>
        </w:tblPrEx>
        <w:tc>
          <w:tcPr>
            <w:tcW w:w="450" w:type="dxa"/>
            <w:tcMar>
              <w:left w:w="14" w:type="dxa"/>
              <w:right w:w="14" w:type="dxa"/>
            </w:tcMar>
          </w:tcPr>
          <w:p w:rsidR="005B4548" w:rsidRDefault="005B4548" w:rsidP="00D5210A">
            <w:pPr>
              <w:tabs>
                <w:tab w:val="left" w:pos="440"/>
              </w:tabs>
              <w:ind w:left="-108" w:firstLine="108"/>
              <w:jc w:val="both"/>
              <w:rPr>
                <w:b/>
                <w:bCs/>
              </w:rPr>
            </w:pPr>
          </w:p>
        </w:tc>
        <w:tc>
          <w:tcPr>
            <w:tcW w:w="450" w:type="dxa"/>
            <w:tcMar>
              <w:left w:w="14" w:type="dxa"/>
              <w:right w:w="14" w:type="dxa"/>
            </w:tcMar>
          </w:tcPr>
          <w:p w:rsidR="005B4548" w:rsidRDefault="005B4548" w:rsidP="00D5210A">
            <w:pPr>
              <w:tabs>
                <w:tab w:val="left" w:pos="440"/>
              </w:tabs>
              <w:jc w:val="both"/>
              <w:rPr>
                <w:i/>
                <w:iCs/>
              </w:rPr>
            </w:pPr>
          </w:p>
        </w:tc>
        <w:tc>
          <w:tcPr>
            <w:tcW w:w="900" w:type="dxa"/>
            <w:tcMar>
              <w:left w:w="14" w:type="dxa"/>
              <w:right w:w="14" w:type="dxa"/>
            </w:tcMar>
          </w:tcPr>
          <w:p w:rsidR="005B4548" w:rsidRDefault="005B4548" w:rsidP="00D5210A">
            <w:pPr>
              <w:tabs>
                <w:tab w:val="left" w:pos="440"/>
              </w:tabs>
              <w:jc w:val="both"/>
            </w:pPr>
            <w:r>
              <w:t>EBIT</w:t>
            </w:r>
          </w:p>
        </w:tc>
        <w:tc>
          <w:tcPr>
            <w:tcW w:w="1440" w:type="dxa"/>
            <w:tcMar>
              <w:left w:w="14" w:type="dxa"/>
              <w:right w:w="14" w:type="dxa"/>
            </w:tcMar>
          </w:tcPr>
          <w:p w:rsidR="005B4548" w:rsidRDefault="005B4548" w:rsidP="00D5210A">
            <w:pPr>
              <w:tabs>
                <w:tab w:val="left" w:pos="440"/>
              </w:tabs>
              <w:jc w:val="right"/>
            </w:pPr>
            <w:r>
              <w:t>$14,000</w:t>
            </w:r>
          </w:p>
        </w:tc>
        <w:tc>
          <w:tcPr>
            <w:tcW w:w="1440" w:type="dxa"/>
            <w:tcMar>
              <w:left w:w="14" w:type="dxa"/>
              <w:right w:w="14" w:type="dxa"/>
            </w:tcMar>
          </w:tcPr>
          <w:p w:rsidR="005B4548" w:rsidRDefault="005B4548" w:rsidP="00D5210A">
            <w:pPr>
              <w:tabs>
                <w:tab w:val="left" w:pos="440"/>
              </w:tabs>
              <w:jc w:val="right"/>
            </w:pPr>
            <w:r>
              <w:t>$28,000</w:t>
            </w:r>
          </w:p>
        </w:tc>
        <w:tc>
          <w:tcPr>
            <w:tcW w:w="1440" w:type="dxa"/>
            <w:tcMar>
              <w:left w:w="14" w:type="dxa"/>
              <w:right w:w="14" w:type="dxa"/>
            </w:tcMar>
          </w:tcPr>
          <w:p w:rsidR="005B4548" w:rsidRDefault="005B4548" w:rsidP="00D5210A">
            <w:pPr>
              <w:tabs>
                <w:tab w:val="left" w:pos="440"/>
              </w:tabs>
              <w:jc w:val="right"/>
            </w:pPr>
            <w:r>
              <w:t>$36,400</w:t>
            </w:r>
          </w:p>
        </w:tc>
      </w:tr>
      <w:tr w:rsidR="005B4548" w:rsidTr="00D5210A">
        <w:tblPrEx>
          <w:tblCellMar>
            <w:top w:w="0" w:type="dxa"/>
            <w:bottom w:w="0" w:type="dxa"/>
          </w:tblCellMar>
        </w:tblPrEx>
        <w:tc>
          <w:tcPr>
            <w:tcW w:w="450" w:type="dxa"/>
            <w:tcMar>
              <w:left w:w="14" w:type="dxa"/>
              <w:right w:w="14" w:type="dxa"/>
            </w:tcMar>
          </w:tcPr>
          <w:p w:rsidR="005B4548" w:rsidRDefault="005B4548" w:rsidP="00D5210A">
            <w:pPr>
              <w:tabs>
                <w:tab w:val="left" w:pos="440"/>
              </w:tabs>
              <w:ind w:left="-108" w:firstLine="108"/>
              <w:jc w:val="both"/>
            </w:pPr>
          </w:p>
        </w:tc>
        <w:tc>
          <w:tcPr>
            <w:tcW w:w="450" w:type="dxa"/>
            <w:tcMar>
              <w:left w:w="14" w:type="dxa"/>
              <w:right w:w="14" w:type="dxa"/>
            </w:tcMar>
          </w:tcPr>
          <w:p w:rsidR="005B4548" w:rsidRDefault="005B4548" w:rsidP="00D5210A">
            <w:pPr>
              <w:tabs>
                <w:tab w:val="left" w:pos="440"/>
              </w:tabs>
              <w:jc w:val="both"/>
            </w:pPr>
          </w:p>
        </w:tc>
        <w:tc>
          <w:tcPr>
            <w:tcW w:w="900" w:type="dxa"/>
            <w:tcMar>
              <w:left w:w="14" w:type="dxa"/>
              <w:right w:w="14" w:type="dxa"/>
            </w:tcMar>
          </w:tcPr>
          <w:p w:rsidR="005B4548" w:rsidRDefault="005B4548" w:rsidP="00D5210A">
            <w:pPr>
              <w:tabs>
                <w:tab w:val="left" w:pos="440"/>
              </w:tabs>
              <w:jc w:val="both"/>
            </w:pPr>
            <w:r>
              <w:t>Interest</w:t>
            </w:r>
          </w:p>
        </w:tc>
        <w:tc>
          <w:tcPr>
            <w:tcW w:w="1440" w:type="dxa"/>
            <w:tcMar>
              <w:left w:w="14" w:type="dxa"/>
              <w:right w:w="14" w:type="dxa"/>
            </w:tcMar>
          </w:tcPr>
          <w:p w:rsidR="005B4548" w:rsidRDefault="005B4548" w:rsidP="00D5210A">
            <w:pPr>
              <w:tabs>
                <w:tab w:val="left" w:pos="440"/>
              </w:tabs>
              <w:jc w:val="right"/>
              <w:rPr>
                <w:u w:val="single"/>
              </w:rPr>
            </w:pPr>
            <w:r>
              <w:rPr>
                <w:u w:val="single"/>
              </w:rPr>
              <w:t xml:space="preserve">  6,300</w:t>
            </w:r>
          </w:p>
        </w:tc>
        <w:tc>
          <w:tcPr>
            <w:tcW w:w="1440" w:type="dxa"/>
            <w:tcMar>
              <w:left w:w="14" w:type="dxa"/>
              <w:right w:w="14" w:type="dxa"/>
            </w:tcMar>
          </w:tcPr>
          <w:p w:rsidR="005B4548" w:rsidRDefault="005B4548" w:rsidP="00D5210A">
            <w:pPr>
              <w:tabs>
                <w:tab w:val="left" w:pos="440"/>
              </w:tabs>
              <w:jc w:val="right"/>
              <w:rPr>
                <w:u w:val="single"/>
              </w:rPr>
            </w:pPr>
            <w:r>
              <w:rPr>
                <w:u w:val="single"/>
              </w:rPr>
              <w:t xml:space="preserve">  6,300</w:t>
            </w:r>
          </w:p>
        </w:tc>
        <w:tc>
          <w:tcPr>
            <w:tcW w:w="1440" w:type="dxa"/>
            <w:tcMar>
              <w:left w:w="14" w:type="dxa"/>
              <w:right w:w="14" w:type="dxa"/>
            </w:tcMar>
          </w:tcPr>
          <w:p w:rsidR="005B4548" w:rsidRDefault="005B4548" w:rsidP="00D5210A">
            <w:pPr>
              <w:tabs>
                <w:tab w:val="left" w:pos="440"/>
              </w:tabs>
              <w:jc w:val="right"/>
              <w:rPr>
                <w:u w:val="single"/>
              </w:rPr>
            </w:pPr>
            <w:r>
              <w:rPr>
                <w:u w:val="single"/>
              </w:rPr>
              <w:t xml:space="preserve">  6,300</w:t>
            </w:r>
          </w:p>
        </w:tc>
      </w:tr>
      <w:tr w:rsidR="005B4548" w:rsidTr="00D5210A">
        <w:tblPrEx>
          <w:tblCellMar>
            <w:top w:w="0" w:type="dxa"/>
            <w:bottom w:w="0" w:type="dxa"/>
          </w:tblCellMar>
        </w:tblPrEx>
        <w:tc>
          <w:tcPr>
            <w:tcW w:w="450" w:type="dxa"/>
            <w:tcMar>
              <w:left w:w="14" w:type="dxa"/>
              <w:right w:w="14" w:type="dxa"/>
            </w:tcMar>
          </w:tcPr>
          <w:p w:rsidR="005B4548" w:rsidRDefault="005B4548" w:rsidP="00D5210A">
            <w:pPr>
              <w:tabs>
                <w:tab w:val="left" w:pos="440"/>
              </w:tabs>
              <w:ind w:left="-108" w:firstLine="108"/>
              <w:jc w:val="both"/>
            </w:pPr>
          </w:p>
        </w:tc>
        <w:tc>
          <w:tcPr>
            <w:tcW w:w="450" w:type="dxa"/>
            <w:tcMar>
              <w:left w:w="14" w:type="dxa"/>
              <w:right w:w="14" w:type="dxa"/>
            </w:tcMar>
          </w:tcPr>
          <w:p w:rsidR="005B4548" w:rsidRDefault="005B4548" w:rsidP="00D5210A">
            <w:pPr>
              <w:tabs>
                <w:tab w:val="left" w:pos="440"/>
              </w:tabs>
              <w:jc w:val="both"/>
            </w:pPr>
          </w:p>
        </w:tc>
        <w:tc>
          <w:tcPr>
            <w:tcW w:w="900" w:type="dxa"/>
            <w:tcMar>
              <w:left w:w="14" w:type="dxa"/>
              <w:right w:w="14" w:type="dxa"/>
            </w:tcMar>
          </w:tcPr>
          <w:p w:rsidR="005B4548" w:rsidRDefault="005B4548" w:rsidP="00D5210A">
            <w:pPr>
              <w:tabs>
                <w:tab w:val="left" w:pos="440"/>
              </w:tabs>
              <w:jc w:val="both"/>
            </w:pPr>
            <w:r>
              <w:t>NI</w:t>
            </w:r>
          </w:p>
        </w:tc>
        <w:tc>
          <w:tcPr>
            <w:tcW w:w="1440" w:type="dxa"/>
            <w:tcMar>
              <w:left w:w="14" w:type="dxa"/>
              <w:right w:w="14" w:type="dxa"/>
            </w:tcMar>
          </w:tcPr>
          <w:p w:rsidR="005B4548" w:rsidRDefault="005B4548" w:rsidP="00D5210A">
            <w:pPr>
              <w:tabs>
                <w:tab w:val="left" w:pos="440"/>
              </w:tabs>
              <w:jc w:val="right"/>
              <w:rPr>
                <w:u w:val="double"/>
              </w:rPr>
            </w:pPr>
            <w:r>
              <w:rPr>
                <w:u w:val="double"/>
              </w:rPr>
              <w:t>$7,700</w:t>
            </w:r>
          </w:p>
        </w:tc>
        <w:tc>
          <w:tcPr>
            <w:tcW w:w="1440" w:type="dxa"/>
            <w:tcMar>
              <w:left w:w="14" w:type="dxa"/>
              <w:right w:w="14" w:type="dxa"/>
            </w:tcMar>
          </w:tcPr>
          <w:p w:rsidR="005B4548" w:rsidRDefault="005B4548" w:rsidP="00D5210A">
            <w:pPr>
              <w:tabs>
                <w:tab w:val="left" w:pos="440"/>
              </w:tabs>
              <w:jc w:val="right"/>
              <w:rPr>
                <w:u w:val="double"/>
              </w:rPr>
            </w:pPr>
            <w:r>
              <w:rPr>
                <w:u w:val="double"/>
              </w:rPr>
              <w:t>$21,700</w:t>
            </w:r>
          </w:p>
        </w:tc>
        <w:tc>
          <w:tcPr>
            <w:tcW w:w="1440" w:type="dxa"/>
            <w:tcMar>
              <w:left w:w="14" w:type="dxa"/>
              <w:right w:w="14" w:type="dxa"/>
            </w:tcMar>
          </w:tcPr>
          <w:p w:rsidR="005B4548" w:rsidRDefault="005B4548" w:rsidP="00D5210A">
            <w:pPr>
              <w:tabs>
                <w:tab w:val="left" w:pos="440"/>
              </w:tabs>
              <w:jc w:val="right"/>
              <w:rPr>
                <w:u w:val="double"/>
              </w:rPr>
            </w:pPr>
            <w:r>
              <w:rPr>
                <w:u w:val="double"/>
              </w:rPr>
              <w:t>$30,100</w:t>
            </w:r>
          </w:p>
        </w:tc>
      </w:tr>
      <w:tr w:rsidR="005B4548" w:rsidTr="00D5210A">
        <w:tblPrEx>
          <w:tblCellMar>
            <w:top w:w="0" w:type="dxa"/>
            <w:bottom w:w="0" w:type="dxa"/>
          </w:tblCellMar>
        </w:tblPrEx>
        <w:tc>
          <w:tcPr>
            <w:tcW w:w="450" w:type="dxa"/>
            <w:tcMar>
              <w:left w:w="14" w:type="dxa"/>
              <w:right w:w="14" w:type="dxa"/>
            </w:tcMar>
          </w:tcPr>
          <w:p w:rsidR="005B4548" w:rsidRDefault="005B4548" w:rsidP="00D5210A">
            <w:pPr>
              <w:tabs>
                <w:tab w:val="left" w:pos="440"/>
              </w:tabs>
              <w:ind w:left="-108" w:firstLine="108"/>
              <w:jc w:val="both"/>
            </w:pPr>
          </w:p>
        </w:tc>
        <w:tc>
          <w:tcPr>
            <w:tcW w:w="450" w:type="dxa"/>
            <w:tcMar>
              <w:left w:w="14" w:type="dxa"/>
              <w:right w:w="14" w:type="dxa"/>
            </w:tcMar>
          </w:tcPr>
          <w:p w:rsidR="005B4548" w:rsidRDefault="005B4548" w:rsidP="00D5210A">
            <w:pPr>
              <w:tabs>
                <w:tab w:val="left" w:pos="440"/>
              </w:tabs>
              <w:jc w:val="both"/>
            </w:pPr>
          </w:p>
        </w:tc>
        <w:tc>
          <w:tcPr>
            <w:tcW w:w="900" w:type="dxa"/>
            <w:tcMar>
              <w:left w:w="14" w:type="dxa"/>
              <w:right w:w="14" w:type="dxa"/>
            </w:tcMar>
          </w:tcPr>
          <w:p w:rsidR="005B4548" w:rsidRDefault="005B4548" w:rsidP="00D5210A">
            <w:pPr>
              <w:tabs>
                <w:tab w:val="left" w:pos="440"/>
              </w:tabs>
              <w:jc w:val="both"/>
            </w:pPr>
            <w:r>
              <w:t>EPS</w:t>
            </w:r>
          </w:p>
        </w:tc>
        <w:tc>
          <w:tcPr>
            <w:tcW w:w="1440" w:type="dxa"/>
            <w:tcMar>
              <w:left w:w="14" w:type="dxa"/>
              <w:right w:w="14" w:type="dxa"/>
            </w:tcMar>
          </w:tcPr>
          <w:p w:rsidR="005B4548" w:rsidRDefault="005B4548" w:rsidP="00D5210A">
            <w:pPr>
              <w:tabs>
                <w:tab w:val="left" w:pos="440"/>
              </w:tabs>
              <w:jc w:val="right"/>
            </w:pPr>
            <w:r>
              <w:t>$2.41</w:t>
            </w:r>
          </w:p>
        </w:tc>
        <w:tc>
          <w:tcPr>
            <w:tcW w:w="1440" w:type="dxa"/>
            <w:tcMar>
              <w:left w:w="14" w:type="dxa"/>
              <w:right w:w="14" w:type="dxa"/>
            </w:tcMar>
          </w:tcPr>
          <w:p w:rsidR="005B4548" w:rsidRDefault="005B4548" w:rsidP="00D5210A">
            <w:pPr>
              <w:tabs>
                <w:tab w:val="left" w:pos="440"/>
              </w:tabs>
              <w:jc w:val="right"/>
            </w:pPr>
            <w:r>
              <w:t>$  6.78</w:t>
            </w:r>
          </w:p>
        </w:tc>
        <w:tc>
          <w:tcPr>
            <w:tcW w:w="1440" w:type="dxa"/>
            <w:tcMar>
              <w:left w:w="14" w:type="dxa"/>
              <w:right w:w="14" w:type="dxa"/>
            </w:tcMar>
          </w:tcPr>
          <w:p w:rsidR="005B4548" w:rsidRDefault="005B4548" w:rsidP="00D5210A">
            <w:pPr>
              <w:tabs>
                <w:tab w:val="left" w:pos="440"/>
              </w:tabs>
              <w:jc w:val="right"/>
            </w:pPr>
            <w:r>
              <w:t>$9.41</w:t>
            </w:r>
          </w:p>
        </w:tc>
      </w:tr>
      <w:tr w:rsidR="005B4548" w:rsidTr="00D5210A">
        <w:tblPrEx>
          <w:tblCellMar>
            <w:top w:w="0" w:type="dxa"/>
            <w:bottom w:w="0" w:type="dxa"/>
          </w:tblCellMar>
        </w:tblPrEx>
        <w:tc>
          <w:tcPr>
            <w:tcW w:w="450" w:type="dxa"/>
            <w:tcMar>
              <w:left w:w="14" w:type="dxa"/>
              <w:right w:w="14" w:type="dxa"/>
            </w:tcMar>
          </w:tcPr>
          <w:p w:rsidR="005B4548" w:rsidRDefault="005B4548" w:rsidP="00D5210A">
            <w:pPr>
              <w:tabs>
                <w:tab w:val="left" w:pos="440"/>
              </w:tabs>
              <w:ind w:left="-108" w:firstLine="108"/>
              <w:jc w:val="both"/>
            </w:pPr>
          </w:p>
        </w:tc>
        <w:tc>
          <w:tcPr>
            <w:tcW w:w="450" w:type="dxa"/>
            <w:tcMar>
              <w:left w:w="14" w:type="dxa"/>
              <w:right w:w="14" w:type="dxa"/>
            </w:tcMar>
          </w:tcPr>
          <w:p w:rsidR="005B4548" w:rsidRDefault="005B4548" w:rsidP="00D5210A">
            <w:pPr>
              <w:tabs>
                <w:tab w:val="left" w:pos="440"/>
              </w:tabs>
              <w:jc w:val="both"/>
            </w:pPr>
          </w:p>
        </w:tc>
        <w:tc>
          <w:tcPr>
            <w:tcW w:w="900" w:type="dxa"/>
            <w:tcMar>
              <w:left w:w="14" w:type="dxa"/>
              <w:right w:w="14" w:type="dxa"/>
            </w:tcMar>
          </w:tcPr>
          <w:p w:rsidR="005B4548" w:rsidRDefault="005B4548" w:rsidP="00D5210A">
            <w:pPr>
              <w:tabs>
                <w:tab w:val="left" w:pos="440"/>
              </w:tabs>
              <w:jc w:val="both"/>
            </w:pPr>
            <w:r>
              <w:t>%</w:t>
            </w:r>
            <w:r>
              <w:sym w:font="Symbol" w:char="F044"/>
            </w:r>
            <w:r>
              <w:t>EPS</w:t>
            </w:r>
          </w:p>
        </w:tc>
        <w:tc>
          <w:tcPr>
            <w:tcW w:w="1440" w:type="dxa"/>
            <w:tcMar>
              <w:left w:w="14" w:type="dxa"/>
              <w:right w:w="14" w:type="dxa"/>
            </w:tcMar>
          </w:tcPr>
          <w:p w:rsidR="005B4548" w:rsidRDefault="005B4548" w:rsidP="00D5210A">
            <w:pPr>
              <w:tabs>
                <w:tab w:val="left" w:pos="440"/>
              </w:tabs>
              <w:jc w:val="right"/>
            </w:pPr>
            <w:r>
              <w:t>–64.52</w:t>
            </w:r>
          </w:p>
        </w:tc>
        <w:tc>
          <w:tcPr>
            <w:tcW w:w="1440" w:type="dxa"/>
            <w:tcMar>
              <w:left w:w="14" w:type="dxa"/>
              <w:right w:w="14" w:type="dxa"/>
            </w:tcMar>
          </w:tcPr>
          <w:p w:rsidR="005B4548" w:rsidRDefault="005B4548" w:rsidP="00D5210A">
            <w:pPr>
              <w:tabs>
                <w:tab w:val="left" w:pos="440"/>
              </w:tabs>
              <w:jc w:val="right"/>
            </w:pPr>
            <w:r>
              <w:t>–––</w:t>
            </w:r>
          </w:p>
        </w:tc>
        <w:tc>
          <w:tcPr>
            <w:tcW w:w="1440" w:type="dxa"/>
            <w:tcMar>
              <w:left w:w="14" w:type="dxa"/>
              <w:right w:w="14" w:type="dxa"/>
            </w:tcMar>
          </w:tcPr>
          <w:p w:rsidR="005B4548" w:rsidRDefault="005B4548" w:rsidP="00D5210A">
            <w:pPr>
              <w:tabs>
                <w:tab w:val="left" w:pos="440"/>
              </w:tabs>
              <w:jc w:val="right"/>
            </w:pPr>
            <w:r>
              <w:t>+38.71</w:t>
            </w:r>
          </w:p>
        </w:tc>
      </w:tr>
    </w:tbl>
    <w:p w:rsidR="005B4548" w:rsidRDefault="005B4548" w:rsidP="005B4548">
      <w:pPr>
        <w:pStyle w:val="abcleaders"/>
        <w:tabs>
          <w:tab w:val="left" w:pos="2160"/>
          <w:tab w:val="left" w:pos="5760"/>
        </w:tabs>
        <w:rPr>
          <w:rFonts w:ascii="Times New Roman" w:hAnsi="Times New Roman"/>
        </w:rPr>
      </w:pPr>
      <w:r>
        <w:rPr>
          <w:rFonts w:ascii="Times New Roman" w:hAnsi="Times New Roman"/>
          <w:b/>
        </w:rPr>
        <w:lastRenderedPageBreak/>
        <w:t>4.</w:t>
      </w:r>
      <w:r>
        <w:rPr>
          <w:rFonts w:ascii="Times New Roman" w:hAnsi="Times New Roman"/>
        </w:rPr>
        <w:tab/>
      </w:r>
      <w:proofErr w:type="gramStart"/>
      <w:r>
        <w:rPr>
          <w:rFonts w:ascii="Times New Roman" w:hAnsi="Times New Roman"/>
          <w:i/>
        </w:rPr>
        <w:t>a</w:t>
      </w:r>
      <w:proofErr w:type="gramEnd"/>
      <w:r>
        <w:rPr>
          <w:rFonts w:ascii="Times New Roman" w:hAnsi="Times New Roman"/>
          <w:i/>
        </w:rPr>
        <w:t>.</w:t>
      </w:r>
      <w:r>
        <w:rPr>
          <w:rFonts w:ascii="Times New Roman" w:hAnsi="Times New Roman"/>
        </w:rPr>
        <w:tab/>
        <w:t>Under Plan I, the unlevered company, net income is the same as EBIT with no corporate tax. The EPS under this capitalization will be:</w:t>
      </w:r>
    </w:p>
    <w:p w:rsidR="005B4548" w:rsidRDefault="005B4548" w:rsidP="005B4548">
      <w:pPr>
        <w:pStyle w:val="abcleaders"/>
        <w:tabs>
          <w:tab w:val="left" w:pos="2160"/>
          <w:tab w:val="left" w:pos="5760"/>
        </w:tabs>
        <w:rPr>
          <w:rFonts w:ascii="Times New Roman" w:hAnsi="Times New Roman"/>
        </w:rPr>
      </w:pP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 xml:space="preserve">EPS = $350,000/160,000 shares </w:t>
      </w: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EPS = $2.19</w:t>
      </w: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Under Plan II, the levered company, EBIT will be reduced by the interest payment. The interest payment is the amount of debt times the interest rate, so:</w:t>
      </w:r>
    </w:p>
    <w:p w:rsidR="005B4548" w:rsidRDefault="005B4548" w:rsidP="005B4548">
      <w:pPr>
        <w:pStyle w:val="abcleaders"/>
        <w:tabs>
          <w:tab w:val="left" w:pos="2160"/>
          <w:tab w:val="left" w:pos="5760"/>
        </w:tabs>
        <w:rPr>
          <w:rFonts w:ascii="Times New Roman" w:hAnsi="Times New Roman"/>
        </w:rPr>
      </w:pP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 xml:space="preserve">NI = $500,000 – .08($2,800,000) </w:t>
      </w: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NI = $126,000</w:t>
      </w:r>
      <w:r>
        <w:rPr>
          <w:rFonts w:ascii="Times New Roman" w:hAnsi="Times New Roman"/>
        </w:rPr>
        <w:tab/>
      </w:r>
    </w:p>
    <w:p w:rsidR="005B4548" w:rsidRDefault="005B4548" w:rsidP="005B4548">
      <w:pPr>
        <w:pStyle w:val="abcleaders"/>
        <w:tabs>
          <w:tab w:val="left" w:pos="2160"/>
          <w:tab w:val="left" w:pos="5760"/>
        </w:tabs>
        <w:rPr>
          <w:rFonts w:ascii="Times New Roman" w:hAnsi="Times New Roman"/>
        </w:rPr>
      </w:pP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And the EPS will be:</w:t>
      </w:r>
    </w:p>
    <w:p w:rsidR="005B4548" w:rsidRDefault="005B4548" w:rsidP="005B4548">
      <w:pPr>
        <w:pStyle w:val="abcleaders"/>
        <w:tabs>
          <w:tab w:val="left" w:pos="2160"/>
          <w:tab w:val="left" w:pos="5760"/>
        </w:tabs>
        <w:rPr>
          <w:rFonts w:ascii="Times New Roman" w:hAnsi="Times New Roman"/>
        </w:rPr>
      </w:pP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 xml:space="preserve">EPS = $126,000/80,000 shares </w:t>
      </w: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EPS = $1.58</w:t>
      </w:r>
    </w:p>
    <w:p w:rsidR="005B4548" w:rsidRDefault="005B4548" w:rsidP="005B4548">
      <w:pPr>
        <w:pStyle w:val="abcleaders"/>
        <w:tabs>
          <w:tab w:val="left" w:pos="2160"/>
          <w:tab w:val="left" w:pos="5760"/>
        </w:tabs>
        <w:rPr>
          <w:rFonts w:ascii="Times New Roman" w:hAnsi="Times New Roman"/>
        </w:rPr>
      </w:pP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Plan I has the higher EPS when EBIT is $350,000.</w:t>
      </w:r>
    </w:p>
    <w:p w:rsidR="005B4548" w:rsidRDefault="005B4548" w:rsidP="005B4548">
      <w:pPr>
        <w:pStyle w:val="abcleaders"/>
        <w:tabs>
          <w:tab w:val="left" w:pos="2160"/>
          <w:tab w:val="left" w:pos="5760"/>
        </w:tabs>
        <w:rPr>
          <w:rFonts w:ascii="Times New Roman" w:hAnsi="Times New Roman"/>
        </w:rPr>
      </w:pP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 xml:space="preserve">Under Plan I, the net income is $500,000 and the EPS is:    </w:t>
      </w:r>
      <w:r>
        <w:rPr>
          <w:rFonts w:ascii="Times New Roman" w:hAnsi="Times New Roman"/>
        </w:rPr>
        <w:tab/>
      </w:r>
    </w:p>
    <w:p w:rsidR="005B4548" w:rsidRDefault="005B4548" w:rsidP="005B4548">
      <w:pPr>
        <w:pStyle w:val="abcleaders"/>
        <w:tabs>
          <w:tab w:val="left" w:pos="2160"/>
          <w:tab w:val="left" w:pos="5760"/>
        </w:tabs>
        <w:rPr>
          <w:rFonts w:ascii="Times New Roman" w:hAnsi="Times New Roman"/>
        </w:rPr>
      </w:pP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 xml:space="preserve">EPS = $500,000/160,000 shares </w:t>
      </w: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EPS = $3.13</w:t>
      </w:r>
    </w:p>
    <w:p w:rsidR="005B4548" w:rsidRDefault="005B4548" w:rsidP="005B4548">
      <w:pPr>
        <w:pStyle w:val="abcleaders"/>
        <w:tabs>
          <w:tab w:val="left" w:pos="2160"/>
          <w:tab w:val="left" w:pos="5760"/>
        </w:tabs>
        <w:rPr>
          <w:rFonts w:ascii="Times New Roman" w:hAnsi="Times New Roman"/>
        </w:rPr>
      </w:pP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Under Plan II, the net income is:</w:t>
      </w:r>
    </w:p>
    <w:p w:rsidR="005B4548" w:rsidRDefault="005B4548" w:rsidP="005B4548">
      <w:pPr>
        <w:pStyle w:val="abcleaders"/>
        <w:tabs>
          <w:tab w:val="left" w:pos="2160"/>
          <w:tab w:val="left" w:pos="5760"/>
        </w:tabs>
        <w:rPr>
          <w:rFonts w:ascii="Times New Roman" w:hAnsi="Times New Roman"/>
        </w:rPr>
      </w:pP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 xml:space="preserve">NI = $500,000 – .08($2,800,000) </w:t>
      </w: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NI = $276,000</w:t>
      </w:r>
    </w:p>
    <w:p w:rsidR="005B4548" w:rsidRDefault="005B4548" w:rsidP="005B4548">
      <w:pPr>
        <w:pStyle w:val="abcleaders"/>
        <w:tabs>
          <w:tab w:val="left" w:pos="2160"/>
          <w:tab w:val="left" w:pos="5760"/>
        </w:tabs>
        <w:rPr>
          <w:rFonts w:ascii="Times New Roman" w:hAnsi="Times New Roman"/>
        </w:rPr>
      </w:pP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And the EPS is:</w:t>
      </w:r>
    </w:p>
    <w:p w:rsidR="005B4548" w:rsidRDefault="005B4548" w:rsidP="005B4548">
      <w:pPr>
        <w:pStyle w:val="abcleaders"/>
        <w:tabs>
          <w:tab w:val="left" w:pos="2160"/>
          <w:tab w:val="left" w:pos="5760"/>
        </w:tabs>
        <w:rPr>
          <w:rFonts w:ascii="Times New Roman" w:hAnsi="Times New Roman"/>
        </w:rPr>
      </w:pP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 xml:space="preserve">EPS = $276,000/80,000 shares </w:t>
      </w: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EPS = $3.45</w:t>
      </w:r>
    </w:p>
    <w:p w:rsidR="005B4548" w:rsidRDefault="005B4548" w:rsidP="005B4548">
      <w:pPr>
        <w:pStyle w:val="abcleaders"/>
        <w:tabs>
          <w:tab w:val="left" w:pos="2160"/>
          <w:tab w:val="left" w:pos="5760"/>
        </w:tabs>
        <w:rPr>
          <w:rFonts w:ascii="Times New Roman" w:hAnsi="Times New Roman"/>
        </w:rPr>
      </w:pP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Plan II has the higher EPS when EBIT is $500,000.</w:t>
      </w:r>
    </w:p>
    <w:p w:rsidR="005B4548" w:rsidRDefault="005B4548" w:rsidP="005B4548">
      <w:pPr>
        <w:pStyle w:val="abcleaders"/>
        <w:tabs>
          <w:tab w:val="left" w:pos="2160"/>
          <w:tab w:val="left" w:pos="5760"/>
        </w:tabs>
        <w:rPr>
          <w:rFonts w:ascii="Times New Roman" w:hAnsi="Times New Roman"/>
        </w:rPr>
      </w:pP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ab/>
        <w:t>To find the breakeven EBIT for two different capital structures, we simply set the equations for EPS equal to each other and solve for EBIT. The breakeven EBIT is:</w:t>
      </w:r>
    </w:p>
    <w:p w:rsidR="005B4548" w:rsidRDefault="005B4548" w:rsidP="005B4548">
      <w:pPr>
        <w:pStyle w:val="abcleaders"/>
        <w:tabs>
          <w:tab w:val="left" w:pos="2160"/>
          <w:tab w:val="left" w:pos="5760"/>
        </w:tabs>
        <w:rPr>
          <w:rFonts w:ascii="Times New Roman" w:hAnsi="Times New Roman"/>
        </w:rPr>
      </w:pP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 xml:space="preserve">EBIT/160,000 = [EBIT – .08($2,800,000)]/80,000     </w:t>
      </w:r>
    </w:p>
    <w:p w:rsidR="005B4548" w:rsidRDefault="005B4548" w:rsidP="005B4548">
      <w:pPr>
        <w:pStyle w:val="abcleaders"/>
        <w:tabs>
          <w:tab w:val="left" w:pos="2160"/>
          <w:tab w:val="left" w:pos="5760"/>
        </w:tabs>
        <w:rPr>
          <w:rFonts w:ascii="Times New Roman" w:hAnsi="Times New Roman"/>
        </w:rPr>
      </w:pPr>
      <w:r>
        <w:rPr>
          <w:rFonts w:ascii="Times New Roman" w:hAnsi="Times New Roman"/>
        </w:rPr>
        <w:tab/>
      </w:r>
      <w:r>
        <w:rPr>
          <w:rFonts w:ascii="Times New Roman" w:hAnsi="Times New Roman"/>
        </w:rPr>
        <w:tab/>
        <w:t xml:space="preserve">EBIT = $448,000 </w:t>
      </w:r>
    </w:p>
    <w:p w:rsidR="00AB379E" w:rsidRDefault="00AB379E" w:rsidP="005B4548">
      <w:pPr>
        <w:tabs>
          <w:tab w:val="left" w:pos="440"/>
        </w:tabs>
        <w:ind w:left="440" w:hanging="440"/>
        <w:jc w:val="both"/>
        <w:rPr>
          <w:b/>
        </w:rPr>
      </w:pPr>
    </w:p>
    <w:p w:rsidR="005B4548" w:rsidRDefault="005B4548" w:rsidP="005B4548">
      <w:pPr>
        <w:tabs>
          <w:tab w:val="left" w:pos="440"/>
        </w:tabs>
        <w:ind w:left="440" w:hanging="440"/>
        <w:jc w:val="both"/>
      </w:pPr>
      <w:r>
        <w:rPr>
          <w:b/>
        </w:rPr>
        <w:t>7.</w:t>
      </w:r>
      <w:r>
        <w:tab/>
        <w:t xml:space="preserve">To find the value per share of the stock under each capitalization plan, we can calculate the price as the value of shares repurchased divided by the number of shares repurchased. So, under Plan I, the value per share is: </w:t>
      </w:r>
    </w:p>
    <w:p w:rsidR="005B4548" w:rsidRDefault="005B4548" w:rsidP="005B4548">
      <w:pPr>
        <w:tabs>
          <w:tab w:val="left" w:pos="440"/>
        </w:tabs>
        <w:ind w:left="440" w:hanging="440"/>
        <w:jc w:val="both"/>
      </w:pPr>
      <w:r>
        <w:tab/>
        <w:t>P = $160,000</w:t>
      </w:r>
      <w:proofErr w:type="gramStart"/>
      <w:r>
        <w:t>/(</w:t>
      </w:r>
      <w:proofErr w:type="gramEnd"/>
      <w:r>
        <w:t xml:space="preserve">11,000 – 7,000 shares) </w:t>
      </w:r>
    </w:p>
    <w:p w:rsidR="005B4548" w:rsidRDefault="005B4548" w:rsidP="005B4548">
      <w:pPr>
        <w:tabs>
          <w:tab w:val="left" w:pos="440"/>
        </w:tabs>
        <w:ind w:left="440" w:hanging="440"/>
        <w:jc w:val="both"/>
      </w:pPr>
      <w:r>
        <w:tab/>
        <w:t xml:space="preserve">P = $40 per share  </w:t>
      </w:r>
    </w:p>
    <w:p w:rsidR="005B4548" w:rsidRDefault="005B4548" w:rsidP="005B4548">
      <w:pPr>
        <w:tabs>
          <w:tab w:val="left" w:pos="440"/>
        </w:tabs>
        <w:ind w:left="440" w:hanging="440"/>
        <w:jc w:val="both"/>
      </w:pPr>
      <w:r>
        <w:lastRenderedPageBreak/>
        <w:tab/>
        <w:t>And under Plan II, the value per share is:</w:t>
      </w:r>
    </w:p>
    <w:p w:rsidR="005B4548" w:rsidRDefault="005B4548" w:rsidP="005B4548">
      <w:pPr>
        <w:tabs>
          <w:tab w:val="left" w:pos="440"/>
        </w:tabs>
        <w:ind w:left="440" w:hanging="440"/>
        <w:jc w:val="both"/>
      </w:pPr>
      <w:r>
        <w:tab/>
        <w:t>P = $240,000</w:t>
      </w:r>
      <w:proofErr w:type="gramStart"/>
      <w:r>
        <w:t>/(</w:t>
      </w:r>
      <w:proofErr w:type="gramEnd"/>
      <w:r>
        <w:t xml:space="preserve">11,000 – 5,000 shares) </w:t>
      </w:r>
    </w:p>
    <w:p w:rsidR="005B4548" w:rsidRDefault="005B4548" w:rsidP="005B4548">
      <w:pPr>
        <w:tabs>
          <w:tab w:val="left" w:pos="440"/>
        </w:tabs>
        <w:ind w:left="440" w:hanging="440"/>
        <w:jc w:val="both"/>
      </w:pPr>
      <w:r>
        <w:tab/>
        <w:t>P = $40 per share</w:t>
      </w:r>
    </w:p>
    <w:p w:rsidR="005B4548" w:rsidRDefault="005B4548" w:rsidP="005B4548">
      <w:pPr>
        <w:tabs>
          <w:tab w:val="left" w:pos="440"/>
        </w:tabs>
        <w:ind w:left="440" w:hanging="440"/>
        <w:jc w:val="both"/>
      </w:pPr>
      <w:r>
        <w:tab/>
        <w:t>This shows that when there are no corporate taxes, the stockholder does not care about the capital structure decision of the firm. This is M&amp;M Proposition I without taxes.</w:t>
      </w:r>
    </w:p>
    <w:p w:rsidR="00AB379E" w:rsidRDefault="00AB379E" w:rsidP="005B4548">
      <w:pPr>
        <w:pStyle w:val="abcleaders"/>
        <w:rPr>
          <w:rFonts w:ascii="Times New Roman" w:hAnsi="Times New Roman"/>
          <w:b/>
        </w:rPr>
      </w:pPr>
    </w:p>
    <w:p w:rsidR="005B4548" w:rsidRDefault="005B4548" w:rsidP="005B4548">
      <w:pPr>
        <w:pStyle w:val="abcleaders"/>
        <w:rPr>
          <w:rFonts w:ascii="Times New Roman" w:hAnsi="Times New Roman"/>
        </w:rPr>
      </w:pPr>
      <w:r>
        <w:rPr>
          <w:rFonts w:ascii="Times New Roman" w:hAnsi="Times New Roman"/>
          <w:b/>
        </w:rPr>
        <w:t>13.</w:t>
      </w:r>
      <w:r>
        <w:rPr>
          <w:rFonts w:ascii="Times New Roman" w:hAnsi="Times New Roman"/>
        </w:rPr>
        <w:tab/>
      </w:r>
      <w:proofErr w:type="gramStart"/>
      <w:r>
        <w:rPr>
          <w:rFonts w:ascii="Times New Roman" w:hAnsi="Times New Roman"/>
          <w:i/>
        </w:rPr>
        <w:t>a</w:t>
      </w:r>
      <w:proofErr w:type="gramEnd"/>
      <w:r>
        <w:rPr>
          <w:rFonts w:ascii="Times New Roman" w:hAnsi="Times New Roman"/>
        </w:rPr>
        <w:t>.</w:t>
      </w:r>
      <w:r>
        <w:rPr>
          <w:rFonts w:ascii="Times New Roman" w:hAnsi="Times New Roman"/>
        </w:rPr>
        <w:tab/>
        <w:t xml:space="preserve">For an all-equity financed company:  </w:t>
      </w:r>
    </w:p>
    <w:p w:rsidR="005B4548" w:rsidRDefault="005B4548" w:rsidP="005B4548">
      <w:pPr>
        <w:pStyle w:val="abcleaders"/>
        <w:rPr>
          <w:rFonts w:ascii="Times New Roman" w:hAnsi="Times New Roman"/>
        </w:rPr>
      </w:pPr>
    </w:p>
    <w:p w:rsidR="005B4548" w:rsidRDefault="005B4548" w:rsidP="005B4548">
      <w:pPr>
        <w:pStyle w:val="abcleaders"/>
        <w:rPr>
          <w:rFonts w:ascii="Times New Roman" w:hAnsi="Times New Roman"/>
        </w:rPr>
      </w:pPr>
      <w:r>
        <w:rPr>
          <w:rFonts w:ascii="Times New Roman" w:hAnsi="Times New Roman"/>
        </w:rPr>
        <w:tab/>
      </w:r>
      <w:r>
        <w:rPr>
          <w:rFonts w:ascii="Times New Roman" w:hAnsi="Times New Roman"/>
        </w:rPr>
        <w:tab/>
        <w:t xml:space="preserve">WACC = </w:t>
      </w:r>
      <w:r>
        <w:rPr>
          <w:rFonts w:ascii="Times New Roman" w:hAnsi="Times New Roman"/>
          <w:iCs/>
        </w:rPr>
        <w:t>R</w:t>
      </w:r>
      <w:r>
        <w:rPr>
          <w:rFonts w:ascii="Times New Roman" w:hAnsi="Times New Roman"/>
          <w:iCs/>
          <w:vertAlign w:val="subscript"/>
        </w:rPr>
        <w:t>U</w:t>
      </w:r>
      <w:r>
        <w:rPr>
          <w:rFonts w:ascii="Times New Roman" w:hAnsi="Times New Roman"/>
          <w:iCs/>
        </w:rPr>
        <w:t xml:space="preserve"> = R</w:t>
      </w:r>
      <w:r>
        <w:rPr>
          <w:rFonts w:ascii="Times New Roman" w:hAnsi="Times New Roman"/>
          <w:iCs/>
          <w:vertAlign w:val="subscript"/>
        </w:rPr>
        <w:t>E</w:t>
      </w:r>
      <w:r>
        <w:rPr>
          <w:rFonts w:ascii="Times New Roman" w:hAnsi="Times New Roman"/>
          <w:iCs/>
        </w:rPr>
        <w:t xml:space="preserve"> =</w:t>
      </w:r>
      <w:r>
        <w:rPr>
          <w:rFonts w:ascii="Times New Roman" w:hAnsi="Times New Roman"/>
        </w:rPr>
        <w:t xml:space="preserve"> .11 or 11%</w:t>
      </w:r>
    </w:p>
    <w:p w:rsidR="005B4548" w:rsidRDefault="005B4548" w:rsidP="005B4548">
      <w:pPr>
        <w:pStyle w:val="abcleaders"/>
        <w:rPr>
          <w:rFonts w:ascii="Times New Roman" w:hAnsi="Times New Roman"/>
        </w:rPr>
      </w:pPr>
    </w:p>
    <w:p w:rsidR="005B4548" w:rsidRDefault="005B4548" w:rsidP="005B4548">
      <w:pPr>
        <w:pStyle w:val="abcleaders"/>
        <w:rPr>
          <w:rFonts w:ascii="Times New Roman" w:hAnsi="Times New Roman"/>
        </w:rPr>
      </w:pPr>
      <w:r>
        <w:rPr>
          <w:rFonts w:ascii="Times New Roman" w:hAnsi="Times New Roman"/>
        </w:rPr>
        <w:tab/>
      </w:r>
      <w:r>
        <w:rPr>
          <w:rFonts w:ascii="Times New Roman" w:hAnsi="Times New Roman"/>
          <w:i/>
        </w:rPr>
        <w:t>b.</w:t>
      </w:r>
      <w:r>
        <w:rPr>
          <w:rFonts w:ascii="Times New Roman" w:hAnsi="Times New Roman"/>
        </w:rPr>
        <w:tab/>
        <w:t>To find the cost of equity for the company with leverage we need to use M&amp;M Proposition II with taxes, so:</w:t>
      </w:r>
    </w:p>
    <w:p w:rsidR="005B4548" w:rsidRDefault="005B4548" w:rsidP="005B4548">
      <w:pPr>
        <w:pStyle w:val="abcleaders"/>
        <w:rPr>
          <w:rFonts w:ascii="Times New Roman" w:hAnsi="Times New Roman"/>
          <w:iCs/>
        </w:rPr>
      </w:pPr>
    </w:p>
    <w:p w:rsidR="005B4548" w:rsidRPr="009D1634" w:rsidRDefault="005B4548" w:rsidP="005B4548">
      <w:pPr>
        <w:pStyle w:val="abcleaders"/>
        <w:rPr>
          <w:rFonts w:ascii="Times New Roman" w:hAnsi="Times New Roman"/>
          <w:lang w:val="fr-FR"/>
        </w:rPr>
      </w:pPr>
      <w:r>
        <w:rPr>
          <w:rFonts w:ascii="Times New Roman" w:hAnsi="Times New Roman"/>
          <w:iCs/>
        </w:rPr>
        <w:tab/>
      </w:r>
      <w:r>
        <w:rPr>
          <w:rFonts w:ascii="Times New Roman" w:hAnsi="Times New Roman"/>
          <w:iCs/>
        </w:rPr>
        <w:tab/>
      </w:r>
      <w:r w:rsidRPr="009D1634">
        <w:rPr>
          <w:rFonts w:ascii="Times New Roman" w:hAnsi="Times New Roman"/>
          <w:iCs/>
          <w:lang w:val="fr-FR"/>
        </w:rPr>
        <w:t>R</w:t>
      </w:r>
      <w:r w:rsidRPr="009D1634">
        <w:rPr>
          <w:rFonts w:ascii="Times New Roman" w:hAnsi="Times New Roman"/>
          <w:iCs/>
          <w:vertAlign w:val="subscript"/>
          <w:lang w:val="fr-FR"/>
        </w:rPr>
        <w:t>E</w:t>
      </w:r>
      <w:r w:rsidRPr="009D1634">
        <w:rPr>
          <w:rFonts w:ascii="Times New Roman" w:hAnsi="Times New Roman"/>
          <w:iCs/>
          <w:lang w:val="fr-FR"/>
        </w:rPr>
        <w:t xml:space="preserve"> = R</w:t>
      </w:r>
      <w:r w:rsidRPr="009D1634">
        <w:rPr>
          <w:rFonts w:ascii="Times New Roman" w:hAnsi="Times New Roman"/>
          <w:iCs/>
          <w:vertAlign w:val="subscript"/>
          <w:lang w:val="fr-FR"/>
        </w:rPr>
        <w:t>U</w:t>
      </w:r>
      <w:r w:rsidRPr="009D1634">
        <w:rPr>
          <w:rFonts w:ascii="Times New Roman" w:hAnsi="Times New Roman"/>
          <w:iCs/>
          <w:lang w:val="fr-FR"/>
        </w:rPr>
        <w:t xml:space="preserve"> + (R</w:t>
      </w:r>
      <w:r w:rsidRPr="009D1634">
        <w:rPr>
          <w:rFonts w:ascii="Times New Roman" w:hAnsi="Times New Roman"/>
          <w:iCs/>
          <w:vertAlign w:val="subscript"/>
          <w:lang w:val="fr-FR"/>
        </w:rPr>
        <w:t>U</w:t>
      </w:r>
      <w:r w:rsidRPr="009D1634">
        <w:rPr>
          <w:rFonts w:ascii="Times New Roman" w:hAnsi="Times New Roman"/>
          <w:iCs/>
          <w:lang w:val="fr-FR"/>
        </w:rPr>
        <w:t xml:space="preserve"> – R</w:t>
      </w:r>
      <w:r w:rsidRPr="009D1634">
        <w:rPr>
          <w:rFonts w:ascii="Times New Roman" w:hAnsi="Times New Roman"/>
          <w:iCs/>
          <w:vertAlign w:val="subscript"/>
          <w:lang w:val="fr-FR"/>
        </w:rPr>
        <w:t>D</w:t>
      </w:r>
      <w:proofErr w:type="gramStart"/>
      <w:r w:rsidRPr="009D1634">
        <w:rPr>
          <w:rFonts w:ascii="Times New Roman" w:hAnsi="Times New Roman"/>
          <w:iCs/>
          <w:lang w:val="fr-FR"/>
        </w:rPr>
        <w:t>)(</w:t>
      </w:r>
      <w:proofErr w:type="gramEnd"/>
      <w:r w:rsidRPr="009D1634">
        <w:rPr>
          <w:rFonts w:ascii="Times New Roman" w:hAnsi="Times New Roman"/>
          <w:iCs/>
          <w:lang w:val="fr-FR"/>
        </w:rPr>
        <w:t xml:space="preserve">D/E)(1 – </w:t>
      </w:r>
      <w:proofErr w:type="spellStart"/>
      <w:r w:rsidRPr="009D1634">
        <w:rPr>
          <w:rFonts w:ascii="Times New Roman" w:hAnsi="Times New Roman"/>
          <w:iCs/>
          <w:lang w:val="fr-FR"/>
        </w:rPr>
        <w:t>t</w:t>
      </w:r>
      <w:r w:rsidRPr="009D1634">
        <w:rPr>
          <w:rFonts w:ascii="Times New Roman" w:hAnsi="Times New Roman"/>
          <w:iCs/>
          <w:vertAlign w:val="subscript"/>
          <w:lang w:val="fr-FR"/>
        </w:rPr>
        <w:t>C</w:t>
      </w:r>
      <w:proofErr w:type="spellEnd"/>
      <w:r w:rsidRPr="009D1634">
        <w:rPr>
          <w:rFonts w:ascii="Times New Roman" w:hAnsi="Times New Roman"/>
          <w:iCs/>
          <w:lang w:val="fr-FR"/>
        </w:rPr>
        <w:t>)</w:t>
      </w:r>
      <w:r w:rsidRPr="009D1634">
        <w:rPr>
          <w:rFonts w:ascii="Times New Roman" w:hAnsi="Times New Roman"/>
          <w:lang w:val="fr-FR"/>
        </w:rPr>
        <w:t xml:space="preserve">  </w:t>
      </w:r>
    </w:p>
    <w:p w:rsidR="005B4548" w:rsidRPr="009D1634" w:rsidRDefault="005B4548" w:rsidP="005B4548">
      <w:pPr>
        <w:pStyle w:val="abcleaders"/>
        <w:rPr>
          <w:rFonts w:ascii="Times New Roman" w:hAnsi="Times New Roman"/>
          <w:lang w:val="fr-FR"/>
        </w:rPr>
      </w:pPr>
      <w:r w:rsidRPr="009D1634">
        <w:rPr>
          <w:rFonts w:ascii="Times New Roman" w:hAnsi="Times New Roman"/>
          <w:lang w:val="fr-FR"/>
        </w:rPr>
        <w:tab/>
      </w:r>
      <w:r w:rsidRPr="009D1634">
        <w:rPr>
          <w:rFonts w:ascii="Times New Roman" w:hAnsi="Times New Roman"/>
          <w:lang w:val="fr-FR"/>
        </w:rPr>
        <w:tab/>
      </w:r>
      <w:r w:rsidRPr="009D1634">
        <w:rPr>
          <w:rFonts w:ascii="Times New Roman" w:hAnsi="Times New Roman"/>
          <w:iCs/>
          <w:lang w:val="fr-FR"/>
        </w:rPr>
        <w:t>R</w:t>
      </w:r>
      <w:r w:rsidRPr="009D1634">
        <w:rPr>
          <w:rFonts w:ascii="Times New Roman" w:hAnsi="Times New Roman"/>
          <w:iCs/>
          <w:vertAlign w:val="subscript"/>
          <w:lang w:val="fr-FR"/>
        </w:rPr>
        <w:t>E</w:t>
      </w:r>
      <w:r w:rsidRPr="009D1634">
        <w:rPr>
          <w:rFonts w:ascii="Times New Roman" w:hAnsi="Times New Roman"/>
          <w:iCs/>
          <w:lang w:val="fr-FR"/>
        </w:rPr>
        <w:t xml:space="preserve"> </w:t>
      </w:r>
      <w:r w:rsidRPr="009D1634">
        <w:rPr>
          <w:rFonts w:ascii="Times New Roman" w:hAnsi="Times New Roman"/>
          <w:lang w:val="fr-FR"/>
        </w:rPr>
        <w:t xml:space="preserve">= </w:t>
      </w:r>
      <w:r>
        <w:rPr>
          <w:rFonts w:ascii="Times New Roman" w:hAnsi="Times New Roman"/>
          <w:lang w:val="fr-FR"/>
        </w:rPr>
        <w:t>.11</w:t>
      </w:r>
      <w:r w:rsidRPr="009D1634">
        <w:rPr>
          <w:rFonts w:ascii="Times New Roman" w:hAnsi="Times New Roman"/>
          <w:lang w:val="fr-FR"/>
        </w:rPr>
        <w:t xml:space="preserve"> + (</w:t>
      </w:r>
      <w:r>
        <w:rPr>
          <w:rFonts w:ascii="Times New Roman" w:hAnsi="Times New Roman"/>
          <w:lang w:val="fr-FR"/>
        </w:rPr>
        <w:t>.11</w:t>
      </w:r>
      <w:r w:rsidRPr="009D1634">
        <w:rPr>
          <w:rFonts w:ascii="Times New Roman" w:hAnsi="Times New Roman"/>
          <w:lang w:val="fr-FR"/>
        </w:rPr>
        <w:t xml:space="preserve"> – </w:t>
      </w:r>
      <w:r>
        <w:rPr>
          <w:rFonts w:ascii="Times New Roman" w:hAnsi="Times New Roman"/>
          <w:lang w:val="fr-FR"/>
        </w:rPr>
        <w:t>.082</w:t>
      </w:r>
      <w:r w:rsidRPr="009D1634">
        <w:rPr>
          <w:rFonts w:ascii="Times New Roman" w:hAnsi="Times New Roman"/>
          <w:lang w:val="fr-FR"/>
        </w:rPr>
        <w:t xml:space="preserve">)(.25/.75)(.65) </w:t>
      </w:r>
    </w:p>
    <w:p w:rsidR="005B4548" w:rsidRPr="009D1634" w:rsidRDefault="005B4548" w:rsidP="005B4548">
      <w:pPr>
        <w:pStyle w:val="abcleaders"/>
        <w:rPr>
          <w:rFonts w:ascii="Times New Roman" w:hAnsi="Times New Roman"/>
          <w:lang w:val="fr-FR"/>
        </w:rPr>
      </w:pPr>
      <w:r w:rsidRPr="009D1634">
        <w:rPr>
          <w:rFonts w:ascii="Times New Roman" w:hAnsi="Times New Roman"/>
          <w:lang w:val="fr-FR"/>
        </w:rPr>
        <w:tab/>
      </w:r>
      <w:r w:rsidRPr="009D1634">
        <w:rPr>
          <w:rFonts w:ascii="Times New Roman" w:hAnsi="Times New Roman"/>
          <w:lang w:val="fr-FR"/>
        </w:rPr>
        <w:tab/>
      </w:r>
      <w:r w:rsidRPr="009D1634">
        <w:rPr>
          <w:rFonts w:ascii="Times New Roman" w:hAnsi="Times New Roman"/>
          <w:iCs/>
          <w:lang w:val="fr-FR"/>
        </w:rPr>
        <w:t>R</w:t>
      </w:r>
      <w:r w:rsidRPr="009D1634">
        <w:rPr>
          <w:rFonts w:ascii="Times New Roman" w:hAnsi="Times New Roman"/>
          <w:iCs/>
          <w:vertAlign w:val="subscript"/>
          <w:lang w:val="fr-FR"/>
        </w:rPr>
        <w:t>E</w:t>
      </w:r>
      <w:r w:rsidRPr="009D1634">
        <w:rPr>
          <w:rFonts w:ascii="Times New Roman" w:hAnsi="Times New Roman"/>
          <w:iCs/>
          <w:lang w:val="fr-FR"/>
        </w:rPr>
        <w:t xml:space="preserve"> </w:t>
      </w:r>
      <w:r w:rsidRPr="009D1634">
        <w:rPr>
          <w:rFonts w:ascii="Times New Roman" w:hAnsi="Times New Roman"/>
          <w:lang w:val="fr-FR"/>
        </w:rPr>
        <w:t xml:space="preserve">= </w:t>
      </w:r>
      <w:r>
        <w:rPr>
          <w:rFonts w:ascii="Times New Roman" w:hAnsi="Times New Roman"/>
          <w:lang w:val="fr-FR"/>
        </w:rPr>
        <w:t>.1161</w:t>
      </w:r>
      <w:r w:rsidRPr="009D1634">
        <w:rPr>
          <w:rFonts w:ascii="Times New Roman" w:hAnsi="Times New Roman"/>
          <w:lang w:val="fr-FR"/>
        </w:rPr>
        <w:t xml:space="preserve"> or </w:t>
      </w:r>
      <w:r>
        <w:rPr>
          <w:rFonts w:ascii="Times New Roman" w:hAnsi="Times New Roman"/>
          <w:lang w:val="fr-FR"/>
        </w:rPr>
        <w:t>11.61</w:t>
      </w:r>
      <w:r w:rsidRPr="009D1634">
        <w:rPr>
          <w:rFonts w:ascii="Times New Roman" w:hAnsi="Times New Roman"/>
          <w:lang w:val="fr-FR"/>
        </w:rPr>
        <w:t>%</w:t>
      </w:r>
    </w:p>
    <w:p w:rsidR="005B4548" w:rsidRPr="009D1634" w:rsidRDefault="005B4548" w:rsidP="005B4548">
      <w:pPr>
        <w:pStyle w:val="abcleaders"/>
        <w:rPr>
          <w:rFonts w:ascii="Times New Roman" w:hAnsi="Times New Roman"/>
          <w:lang w:val="fr-FR"/>
        </w:rPr>
      </w:pPr>
    </w:p>
    <w:p w:rsidR="005B4548" w:rsidRDefault="005B4548" w:rsidP="005B4548">
      <w:pPr>
        <w:pStyle w:val="abcleaders"/>
        <w:rPr>
          <w:rFonts w:ascii="Times New Roman" w:hAnsi="Times New Roman"/>
        </w:rPr>
      </w:pPr>
      <w:r w:rsidRPr="009D1634">
        <w:rPr>
          <w:rFonts w:ascii="Times New Roman" w:hAnsi="Times New Roman"/>
          <w:lang w:val="fr-FR"/>
        </w:rPr>
        <w:tab/>
      </w:r>
      <w:r>
        <w:rPr>
          <w:rFonts w:ascii="Times New Roman" w:hAnsi="Times New Roman"/>
          <w:i/>
        </w:rPr>
        <w:t>c.</w:t>
      </w:r>
      <w:r>
        <w:rPr>
          <w:rFonts w:ascii="Times New Roman" w:hAnsi="Times New Roman"/>
        </w:rPr>
        <w:tab/>
        <w:t>Using M&amp;M Proposition II with taxes again, we get:</w:t>
      </w:r>
    </w:p>
    <w:p w:rsidR="005B4548" w:rsidRDefault="005B4548" w:rsidP="005B4548">
      <w:pPr>
        <w:pStyle w:val="abcleaders"/>
        <w:rPr>
          <w:rFonts w:ascii="Times New Roman" w:hAnsi="Times New Roman"/>
        </w:rPr>
      </w:pPr>
    </w:p>
    <w:p w:rsidR="005B4548" w:rsidRPr="009D1634" w:rsidRDefault="005B4548" w:rsidP="005B4548">
      <w:pPr>
        <w:pStyle w:val="abcleaders"/>
        <w:rPr>
          <w:rFonts w:ascii="Times New Roman" w:hAnsi="Times New Roman"/>
          <w:iCs/>
          <w:lang w:val="fr-FR"/>
        </w:rPr>
      </w:pPr>
      <w:r>
        <w:rPr>
          <w:rFonts w:ascii="Times New Roman" w:hAnsi="Times New Roman"/>
        </w:rPr>
        <w:tab/>
      </w:r>
      <w:r>
        <w:rPr>
          <w:rFonts w:ascii="Times New Roman" w:hAnsi="Times New Roman"/>
        </w:rPr>
        <w:tab/>
      </w:r>
      <w:r w:rsidRPr="009D1634">
        <w:rPr>
          <w:rFonts w:ascii="Times New Roman" w:hAnsi="Times New Roman"/>
          <w:iCs/>
          <w:lang w:val="fr-FR"/>
        </w:rPr>
        <w:t>R</w:t>
      </w:r>
      <w:r w:rsidRPr="009D1634">
        <w:rPr>
          <w:rFonts w:ascii="Times New Roman" w:hAnsi="Times New Roman"/>
          <w:iCs/>
          <w:vertAlign w:val="subscript"/>
          <w:lang w:val="fr-FR"/>
        </w:rPr>
        <w:t>E</w:t>
      </w:r>
      <w:r w:rsidRPr="009D1634">
        <w:rPr>
          <w:rFonts w:ascii="Times New Roman" w:hAnsi="Times New Roman"/>
          <w:iCs/>
          <w:lang w:val="fr-FR"/>
        </w:rPr>
        <w:t xml:space="preserve"> = R</w:t>
      </w:r>
      <w:r w:rsidRPr="009D1634">
        <w:rPr>
          <w:rFonts w:ascii="Times New Roman" w:hAnsi="Times New Roman"/>
          <w:iCs/>
          <w:vertAlign w:val="subscript"/>
          <w:lang w:val="fr-FR"/>
        </w:rPr>
        <w:t>U</w:t>
      </w:r>
      <w:r w:rsidRPr="009D1634">
        <w:rPr>
          <w:rFonts w:ascii="Times New Roman" w:hAnsi="Times New Roman"/>
          <w:iCs/>
          <w:lang w:val="fr-FR"/>
        </w:rPr>
        <w:t xml:space="preserve"> + (R</w:t>
      </w:r>
      <w:r w:rsidRPr="009D1634">
        <w:rPr>
          <w:rFonts w:ascii="Times New Roman" w:hAnsi="Times New Roman"/>
          <w:iCs/>
          <w:vertAlign w:val="subscript"/>
          <w:lang w:val="fr-FR"/>
        </w:rPr>
        <w:t>U</w:t>
      </w:r>
      <w:r w:rsidRPr="009D1634">
        <w:rPr>
          <w:rFonts w:ascii="Times New Roman" w:hAnsi="Times New Roman"/>
          <w:iCs/>
          <w:lang w:val="fr-FR"/>
        </w:rPr>
        <w:t xml:space="preserve"> – R</w:t>
      </w:r>
      <w:r w:rsidRPr="009D1634">
        <w:rPr>
          <w:rFonts w:ascii="Times New Roman" w:hAnsi="Times New Roman"/>
          <w:iCs/>
          <w:vertAlign w:val="subscript"/>
          <w:lang w:val="fr-FR"/>
        </w:rPr>
        <w:t>D</w:t>
      </w:r>
      <w:proofErr w:type="gramStart"/>
      <w:r w:rsidRPr="009D1634">
        <w:rPr>
          <w:rFonts w:ascii="Times New Roman" w:hAnsi="Times New Roman"/>
          <w:iCs/>
          <w:lang w:val="fr-FR"/>
        </w:rPr>
        <w:t>)(</w:t>
      </w:r>
      <w:proofErr w:type="gramEnd"/>
      <w:r w:rsidRPr="009D1634">
        <w:rPr>
          <w:rFonts w:ascii="Times New Roman" w:hAnsi="Times New Roman"/>
          <w:iCs/>
          <w:lang w:val="fr-FR"/>
        </w:rPr>
        <w:t xml:space="preserve">D/E)(1 – </w:t>
      </w:r>
      <w:proofErr w:type="spellStart"/>
      <w:r w:rsidRPr="009D1634">
        <w:rPr>
          <w:rFonts w:ascii="Times New Roman" w:hAnsi="Times New Roman"/>
          <w:iCs/>
          <w:lang w:val="fr-FR"/>
        </w:rPr>
        <w:t>t</w:t>
      </w:r>
      <w:r w:rsidRPr="009D1634">
        <w:rPr>
          <w:rFonts w:ascii="Times New Roman" w:hAnsi="Times New Roman"/>
          <w:iCs/>
          <w:vertAlign w:val="subscript"/>
          <w:lang w:val="fr-FR"/>
        </w:rPr>
        <w:t>C</w:t>
      </w:r>
      <w:proofErr w:type="spellEnd"/>
      <w:r w:rsidRPr="009D1634">
        <w:rPr>
          <w:rFonts w:ascii="Times New Roman" w:hAnsi="Times New Roman"/>
          <w:iCs/>
          <w:lang w:val="fr-FR"/>
        </w:rPr>
        <w:t xml:space="preserve">) </w:t>
      </w:r>
    </w:p>
    <w:p w:rsidR="005B4548" w:rsidRPr="009D1634" w:rsidRDefault="005B4548" w:rsidP="005B4548">
      <w:pPr>
        <w:pStyle w:val="abcleaders"/>
        <w:rPr>
          <w:rFonts w:ascii="Times New Roman" w:hAnsi="Times New Roman"/>
          <w:lang w:val="fr-FR"/>
        </w:rPr>
      </w:pPr>
      <w:r w:rsidRPr="009D1634">
        <w:rPr>
          <w:rFonts w:ascii="Times New Roman" w:hAnsi="Times New Roman"/>
          <w:iCs/>
          <w:lang w:val="fr-FR"/>
        </w:rPr>
        <w:tab/>
      </w:r>
      <w:r w:rsidRPr="009D1634">
        <w:rPr>
          <w:rFonts w:ascii="Times New Roman" w:hAnsi="Times New Roman"/>
          <w:iCs/>
          <w:lang w:val="fr-FR"/>
        </w:rPr>
        <w:tab/>
        <w:t>R</w:t>
      </w:r>
      <w:r w:rsidRPr="009D1634">
        <w:rPr>
          <w:rFonts w:ascii="Times New Roman" w:hAnsi="Times New Roman"/>
          <w:iCs/>
          <w:vertAlign w:val="subscript"/>
          <w:lang w:val="fr-FR"/>
        </w:rPr>
        <w:t>E</w:t>
      </w:r>
      <w:r w:rsidRPr="009D1634">
        <w:rPr>
          <w:rFonts w:ascii="Times New Roman" w:hAnsi="Times New Roman"/>
          <w:iCs/>
          <w:lang w:val="fr-FR"/>
        </w:rPr>
        <w:t xml:space="preserve"> = </w:t>
      </w:r>
      <w:r>
        <w:rPr>
          <w:rFonts w:ascii="Times New Roman" w:hAnsi="Times New Roman"/>
          <w:iCs/>
          <w:lang w:val="fr-FR"/>
        </w:rPr>
        <w:t>.11</w:t>
      </w:r>
      <w:r w:rsidRPr="009D1634">
        <w:rPr>
          <w:rFonts w:ascii="Times New Roman" w:hAnsi="Times New Roman"/>
          <w:lang w:val="fr-FR"/>
        </w:rPr>
        <w:t xml:space="preserve"> + (</w:t>
      </w:r>
      <w:r>
        <w:rPr>
          <w:rFonts w:ascii="Times New Roman" w:hAnsi="Times New Roman"/>
          <w:lang w:val="fr-FR"/>
        </w:rPr>
        <w:t>.11</w:t>
      </w:r>
      <w:r w:rsidRPr="009D1634">
        <w:rPr>
          <w:rFonts w:ascii="Times New Roman" w:hAnsi="Times New Roman"/>
          <w:lang w:val="fr-FR"/>
        </w:rPr>
        <w:t xml:space="preserve"> – </w:t>
      </w:r>
      <w:r>
        <w:rPr>
          <w:rFonts w:ascii="Times New Roman" w:hAnsi="Times New Roman"/>
          <w:lang w:val="fr-FR"/>
        </w:rPr>
        <w:t>.082</w:t>
      </w:r>
      <w:r w:rsidRPr="009D1634">
        <w:rPr>
          <w:rFonts w:ascii="Times New Roman" w:hAnsi="Times New Roman"/>
          <w:lang w:val="fr-FR"/>
        </w:rPr>
        <w:t xml:space="preserve">)(.50/.50)(1 – .35) </w:t>
      </w:r>
    </w:p>
    <w:p w:rsidR="005B4548" w:rsidRPr="009D1634" w:rsidRDefault="005B4548" w:rsidP="005B4548">
      <w:pPr>
        <w:pStyle w:val="abcleaders"/>
        <w:rPr>
          <w:rFonts w:ascii="Times New Roman" w:hAnsi="Times New Roman"/>
          <w:lang w:val="fr-FR"/>
        </w:rPr>
      </w:pPr>
      <w:r w:rsidRPr="009D1634">
        <w:rPr>
          <w:rFonts w:ascii="Times New Roman" w:hAnsi="Times New Roman"/>
          <w:lang w:val="fr-FR"/>
        </w:rPr>
        <w:tab/>
      </w:r>
      <w:r w:rsidRPr="009D1634">
        <w:rPr>
          <w:rFonts w:ascii="Times New Roman" w:hAnsi="Times New Roman"/>
          <w:lang w:val="fr-FR"/>
        </w:rPr>
        <w:tab/>
      </w:r>
      <w:r w:rsidRPr="009D1634">
        <w:rPr>
          <w:rFonts w:ascii="Times New Roman" w:hAnsi="Times New Roman"/>
          <w:iCs/>
          <w:lang w:val="fr-FR"/>
        </w:rPr>
        <w:t>R</w:t>
      </w:r>
      <w:r w:rsidRPr="009D1634">
        <w:rPr>
          <w:rFonts w:ascii="Times New Roman" w:hAnsi="Times New Roman"/>
          <w:iCs/>
          <w:vertAlign w:val="subscript"/>
          <w:lang w:val="fr-FR"/>
        </w:rPr>
        <w:t>E</w:t>
      </w:r>
      <w:r w:rsidRPr="009D1634">
        <w:rPr>
          <w:rFonts w:ascii="Times New Roman" w:hAnsi="Times New Roman"/>
          <w:iCs/>
          <w:lang w:val="fr-FR"/>
        </w:rPr>
        <w:t xml:space="preserve"> </w:t>
      </w:r>
      <w:r w:rsidRPr="009D1634">
        <w:rPr>
          <w:rFonts w:ascii="Times New Roman" w:hAnsi="Times New Roman"/>
          <w:lang w:val="fr-FR"/>
        </w:rPr>
        <w:t>= .1</w:t>
      </w:r>
      <w:r>
        <w:rPr>
          <w:rFonts w:ascii="Times New Roman" w:hAnsi="Times New Roman"/>
          <w:lang w:val="fr-FR"/>
        </w:rPr>
        <w:t xml:space="preserve">282 </w:t>
      </w:r>
      <w:r w:rsidRPr="009D1634">
        <w:rPr>
          <w:rFonts w:ascii="Times New Roman" w:hAnsi="Times New Roman"/>
          <w:lang w:val="fr-FR"/>
        </w:rPr>
        <w:t>or 1</w:t>
      </w:r>
      <w:r>
        <w:rPr>
          <w:rFonts w:ascii="Times New Roman" w:hAnsi="Times New Roman"/>
          <w:lang w:val="fr-FR"/>
        </w:rPr>
        <w:t>2.82</w:t>
      </w:r>
      <w:r w:rsidRPr="009D1634">
        <w:rPr>
          <w:rFonts w:ascii="Times New Roman" w:hAnsi="Times New Roman"/>
          <w:lang w:val="fr-FR"/>
        </w:rPr>
        <w:t>%</w:t>
      </w:r>
    </w:p>
    <w:p w:rsidR="005B4548" w:rsidRPr="009D1634" w:rsidRDefault="005B4548" w:rsidP="005B4548">
      <w:pPr>
        <w:pStyle w:val="abcleaders"/>
        <w:rPr>
          <w:rFonts w:ascii="Times New Roman" w:hAnsi="Times New Roman"/>
          <w:lang w:val="fr-FR"/>
        </w:rPr>
      </w:pPr>
    </w:p>
    <w:p w:rsidR="005B4548" w:rsidRDefault="005B4548" w:rsidP="005B4548">
      <w:pPr>
        <w:pStyle w:val="abcleaders"/>
        <w:rPr>
          <w:rFonts w:ascii="Times New Roman" w:hAnsi="Times New Roman"/>
        </w:rPr>
      </w:pPr>
      <w:r w:rsidRPr="009D1634">
        <w:rPr>
          <w:rFonts w:ascii="Times New Roman" w:hAnsi="Times New Roman"/>
          <w:lang w:val="fr-FR"/>
        </w:rPr>
        <w:tab/>
      </w:r>
      <w:r>
        <w:rPr>
          <w:rFonts w:ascii="Times New Roman" w:hAnsi="Times New Roman"/>
          <w:i/>
        </w:rPr>
        <w:t>d.</w:t>
      </w:r>
      <w:r>
        <w:rPr>
          <w:rFonts w:ascii="Times New Roman" w:hAnsi="Times New Roman"/>
        </w:rPr>
        <w:tab/>
        <w:t>The WACC with 25 percent debt is:</w:t>
      </w:r>
    </w:p>
    <w:p w:rsidR="005B4548" w:rsidRDefault="005B4548" w:rsidP="005B4548">
      <w:pPr>
        <w:pStyle w:val="abcleaders"/>
        <w:rPr>
          <w:rFonts w:ascii="Times New Roman" w:hAnsi="Times New Roman"/>
        </w:rPr>
      </w:pPr>
    </w:p>
    <w:p w:rsidR="005B4548" w:rsidRPr="009D1634" w:rsidRDefault="005B4548" w:rsidP="005B4548">
      <w:pPr>
        <w:pStyle w:val="abcleaders"/>
        <w:rPr>
          <w:rFonts w:ascii="Times New Roman" w:hAnsi="Times New Roman"/>
          <w:lang/>
        </w:rPr>
      </w:pPr>
      <w:r>
        <w:rPr>
          <w:rFonts w:ascii="Times New Roman" w:hAnsi="Times New Roman"/>
        </w:rPr>
        <w:tab/>
      </w:r>
      <w:r>
        <w:rPr>
          <w:rFonts w:ascii="Times New Roman" w:hAnsi="Times New Roman"/>
        </w:rPr>
        <w:tab/>
      </w:r>
      <w:r w:rsidRPr="009D1634">
        <w:rPr>
          <w:rFonts w:ascii="Times New Roman" w:hAnsi="Times New Roman"/>
          <w:lang/>
        </w:rPr>
        <w:t>WACC = (E/V)R</w:t>
      </w:r>
      <w:r w:rsidRPr="009D1634">
        <w:rPr>
          <w:rFonts w:ascii="Times New Roman" w:hAnsi="Times New Roman"/>
          <w:vertAlign w:val="subscript"/>
          <w:lang/>
        </w:rPr>
        <w:t>E</w:t>
      </w:r>
      <w:r w:rsidRPr="009D1634">
        <w:rPr>
          <w:rFonts w:ascii="Times New Roman" w:hAnsi="Times New Roman"/>
          <w:lang/>
        </w:rPr>
        <w:t xml:space="preserve"> + (D/V)R</w:t>
      </w:r>
      <w:r w:rsidRPr="009D1634">
        <w:rPr>
          <w:rFonts w:ascii="Times New Roman" w:hAnsi="Times New Roman"/>
          <w:vertAlign w:val="subscript"/>
          <w:lang/>
        </w:rPr>
        <w:t>D</w:t>
      </w:r>
      <w:r w:rsidRPr="009D1634">
        <w:rPr>
          <w:rFonts w:ascii="Times New Roman" w:hAnsi="Times New Roman"/>
          <w:lang/>
        </w:rPr>
        <w:t>(1 – t</w:t>
      </w:r>
      <w:r w:rsidRPr="009D1634">
        <w:rPr>
          <w:rFonts w:ascii="Times New Roman" w:hAnsi="Times New Roman"/>
          <w:vertAlign w:val="subscript"/>
          <w:lang/>
        </w:rPr>
        <w:t>C</w:t>
      </w:r>
      <w:r w:rsidRPr="009D1634">
        <w:rPr>
          <w:rFonts w:ascii="Times New Roman" w:hAnsi="Times New Roman"/>
          <w:lang/>
        </w:rPr>
        <w:t xml:space="preserve">) </w:t>
      </w:r>
    </w:p>
    <w:p w:rsidR="005B4548" w:rsidRDefault="005B4548" w:rsidP="005B4548">
      <w:pPr>
        <w:pStyle w:val="abcleaders"/>
        <w:rPr>
          <w:rFonts w:ascii="Times New Roman" w:hAnsi="Times New Roman"/>
        </w:rPr>
      </w:pPr>
      <w:r w:rsidRPr="009D1634">
        <w:rPr>
          <w:rFonts w:ascii="Times New Roman" w:hAnsi="Times New Roman"/>
          <w:lang/>
        </w:rPr>
        <w:tab/>
      </w:r>
      <w:r w:rsidRPr="009D1634">
        <w:rPr>
          <w:rFonts w:ascii="Times New Roman" w:hAnsi="Times New Roman"/>
          <w:lang/>
        </w:rPr>
        <w:tab/>
      </w:r>
      <w:r>
        <w:rPr>
          <w:rFonts w:ascii="Times New Roman" w:hAnsi="Times New Roman"/>
        </w:rPr>
        <w:t>WACC = .75(.1161) + .25(.082</w:t>
      </w:r>
      <w:proofErr w:type="gramStart"/>
      <w:r>
        <w:rPr>
          <w:rFonts w:ascii="Times New Roman" w:hAnsi="Times New Roman"/>
        </w:rPr>
        <w:t>)(</w:t>
      </w:r>
      <w:proofErr w:type="gramEnd"/>
      <w:r>
        <w:rPr>
          <w:rFonts w:ascii="Times New Roman" w:hAnsi="Times New Roman"/>
        </w:rPr>
        <w:t xml:space="preserve">1 – .35) </w:t>
      </w:r>
    </w:p>
    <w:p w:rsidR="005B4548" w:rsidRDefault="005B4548" w:rsidP="005B4548">
      <w:pPr>
        <w:pStyle w:val="abcleaders"/>
        <w:rPr>
          <w:rFonts w:ascii="Times New Roman" w:hAnsi="Times New Roman"/>
        </w:rPr>
      </w:pPr>
      <w:r>
        <w:rPr>
          <w:rFonts w:ascii="Times New Roman" w:hAnsi="Times New Roman"/>
        </w:rPr>
        <w:tab/>
      </w:r>
      <w:r>
        <w:rPr>
          <w:rFonts w:ascii="Times New Roman" w:hAnsi="Times New Roman"/>
        </w:rPr>
        <w:tab/>
        <w:t>WACC = .1004 or 10.04%</w:t>
      </w:r>
    </w:p>
    <w:p w:rsidR="005B4548" w:rsidRDefault="005B4548" w:rsidP="005B4548">
      <w:pPr>
        <w:pStyle w:val="abcleaders"/>
        <w:rPr>
          <w:rFonts w:ascii="Times New Roman" w:hAnsi="Times New Roman"/>
        </w:rPr>
      </w:pPr>
    </w:p>
    <w:p w:rsidR="005B4548" w:rsidRDefault="005B4548" w:rsidP="005B4548">
      <w:pPr>
        <w:pStyle w:val="abcleaders"/>
        <w:rPr>
          <w:rFonts w:ascii="Times New Roman" w:hAnsi="Times New Roman"/>
        </w:rPr>
      </w:pPr>
      <w:r>
        <w:rPr>
          <w:rFonts w:ascii="Times New Roman" w:hAnsi="Times New Roman"/>
        </w:rPr>
        <w:tab/>
      </w:r>
      <w:r>
        <w:rPr>
          <w:rFonts w:ascii="Times New Roman" w:hAnsi="Times New Roman"/>
        </w:rPr>
        <w:tab/>
        <w:t>And the WACC with 50 percent debt is:</w:t>
      </w:r>
    </w:p>
    <w:p w:rsidR="005B4548" w:rsidRDefault="005B4548" w:rsidP="005B4548">
      <w:pPr>
        <w:pStyle w:val="abcleaders"/>
        <w:rPr>
          <w:rFonts w:ascii="Times New Roman" w:hAnsi="Times New Roman"/>
        </w:rPr>
      </w:pPr>
    </w:p>
    <w:p w:rsidR="005B4548" w:rsidRPr="009D1634" w:rsidRDefault="005B4548" w:rsidP="005B4548">
      <w:pPr>
        <w:pStyle w:val="abcleaders"/>
        <w:rPr>
          <w:rFonts w:ascii="Times New Roman" w:hAnsi="Times New Roman"/>
          <w:lang/>
        </w:rPr>
      </w:pPr>
      <w:r>
        <w:rPr>
          <w:rFonts w:ascii="Times New Roman" w:hAnsi="Times New Roman"/>
        </w:rPr>
        <w:tab/>
      </w:r>
      <w:r>
        <w:rPr>
          <w:rFonts w:ascii="Times New Roman" w:hAnsi="Times New Roman"/>
        </w:rPr>
        <w:tab/>
      </w:r>
      <w:r w:rsidRPr="009D1634">
        <w:rPr>
          <w:rFonts w:ascii="Times New Roman" w:hAnsi="Times New Roman"/>
          <w:lang/>
        </w:rPr>
        <w:t>WACC = (E/V)R</w:t>
      </w:r>
      <w:r w:rsidRPr="009D1634">
        <w:rPr>
          <w:rFonts w:ascii="Times New Roman" w:hAnsi="Times New Roman"/>
          <w:vertAlign w:val="subscript"/>
          <w:lang/>
        </w:rPr>
        <w:t>E</w:t>
      </w:r>
      <w:r w:rsidRPr="009D1634">
        <w:rPr>
          <w:rFonts w:ascii="Times New Roman" w:hAnsi="Times New Roman"/>
          <w:lang/>
        </w:rPr>
        <w:t xml:space="preserve"> + (D/V)R</w:t>
      </w:r>
      <w:r w:rsidRPr="009D1634">
        <w:rPr>
          <w:rFonts w:ascii="Times New Roman" w:hAnsi="Times New Roman"/>
          <w:vertAlign w:val="subscript"/>
          <w:lang/>
        </w:rPr>
        <w:t>D</w:t>
      </w:r>
      <w:r w:rsidRPr="009D1634">
        <w:rPr>
          <w:rFonts w:ascii="Times New Roman" w:hAnsi="Times New Roman"/>
          <w:lang/>
        </w:rPr>
        <w:t>(1 – t</w:t>
      </w:r>
      <w:r w:rsidRPr="009D1634">
        <w:rPr>
          <w:rFonts w:ascii="Times New Roman" w:hAnsi="Times New Roman"/>
          <w:vertAlign w:val="subscript"/>
          <w:lang/>
        </w:rPr>
        <w:t>C</w:t>
      </w:r>
      <w:r w:rsidRPr="009D1634">
        <w:rPr>
          <w:rFonts w:ascii="Times New Roman" w:hAnsi="Times New Roman"/>
          <w:lang/>
        </w:rPr>
        <w:t xml:space="preserve">) </w:t>
      </w:r>
    </w:p>
    <w:p w:rsidR="005B4548" w:rsidRDefault="005B4548" w:rsidP="005B4548">
      <w:pPr>
        <w:pStyle w:val="abcleaders"/>
        <w:rPr>
          <w:rFonts w:ascii="Times New Roman" w:hAnsi="Times New Roman"/>
        </w:rPr>
      </w:pPr>
      <w:r w:rsidRPr="009D1634">
        <w:rPr>
          <w:rFonts w:ascii="Times New Roman" w:hAnsi="Times New Roman"/>
          <w:lang/>
        </w:rPr>
        <w:tab/>
      </w:r>
      <w:r w:rsidRPr="009D1634">
        <w:rPr>
          <w:rFonts w:ascii="Times New Roman" w:hAnsi="Times New Roman"/>
          <w:lang/>
        </w:rPr>
        <w:tab/>
      </w:r>
      <w:r>
        <w:rPr>
          <w:rFonts w:ascii="Times New Roman" w:hAnsi="Times New Roman"/>
        </w:rPr>
        <w:t>WACC = .50(.1282) + .50(.082</w:t>
      </w:r>
      <w:proofErr w:type="gramStart"/>
      <w:r>
        <w:rPr>
          <w:rFonts w:ascii="Times New Roman" w:hAnsi="Times New Roman"/>
        </w:rPr>
        <w:t>)(</w:t>
      </w:r>
      <w:proofErr w:type="gramEnd"/>
      <w:r>
        <w:rPr>
          <w:rFonts w:ascii="Times New Roman" w:hAnsi="Times New Roman"/>
        </w:rPr>
        <w:t xml:space="preserve">1 – .35) </w:t>
      </w:r>
    </w:p>
    <w:p w:rsidR="005B4548" w:rsidRDefault="005B4548" w:rsidP="005B4548">
      <w:pPr>
        <w:pStyle w:val="abcleaders"/>
        <w:rPr>
          <w:rFonts w:ascii="Times New Roman" w:hAnsi="Times New Roman"/>
        </w:rPr>
      </w:pPr>
      <w:r>
        <w:rPr>
          <w:rFonts w:ascii="Times New Roman" w:hAnsi="Times New Roman"/>
        </w:rPr>
        <w:tab/>
      </w:r>
      <w:r>
        <w:rPr>
          <w:rFonts w:ascii="Times New Roman" w:hAnsi="Times New Roman"/>
        </w:rPr>
        <w:tab/>
        <w:t>WACC = .0908 or 9.08%</w:t>
      </w:r>
    </w:p>
    <w:p w:rsidR="00AB379E" w:rsidRDefault="00AB379E" w:rsidP="005B4548">
      <w:pPr>
        <w:tabs>
          <w:tab w:val="left" w:pos="440"/>
          <w:tab w:val="left" w:pos="1700"/>
        </w:tabs>
        <w:ind w:left="440" w:hanging="440"/>
        <w:jc w:val="both"/>
        <w:rPr>
          <w:b/>
        </w:rPr>
      </w:pPr>
    </w:p>
    <w:p w:rsidR="005B4548" w:rsidRDefault="005B4548" w:rsidP="005B4548">
      <w:pPr>
        <w:tabs>
          <w:tab w:val="left" w:pos="440"/>
          <w:tab w:val="left" w:pos="1700"/>
        </w:tabs>
        <w:ind w:left="440" w:hanging="440"/>
        <w:jc w:val="both"/>
      </w:pPr>
      <w:r>
        <w:rPr>
          <w:b/>
        </w:rPr>
        <w:t>17.</w:t>
      </w:r>
      <w:r>
        <w:tab/>
        <w:t>With no debt, we are finding the value of an unlevered firm, so:</w:t>
      </w:r>
    </w:p>
    <w:p w:rsidR="005B4548" w:rsidRPr="009D1634" w:rsidRDefault="005B4548" w:rsidP="005B4548">
      <w:pPr>
        <w:tabs>
          <w:tab w:val="left" w:pos="440"/>
          <w:tab w:val="left" w:pos="1700"/>
        </w:tabs>
        <w:ind w:left="440" w:hanging="440"/>
        <w:jc w:val="both"/>
        <w:rPr>
          <w:lang w:val="fr-FR"/>
        </w:rPr>
      </w:pPr>
      <w:r>
        <w:tab/>
      </w:r>
      <w:r w:rsidRPr="009D1634">
        <w:rPr>
          <w:lang w:val="fr-FR"/>
        </w:rPr>
        <w:t>V</w:t>
      </w:r>
      <w:r>
        <w:rPr>
          <w:vertAlign w:val="subscript"/>
          <w:lang w:val="fr-FR"/>
        </w:rPr>
        <w:t>U</w:t>
      </w:r>
      <w:r w:rsidRPr="009D1634">
        <w:rPr>
          <w:lang w:val="fr-FR"/>
        </w:rPr>
        <w:t xml:space="preserve"> = </w:t>
      </w:r>
      <w:proofErr w:type="gramStart"/>
      <w:r w:rsidRPr="009D1634">
        <w:rPr>
          <w:lang w:val="fr-FR"/>
        </w:rPr>
        <w:t>EBIT(</w:t>
      </w:r>
      <w:proofErr w:type="gramEnd"/>
      <w:r w:rsidRPr="009D1634">
        <w:rPr>
          <w:lang w:val="fr-FR"/>
        </w:rPr>
        <w:t xml:space="preserve">1 – </w:t>
      </w:r>
      <w:proofErr w:type="spellStart"/>
      <w:r w:rsidRPr="009D1634">
        <w:rPr>
          <w:lang w:val="fr-FR"/>
        </w:rPr>
        <w:t>t</w:t>
      </w:r>
      <w:r w:rsidRPr="009D1634">
        <w:rPr>
          <w:vertAlign w:val="subscript"/>
          <w:lang w:val="fr-FR"/>
        </w:rPr>
        <w:t>C</w:t>
      </w:r>
      <w:proofErr w:type="spellEnd"/>
      <w:r w:rsidRPr="009D1634">
        <w:rPr>
          <w:lang w:val="fr-FR"/>
        </w:rPr>
        <w:t>)/R</w:t>
      </w:r>
      <w:r w:rsidRPr="009D1634">
        <w:rPr>
          <w:vertAlign w:val="subscript"/>
          <w:lang w:val="fr-FR"/>
        </w:rPr>
        <w:t>U</w:t>
      </w:r>
    </w:p>
    <w:p w:rsidR="005B4548" w:rsidRPr="009D1634" w:rsidRDefault="005B4548" w:rsidP="005B4548">
      <w:pPr>
        <w:tabs>
          <w:tab w:val="left" w:pos="440"/>
          <w:tab w:val="left" w:pos="1700"/>
        </w:tabs>
        <w:ind w:left="440" w:hanging="440"/>
        <w:jc w:val="both"/>
        <w:rPr>
          <w:lang w:val="fr-FR"/>
        </w:rPr>
      </w:pPr>
      <w:r w:rsidRPr="009D1634">
        <w:rPr>
          <w:lang w:val="fr-FR"/>
        </w:rPr>
        <w:tab/>
        <w:t>V</w:t>
      </w:r>
      <w:r>
        <w:rPr>
          <w:vertAlign w:val="subscript"/>
          <w:lang w:val="fr-FR"/>
        </w:rPr>
        <w:t>U</w:t>
      </w:r>
      <w:r w:rsidRPr="009D1634">
        <w:rPr>
          <w:lang w:val="fr-FR"/>
        </w:rPr>
        <w:t xml:space="preserve"> = $</w:t>
      </w:r>
      <w:r>
        <w:rPr>
          <w:lang w:val="fr-FR"/>
        </w:rPr>
        <w:t>14</w:t>
      </w:r>
      <w:r w:rsidRPr="009D1634">
        <w:rPr>
          <w:lang w:val="fr-FR"/>
        </w:rPr>
        <w:t>,000(1 – .35)/.1</w:t>
      </w:r>
      <w:r>
        <w:rPr>
          <w:lang w:val="fr-FR"/>
        </w:rPr>
        <w:t>6</w:t>
      </w:r>
      <w:r w:rsidRPr="009D1634">
        <w:rPr>
          <w:lang w:val="fr-FR"/>
        </w:rPr>
        <w:t xml:space="preserve"> </w:t>
      </w:r>
    </w:p>
    <w:p w:rsidR="005B4548" w:rsidRDefault="005B4548" w:rsidP="005B4548">
      <w:pPr>
        <w:tabs>
          <w:tab w:val="left" w:pos="440"/>
          <w:tab w:val="left" w:pos="1700"/>
        </w:tabs>
        <w:ind w:left="440" w:hanging="440"/>
        <w:jc w:val="both"/>
      </w:pPr>
      <w:r w:rsidRPr="009D1634">
        <w:rPr>
          <w:lang w:val="fr-FR"/>
        </w:rPr>
        <w:tab/>
      </w:r>
      <w:r>
        <w:t>V</w:t>
      </w:r>
      <w:r>
        <w:rPr>
          <w:vertAlign w:val="subscript"/>
        </w:rPr>
        <w:t>U</w:t>
      </w:r>
      <w:r>
        <w:t xml:space="preserve"> = $56,875</w:t>
      </w:r>
    </w:p>
    <w:p w:rsidR="005B4548" w:rsidRDefault="005B4548" w:rsidP="005B4548">
      <w:pPr>
        <w:tabs>
          <w:tab w:val="left" w:pos="440"/>
          <w:tab w:val="left" w:pos="1700"/>
        </w:tabs>
        <w:ind w:left="440" w:hanging="440"/>
        <w:jc w:val="both"/>
      </w:pPr>
    </w:p>
    <w:p w:rsidR="005B4548" w:rsidRDefault="005B4548" w:rsidP="005B4548">
      <w:pPr>
        <w:tabs>
          <w:tab w:val="left" w:pos="440"/>
          <w:tab w:val="left" w:pos="1700"/>
        </w:tabs>
        <w:ind w:left="440" w:hanging="440"/>
        <w:jc w:val="both"/>
      </w:pPr>
      <w:r>
        <w:lastRenderedPageBreak/>
        <w:tab/>
        <w:t>With debt, we simply need to use the equation for the value of a levered firm. With 50 percent debt, one-half of the firm value is debt, so the value of the levered firm is:</w:t>
      </w:r>
    </w:p>
    <w:p w:rsidR="005B4548" w:rsidRPr="00FF6192" w:rsidRDefault="005B4548" w:rsidP="005B4548">
      <w:pPr>
        <w:tabs>
          <w:tab w:val="left" w:pos="440"/>
          <w:tab w:val="left" w:pos="900"/>
        </w:tabs>
        <w:ind w:left="440" w:right="-180" w:hanging="440"/>
        <w:jc w:val="both"/>
        <w:rPr>
          <w:vertAlign w:val="subscript"/>
          <w:lang w:val="fr-FR"/>
        </w:rPr>
      </w:pPr>
      <w:r>
        <w:tab/>
      </w:r>
      <w:r w:rsidRPr="00FF6192">
        <w:rPr>
          <w:lang w:val="fr-FR"/>
        </w:rPr>
        <w:t>V</w:t>
      </w:r>
      <w:r w:rsidRPr="00FF6192">
        <w:rPr>
          <w:vertAlign w:val="subscript"/>
          <w:lang w:val="fr-FR"/>
        </w:rPr>
        <w:t xml:space="preserve">L </w:t>
      </w:r>
      <w:r w:rsidRPr="00FF6192">
        <w:rPr>
          <w:lang w:val="fr-FR"/>
        </w:rPr>
        <w:t>= V</w:t>
      </w:r>
      <w:r w:rsidRPr="00FF6192">
        <w:rPr>
          <w:vertAlign w:val="subscript"/>
          <w:lang w:val="fr-FR"/>
        </w:rPr>
        <w:t xml:space="preserve">U </w:t>
      </w:r>
      <w:r w:rsidRPr="00FF6192">
        <w:rPr>
          <w:lang w:val="fr-FR"/>
        </w:rPr>
        <w:t xml:space="preserve"> + </w:t>
      </w:r>
      <w:proofErr w:type="spellStart"/>
      <w:proofErr w:type="gramStart"/>
      <w:r w:rsidRPr="00FF6192">
        <w:rPr>
          <w:lang w:val="fr-FR"/>
        </w:rPr>
        <w:t>t</w:t>
      </w:r>
      <w:r w:rsidRPr="00FF6192">
        <w:rPr>
          <w:vertAlign w:val="subscript"/>
          <w:lang w:val="fr-FR"/>
        </w:rPr>
        <w:t>C</w:t>
      </w:r>
      <w:proofErr w:type="spellEnd"/>
      <w:r w:rsidRPr="00FF6192">
        <w:rPr>
          <w:lang w:val="fr-FR"/>
        </w:rPr>
        <w:t>(</w:t>
      </w:r>
      <w:proofErr w:type="gramEnd"/>
      <w:r w:rsidRPr="00FF6192">
        <w:rPr>
          <w:lang w:val="fr-FR"/>
        </w:rPr>
        <w:t>D/V)V</w:t>
      </w:r>
      <w:r w:rsidRPr="00FF6192">
        <w:rPr>
          <w:vertAlign w:val="subscript"/>
          <w:lang w:val="fr-FR"/>
        </w:rPr>
        <w:t>U</w:t>
      </w:r>
    </w:p>
    <w:p w:rsidR="005B4548" w:rsidRPr="00FF6192" w:rsidRDefault="005B4548" w:rsidP="005B4548">
      <w:pPr>
        <w:tabs>
          <w:tab w:val="left" w:pos="440"/>
          <w:tab w:val="left" w:pos="1700"/>
        </w:tabs>
        <w:ind w:left="440" w:hanging="440"/>
        <w:jc w:val="both"/>
        <w:rPr>
          <w:lang w:val="fr-FR"/>
        </w:rPr>
      </w:pPr>
      <w:r w:rsidRPr="00FF6192">
        <w:rPr>
          <w:lang w:val="fr-FR"/>
        </w:rPr>
        <w:tab/>
        <w:t>V</w:t>
      </w:r>
      <w:r w:rsidRPr="00FF6192">
        <w:rPr>
          <w:vertAlign w:val="subscript"/>
          <w:lang w:val="fr-FR"/>
        </w:rPr>
        <w:t>L</w:t>
      </w:r>
      <w:r w:rsidRPr="00FF6192">
        <w:rPr>
          <w:lang w:val="fr-FR"/>
        </w:rPr>
        <w:t xml:space="preserve"> = $</w:t>
      </w:r>
      <w:r>
        <w:rPr>
          <w:lang w:val="fr-FR"/>
        </w:rPr>
        <w:t>56,875</w:t>
      </w:r>
      <w:r w:rsidRPr="00FF6192">
        <w:rPr>
          <w:lang w:val="fr-FR"/>
        </w:rPr>
        <w:t xml:space="preserve"> + .</w:t>
      </w:r>
      <w:proofErr w:type="gramStart"/>
      <w:r w:rsidRPr="00FF6192">
        <w:rPr>
          <w:lang w:val="fr-FR"/>
        </w:rPr>
        <w:t>35(</w:t>
      </w:r>
      <w:proofErr w:type="gramEnd"/>
      <w:r w:rsidRPr="00FF6192">
        <w:rPr>
          <w:lang w:val="fr-FR"/>
        </w:rPr>
        <w:t>.50)($</w:t>
      </w:r>
      <w:r>
        <w:rPr>
          <w:lang w:val="fr-FR"/>
        </w:rPr>
        <w:t>56,875</w:t>
      </w:r>
      <w:r w:rsidRPr="00FF6192">
        <w:rPr>
          <w:lang w:val="fr-FR"/>
        </w:rPr>
        <w:t xml:space="preserve">)     </w:t>
      </w:r>
    </w:p>
    <w:p w:rsidR="005B4548" w:rsidRDefault="005B4548" w:rsidP="005B4548">
      <w:pPr>
        <w:tabs>
          <w:tab w:val="left" w:pos="440"/>
          <w:tab w:val="left" w:pos="1700"/>
        </w:tabs>
        <w:ind w:left="440" w:hanging="440"/>
        <w:jc w:val="both"/>
      </w:pPr>
      <w:r w:rsidRPr="00FF6192">
        <w:rPr>
          <w:lang w:val="fr-FR"/>
        </w:rPr>
        <w:tab/>
      </w:r>
      <w:r>
        <w:t>V</w:t>
      </w:r>
      <w:r>
        <w:rPr>
          <w:vertAlign w:val="subscript"/>
        </w:rPr>
        <w:t>L</w:t>
      </w:r>
      <w:r>
        <w:t xml:space="preserve"> = $66,828.13</w:t>
      </w:r>
    </w:p>
    <w:p w:rsidR="005B4548" w:rsidRDefault="005B4548" w:rsidP="005B4548">
      <w:pPr>
        <w:tabs>
          <w:tab w:val="left" w:pos="440"/>
          <w:tab w:val="left" w:pos="1700"/>
        </w:tabs>
        <w:ind w:left="440" w:hanging="440"/>
        <w:jc w:val="both"/>
      </w:pPr>
      <w:r>
        <w:tab/>
        <w:t>And with 100 percent debt, the value of the firm is:</w:t>
      </w:r>
    </w:p>
    <w:p w:rsidR="005B4548" w:rsidRPr="009D1634" w:rsidRDefault="005B4548" w:rsidP="005B4548">
      <w:pPr>
        <w:tabs>
          <w:tab w:val="left" w:pos="440"/>
          <w:tab w:val="left" w:pos="900"/>
        </w:tabs>
        <w:ind w:left="440" w:right="-180" w:hanging="440"/>
        <w:jc w:val="both"/>
        <w:rPr>
          <w:lang w:val="fr-FR"/>
        </w:rPr>
      </w:pPr>
      <w:r>
        <w:tab/>
      </w:r>
      <w:r w:rsidRPr="00FF6192">
        <w:rPr>
          <w:lang w:val="fr-FR"/>
        </w:rPr>
        <w:t>V</w:t>
      </w:r>
      <w:r w:rsidRPr="00FF6192">
        <w:rPr>
          <w:vertAlign w:val="subscript"/>
          <w:lang w:val="fr-FR"/>
        </w:rPr>
        <w:t xml:space="preserve">L </w:t>
      </w:r>
      <w:r w:rsidRPr="00FF6192">
        <w:rPr>
          <w:lang w:val="fr-FR"/>
        </w:rPr>
        <w:t>= V</w:t>
      </w:r>
      <w:r w:rsidRPr="00FF6192">
        <w:rPr>
          <w:vertAlign w:val="subscript"/>
          <w:lang w:val="fr-FR"/>
        </w:rPr>
        <w:t xml:space="preserve">U </w:t>
      </w:r>
      <w:r w:rsidRPr="00FF6192">
        <w:rPr>
          <w:lang w:val="fr-FR"/>
        </w:rPr>
        <w:t xml:space="preserve"> + </w:t>
      </w:r>
      <w:proofErr w:type="spellStart"/>
      <w:proofErr w:type="gramStart"/>
      <w:r w:rsidRPr="00FF6192">
        <w:rPr>
          <w:lang w:val="fr-FR"/>
        </w:rPr>
        <w:t>t</w:t>
      </w:r>
      <w:r w:rsidRPr="00FF6192">
        <w:rPr>
          <w:vertAlign w:val="subscript"/>
          <w:lang w:val="fr-FR"/>
        </w:rPr>
        <w:t>C</w:t>
      </w:r>
      <w:proofErr w:type="spellEnd"/>
      <w:r w:rsidRPr="00FF6192">
        <w:rPr>
          <w:lang w:val="fr-FR"/>
        </w:rPr>
        <w:t>(</w:t>
      </w:r>
      <w:proofErr w:type="gramEnd"/>
      <w:r w:rsidRPr="00FF6192">
        <w:rPr>
          <w:lang w:val="fr-FR"/>
        </w:rPr>
        <w:t>D/V)V</w:t>
      </w:r>
      <w:r w:rsidRPr="00FF6192">
        <w:rPr>
          <w:vertAlign w:val="subscript"/>
          <w:lang w:val="fr-FR"/>
        </w:rPr>
        <w:t>U</w:t>
      </w:r>
    </w:p>
    <w:p w:rsidR="005B4548" w:rsidRPr="009D1634" w:rsidRDefault="005B4548" w:rsidP="005B4548">
      <w:pPr>
        <w:tabs>
          <w:tab w:val="left" w:pos="440"/>
          <w:tab w:val="left" w:pos="1700"/>
        </w:tabs>
        <w:ind w:left="440" w:hanging="440"/>
        <w:jc w:val="both"/>
        <w:rPr>
          <w:lang w:val="fr-FR"/>
        </w:rPr>
      </w:pPr>
      <w:r w:rsidRPr="009D1634">
        <w:rPr>
          <w:lang w:val="fr-FR"/>
        </w:rPr>
        <w:tab/>
      </w:r>
      <w:r w:rsidRPr="00FF6192">
        <w:rPr>
          <w:lang w:val="fr-FR"/>
        </w:rPr>
        <w:t>V</w:t>
      </w:r>
      <w:r w:rsidRPr="00FF6192">
        <w:rPr>
          <w:vertAlign w:val="subscript"/>
          <w:lang w:val="fr-FR"/>
        </w:rPr>
        <w:t>L</w:t>
      </w:r>
      <w:r w:rsidRPr="009D1634">
        <w:rPr>
          <w:lang w:val="fr-FR"/>
        </w:rPr>
        <w:t xml:space="preserve"> = $</w:t>
      </w:r>
      <w:r>
        <w:rPr>
          <w:lang w:val="fr-FR"/>
        </w:rPr>
        <w:t>56,875</w:t>
      </w:r>
      <w:r w:rsidRPr="009D1634">
        <w:rPr>
          <w:lang w:val="fr-FR"/>
        </w:rPr>
        <w:t xml:space="preserve"> + .</w:t>
      </w:r>
      <w:proofErr w:type="gramStart"/>
      <w:r w:rsidRPr="009D1634">
        <w:rPr>
          <w:lang w:val="fr-FR"/>
        </w:rPr>
        <w:t>35</w:t>
      </w:r>
      <w:r>
        <w:rPr>
          <w:lang w:val="fr-FR"/>
        </w:rPr>
        <w:t>(</w:t>
      </w:r>
      <w:proofErr w:type="gramEnd"/>
      <w:r>
        <w:rPr>
          <w:lang w:val="fr-FR"/>
        </w:rPr>
        <w:t>1.0)</w:t>
      </w:r>
      <w:r w:rsidRPr="009D1634">
        <w:rPr>
          <w:lang w:val="fr-FR"/>
        </w:rPr>
        <w:t>($</w:t>
      </w:r>
      <w:r>
        <w:rPr>
          <w:lang w:val="fr-FR"/>
        </w:rPr>
        <w:t>56,875</w:t>
      </w:r>
      <w:r w:rsidRPr="009D1634">
        <w:rPr>
          <w:lang w:val="fr-FR"/>
        </w:rPr>
        <w:t>)</w:t>
      </w:r>
      <w:r w:rsidRPr="009D1634">
        <w:rPr>
          <w:lang w:val="fr-FR"/>
        </w:rPr>
        <w:tab/>
        <w:t xml:space="preserve">   </w:t>
      </w:r>
    </w:p>
    <w:p w:rsidR="005B4548" w:rsidRPr="009D1634" w:rsidRDefault="005B4548" w:rsidP="005B4548">
      <w:pPr>
        <w:tabs>
          <w:tab w:val="left" w:pos="440"/>
          <w:tab w:val="left" w:pos="1700"/>
        </w:tabs>
        <w:ind w:left="440" w:hanging="440"/>
        <w:jc w:val="both"/>
        <w:rPr>
          <w:lang w:val="fr-FR"/>
        </w:rPr>
      </w:pPr>
      <w:r w:rsidRPr="009D1634">
        <w:rPr>
          <w:lang w:val="fr-FR"/>
        </w:rPr>
        <w:tab/>
      </w:r>
      <w:r w:rsidRPr="00FF6192">
        <w:rPr>
          <w:lang w:val="fr-FR"/>
        </w:rPr>
        <w:t>V</w:t>
      </w:r>
      <w:r w:rsidRPr="00FF6192">
        <w:rPr>
          <w:vertAlign w:val="subscript"/>
          <w:lang w:val="fr-FR"/>
        </w:rPr>
        <w:t>L</w:t>
      </w:r>
      <w:r w:rsidRPr="009D1634">
        <w:rPr>
          <w:lang w:val="fr-FR"/>
        </w:rPr>
        <w:t xml:space="preserve"> = $</w:t>
      </w:r>
      <w:r>
        <w:rPr>
          <w:lang w:val="fr-FR"/>
        </w:rPr>
        <w:t>76,781.25</w:t>
      </w:r>
    </w:p>
    <w:sectPr w:rsidR="005B4548" w:rsidRPr="009D1634" w:rsidSect="002051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3A63"/>
    <w:rsid w:val="00130177"/>
    <w:rsid w:val="001D528B"/>
    <w:rsid w:val="002051C6"/>
    <w:rsid w:val="00263363"/>
    <w:rsid w:val="004D4754"/>
    <w:rsid w:val="005B4548"/>
    <w:rsid w:val="006C553D"/>
    <w:rsid w:val="008E1429"/>
    <w:rsid w:val="00A13A63"/>
    <w:rsid w:val="00AB379E"/>
    <w:rsid w:val="00AE56B1"/>
    <w:rsid w:val="00BA1FFA"/>
    <w:rsid w:val="00EF5C8D"/>
    <w:rsid w:val="00F07B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1D528B"/>
    <w:pPr>
      <w:tabs>
        <w:tab w:val="left" w:pos="440"/>
        <w:tab w:val="left" w:pos="900"/>
      </w:tabs>
      <w:spacing w:after="0" w:line="240" w:lineRule="auto"/>
      <w:ind w:left="900" w:hanging="900"/>
      <w:jc w:val="both"/>
    </w:pPr>
    <w:rPr>
      <w:rFonts w:ascii="Times" w:eastAsia="Times New Roman" w:hAnsi="Times" w:cs="Times New Roman"/>
      <w:szCs w:val="20"/>
    </w:rPr>
  </w:style>
  <w:style w:type="paragraph" w:customStyle="1" w:styleId="abcleaders">
    <w:name w:val="abc leaders"/>
    <w:basedOn w:val="Normal"/>
    <w:rsid w:val="00BA1FFA"/>
    <w:pPr>
      <w:tabs>
        <w:tab w:val="left" w:pos="440"/>
        <w:tab w:val="left" w:pos="900"/>
      </w:tabs>
      <w:spacing w:after="0" w:line="240" w:lineRule="auto"/>
      <w:ind w:left="900" w:hanging="900"/>
      <w:jc w:val="both"/>
    </w:pPr>
    <w:rPr>
      <w:rFonts w:ascii="Times" w:eastAsia="Times New Roman" w:hAnsi="Times"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46</Pages>
  <Words>9826</Words>
  <Characters>56012</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AUB</Company>
  <LinksUpToDate>false</LinksUpToDate>
  <CharactersWithSpaces>65707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2010-08-02T08:44:00Z</dcterms:created>
  <dcterms:modified xsi:type="dcterms:W3CDTF">2010-08-02T09:41:00Z</dcterms:modified>
</cp:coreProperties>
</file>