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D43EF" w14:textId="77777777" w:rsidR="00C24958" w:rsidRPr="00C24958" w:rsidRDefault="00C24958" w:rsidP="000C21E3">
      <w:pPr>
        <w:spacing w:line="360" w:lineRule="auto"/>
        <w:contextualSpacing/>
        <w:jc w:val="center"/>
        <w:rPr>
          <w:b/>
          <w:bCs/>
        </w:rPr>
      </w:pPr>
      <w:r w:rsidRPr="00C24958">
        <w:rPr>
          <w:b/>
          <w:bCs/>
        </w:rPr>
        <w:t>Preparation of Ketchup</w:t>
      </w:r>
    </w:p>
    <w:p w14:paraId="46041D3D" w14:textId="77777777" w:rsidR="00C24958" w:rsidRPr="00E73EE5" w:rsidRDefault="00C24958" w:rsidP="000C21E3">
      <w:pPr>
        <w:spacing w:line="360" w:lineRule="auto"/>
        <w:contextualSpacing/>
        <w:jc w:val="center"/>
        <w:rPr>
          <w:i/>
          <w:iCs/>
        </w:rPr>
      </w:pPr>
      <w:r w:rsidRPr="00E73EE5">
        <w:rPr>
          <w:i/>
          <w:iCs/>
        </w:rPr>
        <w:t xml:space="preserve">Regular </w:t>
      </w:r>
      <w:r w:rsidR="00E73EE5" w:rsidRPr="00E73EE5">
        <w:rPr>
          <w:i/>
          <w:iCs/>
        </w:rPr>
        <w:t xml:space="preserve">Tomato </w:t>
      </w:r>
      <w:r w:rsidRPr="00E73EE5">
        <w:rPr>
          <w:i/>
          <w:iCs/>
        </w:rPr>
        <w:t>Ketchup Without Xanthan Gum</w:t>
      </w:r>
    </w:p>
    <w:p w14:paraId="596171EF" w14:textId="77777777" w:rsidR="00544DF5" w:rsidRDefault="00544DF5" w:rsidP="000C21E3">
      <w:pPr>
        <w:spacing w:line="480" w:lineRule="auto"/>
        <w:contextualSpacing/>
        <w:rPr>
          <w:b/>
          <w:bCs/>
        </w:rPr>
      </w:pPr>
    </w:p>
    <w:p w14:paraId="7F752E52" w14:textId="77777777" w:rsidR="00C24958" w:rsidRDefault="00C24958" w:rsidP="000C21E3">
      <w:pPr>
        <w:spacing w:line="480" w:lineRule="auto"/>
        <w:contextualSpacing/>
        <w:rPr>
          <w:b/>
          <w:bCs/>
        </w:rPr>
      </w:pPr>
      <w:r w:rsidRPr="00C24958">
        <w:rPr>
          <w:b/>
          <w:bCs/>
        </w:rPr>
        <w:t>Purpose of Experiment</w:t>
      </w:r>
    </w:p>
    <w:p w14:paraId="4D7EEF22" w14:textId="77777777" w:rsidR="00C24958" w:rsidRPr="00A86AA0" w:rsidRDefault="00C24958" w:rsidP="00697B5E">
      <w:pPr>
        <w:spacing w:line="480" w:lineRule="auto"/>
        <w:contextualSpacing/>
        <w:jc w:val="both"/>
        <w:rPr>
          <w:u w:val="single"/>
        </w:rPr>
      </w:pPr>
      <w:r w:rsidRPr="00A86AA0">
        <w:t xml:space="preserve">The purpose of this experiment </w:t>
      </w:r>
      <w:r>
        <w:t>is</w:t>
      </w:r>
      <w:r w:rsidRPr="00A86AA0">
        <w:t xml:space="preserve"> </w:t>
      </w:r>
      <w:r>
        <w:t>to prepare and evaluate</w:t>
      </w:r>
      <w:r w:rsidRPr="00A86AA0">
        <w:t xml:space="preserve"> </w:t>
      </w:r>
      <w:r>
        <w:t>tomato ketchup</w:t>
      </w:r>
      <w:r w:rsidRPr="00A86AA0">
        <w:t xml:space="preserve"> </w:t>
      </w:r>
      <w:r>
        <w:t>using different ingredients and</w:t>
      </w:r>
      <w:r w:rsidRPr="00A86AA0">
        <w:t xml:space="preserve"> methods (</w:t>
      </w:r>
      <w:r>
        <w:t xml:space="preserve">no salt, reduced sugar, without xanthan gum, spicy, spicy high </w:t>
      </w:r>
      <w:proofErr w:type="spellStart"/>
      <w:r>
        <w:t>carlic</w:t>
      </w:r>
      <w:proofErr w:type="spellEnd"/>
      <w:r>
        <w:t xml:space="preserve"> etc..</w:t>
      </w:r>
      <w:r w:rsidRPr="00A86AA0">
        <w:t xml:space="preserve">). </w:t>
      </w:r>
      <w:r>
        <w:t>A week later</w:t>
      </w:r>
      <w:r w:rsidRPr="00A86AA0">
        <w:t xml:space="preserve">, an evaluation will be </w:t>
      </w:r>
      <w:r>
        <w:t>conducted</w:t>
      </w:r>
      <w:r w:rsidRPr="00A86AA0">
        <w:t xml:space="preserve"> to </w:t>
      </w:r>
      <w:r>
        <w:t>assess the effects of different preparation methods on the sensory attributes (</w:t>
      </w:r>
      <w:r w:rsidR="00CC1D66" w:rsidRPr="00C24958">
        <w:rPr>
          <w:color w:val="000000"/>
        </w:rPr>
        <w:t>color and ability to flow</w:t>
      </w:r>
      <w:r>
        <w:t xml:space="preserve">) of the ketchup. </w:t>
      </w:r>
      <w:r w:rsidRPr="00A86AA0">
        <w:t xml:space="preserve">Our group was responsible for preparing the </w:t>
      </w:r>
      <w:r>
        <w:t>regular tomato ketchup without xanthan gum</w:t>
      </w:r>
      <w:r w:rsidRPr="00A86AA0">
        <w:t>.</w:t>
      </w:r>
    </w:p>
    <w:p w14:paraId="19A8C232" w14:textId="77777777" w:rsidR="00C24958" w:rsidRPr="00C24958" w:rsidRDefault="00C24958" w:rsidP="000C21E3">
      <w:pPr>
        <w:widowControl w:val="0"/>
        <w:autoSpaceDE w:val="0"/>
        <w:autoSpaceDN w:val="0"/>
        <w:adjustRightInd w:val="0"/>
        <w:spacing w:after="240" w:line="480" w:lineRule="auto"/>
        <w:contextualSpacing/>
        <w:rPr>
          <w:color w:val="000000"/>
        </w:rPr>
      </w:pPr>
      <w:r w:rsidRPr="00C24958">
        <w:rPr>
          <w:b/>
          <w:bCs/>
          <w:color w:val="000000"/>
        </w:rPr>
        <w:t xml:space="preserve">Data Analysis </w:t>
      </w:r>
    </w:p>
    <w:p w14:paraId="7A2EBFA4" w14:textId="77777777" w:rsidR="00C24958" w:rsidRPr="00C24958" w:rsidRDefault="00C24958" w:rsidP="000C21E3">
      <w:pPr>
        <w:widowControl w:val="0"/>
        <w:autoSpaceDE w:val="0"/>
        <w:autoSpaceDN w:val="0"/>
        <w:adjustRightInd w:val="0"/>
        <w:spacing w:after="240" w:line="480" w:lineRule="auto"/>
        <w:contextualSpacing/>
        <w:rPr>
          <w:color w:val="000000"/>
        </w:rPr>
      </w:pPr>
      <w:r w:rsidRPr="00C24958">
        <w:rPr>
          <w:color w:val="000000"/>
        </w:rPr>
        <w:t xml:space="preserve">1. </w:t>
      </w:r>
      <w:r w:rsidRPr="00C24958">
        <w:rPr>
          <w:b/>
          <w:bCs/>
          <w:color w:val="000000"/>
        </w:rPr>
        <w:t>Record data of tomato ketchup prepared by your group.</w:t>
      </w:r>
      <w:r w:rsidRPr="00C24958">
        <w:rPr>
          <w:color w:val="000000"/>
        </w:rPr>
        <w:t xml:space="preserve"> </w:t>
      </w:r>
    </w:p>
    <w:tbl>
      <w:tblPr>
        <w:tblW w:w="5000" w:type="pct"/>
        <w:tblBorders>
          <w:top w:val="nil"/>
          <w:left w:val="nil"/>
          <w:right w:val="nil"/>
        </w:tblBorders>
        <w:tblLook w:val="0000" w:firstRow="0" w:lastRow="0" w:firstColumn="0" w:lastColumn="0" w:noHBand="0" w:noVBand="0"/>
      </w:tblPr>
      <w:tblGrid>
        <w:gridCol w:w="6157"/>
        <w:gridCol w:w="3419"/>
      </w:tblGrid>
      <w:tr w:rsidR="00C24958" w:rsidRPr="00C24958" w14:paraId="47F53BE3" w14:textId="77777777" w:rsidTr="000C21E3">
        <w:trPr>
          <w:trHeight w:val="432"/>
        </w:trPr>
        <w:tc>
          <w:tcPr>
            <w:tcW w:w="321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E7B01B8"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Weight of tomato pulp</w:t>
            </w:r>
          </w:p>
        </w:tc>
        <w:tc>
          <w:tcPr>
            <w:tcW w:w="17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FFDD585"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1 kg</w:t>
            </w:r>
          </w:p>
        </w:tc>
      </w:tr>
      <w:tr w:rsidR="00C24958" w:rsidRPr="00C24958" w14:paraId="38E305F7" w14:textId="77777777" w:rsidTr="000C21E3">
        <w:tblPrEx>
          <w:tblBorders>
            <w:top w:val="none" w:sz="0" w:space="0" w:color="auto"/>
          </w:tblBorders>
        </w:tblPrEx>
        <w:trPr>
          <w:trHeight w:val="432"/>
        </w:trPr>
        <w:tc>
          <w:tcPr>
            <w:tcW w:w="321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60754F3"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TSS of tomato pulp</w:t>
            </w:r>
          </w:p>
        </w:tc>
        <w:tc>
          <w:tcPr>
            <w:tcW w:w="17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252ADD2" w14:textId="77777777" w:rsidR="00C24958" w:rsidRPr="00C24958" w:rsidRDefault="00C24958" w:rsidP="000C21E3">
            <w:pPr>
              <w:widowControl w:val="0"/>
              <w:autoSpaceDE w:val="0"/>
              <w:autoSpaceDN w:val="0"/>
              <w:adjustRightInd w:val="0"/>
              <w:contextualSpacing/>
              <w:jc w:val="center"/>
              <w:rPr>
                <w:color w:val="000000"/>
              </w:rPr>
            </w:pPr>
            <w:r>
              <w:rPr>
                <w:color w:val="000000"/>
              </w:rPr>
              <w:t>5 %</w:t>
            </w:r>
          </w:p>
        </w:tc>
      </w:tr>
      <w:tr w:rsidR="00C24958" w:rsidRPr="00C24958" w14:paraId="2418EEF9" w14:textId="77777777" w:rsidTr="000C21E3">
        <w:tblPrEx>
          <w:tblBorders>
            <w:top w:val="none" w:sz="0" w:space="0" w:color="auto"/>
          </w:tblBorders>
        </w:tblPrEx>
        <w:trPr>
          <w:trHeight w:val="432"/>
        </w:trPr>
        <w:tc>
          <w:tcPr>
            <w:tcW w:w="321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868A2CE"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pH of tomato pulp</w:t>
            </w:r>
          </w:p>
        </w:tc>
        <w:tc>
          <w:tcPr>
            <w:tcW w:w="17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13AB404" w14:textId="77777777" w:rsidR="00C24958" w:rsidRPr="00C24958" w:rsidRDefault="00C24958" w:rsidP="000C21E3">
            <w:pPr>
              <w:widowControl w:val="0"/>
              <w:autoSpaceDE w:val="0"/>
              <w:autoSpaceDN w:val="0"/>
              <w:adjustRightInd w:val="0"/>
              <w:contextualSpacing/>
              <w:jc w:val="center"/>
              <w:rPr>
                <w:color w:val="000000"/>
              </w:rPr>
            </w:pPr>
            <w:r>
              <w:rPr>
                <w:color w:val="000000"/>
              </w:rPr>
              <w:t>4.02</w:t>
            </w:r>
          </w:p>
        </w:tc>
      </w:tr>
      <w:tr w:rsidR="00C24958" w:rsidRPr="00C24958" w14:paraId="7BE00836" w14:textId="77777777" w:rsidTr="000C21E3">
        <w:tblPrEx>
          <w:tblBorders>
            <w:top w:val="none" w:sz="0" w:space="0" w:color="auto"/>
          </w:tblBorders>
        </w:tblPrEx>
        <w:trPr>
          <w:trHeight w:val="432"/>
        </w:trPr>
        <w:tc>
          <w:tcPr>
            <w:tcW w:w="321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B94810C"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TSS of tomato ketchup</w:t>
            </w:r>
          </w:p>
        </w:tc>
        <w:tc>
          <w:tcPr>
            <w:tcW w:w="17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B27AB36" w14:textId="77777777" w:rsidR="00C24958" w:rsidRPr="00C24958" w:rsidRDefault="00C24958" w:rsidP="000C21E3">
            <w:pPr>
              <w:widowControl w:val="0"/>
              <w:autoSpaceDE w:val="0"/>
              <w:autoSpaceDN w:val="0"/>
              <w:adjustRightInd w:val="0"/>
              <w:contextualSpacing/>
              <w:jc w:val="center"/>
              <w:rPr>
                <w:color w:val="000000"/>
              </w:rPr>
            </w:pPr>
            <w:r>
              <w:rPr>
                <w:color w:val="000000"/>
              </w:rPr>
              <w:t>20 %</w:t>
            </w:r>
          </w:p>
        </w:tc>
      </w:tr>
      <w:tr w:rsidR="00C24958" w:rsidRPr="00C24958" w14:paraId="700D7F94" w14:textId="77777777" w:rsidTr="000C21E3">
        <w:tblPrEx>
          <w:tblBorders>
            <w:top w:val="none" w:sz="0" w:space="0" w:color="auto"/>
          </w:tblBorders>
        </w:tblPrEx>
        <w:trPr>
          <w:trHeight w:val="432"/>
        </w:trPr>
        <w:tc>
          <w:tcPr>
            <w:tcW w:w="321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CA7F866"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pH of tomato ketchup</w:t>
            </w:r>
          </w:p>
        </w:tc>
        <w:tc>
          <w:tcPr>
            <w:tcW w:w="17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2F159C4" w14:textId="77777777" w:rsidR="00C24958" w:rsidRPr="00C24958" w:rsidRDefault="00C24958" w:rsidP="000C21E3">
            <w:pPr>
              <w:widowControl w:val="0"/>
              <w:autoSpaceDE w:val="0"/>
              <w:autoSpaceDN w:val="0"/>
              <w:adjustRightInd w:val="0"/>
              <w:contextualSpacing/>
              <w:jc w:val="center"/>
              <w:rPr>
                <w:color w:val="000000"/>
              </w:rPr>
            </w:pPr>
            <w:r>
              <w:rPr>
                <w:color w:val="000000"/>
              </w:rPr>
              <w:t>3.27</w:t>
            </w:r>
          </w:p>
        </w:tc>
      </w:tr>
      <w:tr w:rsidR="00C24958" w:rsidRPr="00C24958" w14:paraId="37F5028D" w14:textId="77777777" w:rsidTr="000C21E3">
        <w:tblPrEx>
          <w:tblBorders>
            <w:top w:val="none" w:sz="0" w:space="0" w:color="auto"/>
          </w:tblBorders>
        </w:tblPrEx>
        <w:trPr>
          <w:trHeight w:val="432"/>
        </w:trPr>
        <w:tc>
          <w:tcPr>
            <w:tcW w:w="3215" w:type="pct"/>
            <w:vMerge w:val="restar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E446A1"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Weight of bottles of tomato ketchup</w:t>
            </w:r>
          </w:p>
        </w:tc>
        <w:tc>
          <w:tcPr>
            <w:tcW w:w="17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0765DB0" w14:textId="77777777" w:rsidR="00C24958" w:rsidRPr="00C24958" w:rsidRDefault="00C24958" w:rsidP="000C21E3">
            <w:pPr>
              <w:widowControl w:val="0"/>
              <w:autoSpaceDE w:val="0"/>
              <w:autoSpaceDN w:val="0"/>
              <w:adjustRightInd w:val="0"/>
              <w:contextualSpacing/>
              <w:jc w:val="center"/>
              <w:rPr>
                <w:color w:val="000000"/>
              </w:rPr>
            </w:pPr>
            <w:r>
              <w:rPr>
                <w:color w:val="000000"/>
              </w:rPr>
              <w:t>523.4g</w:t>
            </w:r>
          </w:p>
        </w:tc>
      </w:tr>
      <w:tr w:rsidR="00C24958" w:rsidRPr="00C24958" w14:paraId="6C41D0E0" w14:textId="77777777" w:rsidTr="000C21E3">
        <w:tblPrEx>
          <w:tblBorders>
            <w:top w:val="none" w:sz="0" w:space="0" w:color="auto"/>
          </w:tblBorders>
        </w:tblPrEx>
        <w:trPr>
          <w:trHeight w:val="432"/>
        </w:trPr>
        <w:tc>
          <w:tcPr>
            <w:tcW w:w="3215" w:type="pct"/>
            <w:vMerge/>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D6FBE5A" w14:textId="77777777" w:rsidR="00C24958" w:rsidRPr="00C24958" w:rsidRDefault="00C24958" w:rsidP="000C21E3">
            <w:pPr>
              <w:widowControl w:val="0"/>
              <w:autoSpaceDE w:val="0"/>
              <w:autoSpaceDN w:val="0"/>
              <w:adjustRightInd w:val="0"/>
              <w:contextualSpacing/>
              <w:jc w:val="center"/>
              <w:rPr>
                <w:color w:val="000000"/>
              </w:rPr>
            </w:pPr>
          </w:p>
        </w:tc>
        <w:tc>
          <w:tcPr>
            <w:tcW w:w="17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2E66872" w14:textId="77777777" w:rsidR="00C24958" w:rsidRPr="00C24958" w:rsidRDefault="00C24958" w:rsidP="000C21E3">
            <w:pPr>
              <w:widowControl w:val="0"/>
              <w:autoSpaceDE w:val="0"/>
              <w:autoSpaceDN w:val="0"/>
              <w:adjustRightInd w:val="0"/>
              <w:contextualSpacing/>
              <w:jc w:val="center"/>
              <w:rPr>
                <w:color w:val="000000"/>
              </w:rPr>
            </w:pPr>
            <w:r>
              <w:rPr>
                <w:color w:val="000000"/>
              </w:rPr>
              <w:t>527.5g</w:t>
            </w:r>
          </w:p>
        </w:tc>
      </w:tr>
      <w:tr w:rsidR="00C24958" w:rsidRPr="00C24958" w14:paraId="4926BD37" w14:textId="77777777" w:rsidTr="000C21E3">
        <w:trPr>
          <w:trHeight w:val="432"/>
        </w:trPr>
        <w:tc>
          <w:tcPr>
            <w:tcW w:w="321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3F71E0F"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Weight of an empty bottle + cover</w:t>
            </w:r>
          </w:p>
        </w:tc>
        <w:tc>
          <w:tcPr>
            <w:tcW w:w="1785"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A48E284" w14:textId="77777777" w:rsidR="00C24958" w:rsidRPr="00C24958" w:rsidRDefault="00C24958" w:rsidP="000C21E3">
            <w:pPr>
              <w:widowControl w:val="0"/>
              <w:autoSpaceDE w:val="0"/>
              <w:autoSpaceDN w:val="0"/>
              <w:adjustRightInd w:val="0"/>
              <w:contextualSpacing/>
              <w:jc w:val="center"/>
              <w:rPr>
                <w:color w:val="000000"/>
              </w:rPr>
            </w:pPr>
            <w:r>
              <w:rPr>
                <w:color w:val="000000"/>
              </w:rPr>
              <w:t>196g</w:t>
            </w:r>
          </w:p>
        </w:tc>
      </w:tr>
    </w:tbl>
    <w:p w14:paraId="6E35C9F5" w14:textId="77777777" w:rsidR="00E73EE5" w:rsidRDefault="00E73EE5"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2091BA2F" w14:textId="77777777" w:rsidR="00C24958" w:rsidRPr="00E73EE5" w:rsidRDefault="00C24958" w:rsidP="00697B5E">
      <w:pPr>
        <w:pStyle w:val="ListParagraph"/>
        <w:widowControl w:val="0"/>
        <w:numPr>
          <w:ilvl w:val="0"/>
          <w:numId w:val="6"/>
        </w:numPr>
        <w:tabs>
          <w:tab w:val="left" w:pos="220"/>
          <w:tab w:val="left" w:pos="720"/>
        </w:tabs>
        <w:autoSpaceDE w:val="0"/>
        <w:autoSpaceDN w:val="0"/>
        <w:adjustRightInd w:val="0"/>
        <w:spacing w:after="320" w:line="480" w:lineRule="auto"/>
        <w:jc w:val="both"/>
        <w:rPr>
          <w:color w:val="000000"/>
        </w:rPr>
      </w:pPr>
      <w:r w:rsidRPr="00E73EE5">
        <w:rPr>
          <w:b/>
          <w:bCs/>
          <w:color w:val="000000"/>
        </w:rPr>
        <w:t>Calculate the net weight of tomato ketchup prepared by your group.</w:t>
      </w:r>
      <w:r w:rsidRPr="00E73EE5">
        <w:rPr>
          <w:color w:val="000000"/>
        </w:rPr>
        <w:t xml:space="preserve"> </w:t>
      </w:r>
      <w:r w:rsidRPr="00E73EE5">
        <w:rPr>
          <w:rFonts w:ascii="MS Mincho" w:eastAsia="MS Mincho" w:hAnsi="MS Mincho" w:cs="MS Mincho"/>
          <w:color w:val="000000"/>
        </w:rPr>
        <w:t> </w:t>
      </w:r>
    </w:p>
    <w:p w14:paraId="11A0726C" w14:textId="77777777" w:rsidR="00C24958" w:rsidRDefault="00C24958" w:rsidP="00697B5E">
      <w:pPr>
        <w:widowControl w:val="0"/>
        <w:tabs>
          <w:tab w:val="left" w:pos="220"/>
          <w:tab w:val="left" w:pos="720"/>
        </w:tabs>
        <w:autoSpaceDE w:val="0"/>
        <w:autoSpaceDN w:val="0"/>
        <w:adjustRightInd w:val="0"/>
        <w:spacing w:after="320" w:line="480" w:lineRule="auto"/>
        <w:contextualSpacing/>
        <w:jc w:val="both"/>
        <w:rPr>
          <w:color w:val="000000"/>
        </w:rPr>
      </w:pPr>
      <w:r>
        <w:rPr>
          <w:color w:val="000000"/>
        </w:rPr>
        <w:t xml:space="preserve">(Wt. of Bottle 1 + Wt. of Bottle 2 + Wt. of Bottle 3) – (Wt. of Empty Bottle with Cover x 3) </w:t>
      </w:r>
    </w:p>
    <w:p w14:paraId="67E6CFF7" w14:textId="0A5CC8FA" w:rsidR="000C21E3" w:rsidRDefault="00C24958" w:rsidP="00544DF5">
      <w:pPr>
        <w:widowControl w:val="0"/>
        <w:tabs>
          <w:tab w:val="left" w:pos="220"/>
          <w:tab w:val="left" w:pos="720"/>
        </w:tabs>
        <w:autoSpaceDE w:val="0"/>
        <w:autoSpaceDN w:val="0"/>
        <w:adjustRightInd w:val="0"/>
        <w:spacing w:after="320" w:line="480" w:lineRule="auto"/>
        <w:contextualSpacing/>
        <w:jc w:val="both"/>
        <w:rPr>
          <w:b/>
          <w:bCs/>
          <w:color w:val="000000"/>
        </w:rPr>
      </w:pPr>
      <w:r>
        <w:rPr>
          <w:color w:val="000000"/>
        </w:rPr>
        <w:t xml:space="preserve">= (523.4g + 527.5g+287.6) - (196g x 3) = </w:t>
      </w:r>
      <w:r w:rsidRPr="00C24958">
        <w:rPr>
          <w:b/>
          <w:bCs/>
          <w:color w:val="000000"/>
        </w:rPr>
        <w:t>741.5 g</w:t>
      </w:r>
    </w:p>
    <w:p w14:paraId="2496C88F" w14:textId="77777777" w:rsidR="00544DF5" w:rsidRPr="000C21E3" w:rsidRDefault="00544DF5" w:rsidP="00544DF5">
      <w:pPr>
        <w:widowControl w:val="0"/>
        <w:tabs>
          <w:tab w:val="left" w:pos="220"/>
          <w:tab w:val="left" w:pos="720"/>
        </w:tabs>
        <w:autoSpaceDE w:val="0"/>
        <w:autoSpaceDN w:val="0"/>
        <w:adjustRightInd w:val="0"/>
        <w:spacing w:after="320" w:line="480" w:lineRule="auto"/>
        <w:contextualSpacing/>
        <w:jc w:val="both"/>
        <w:rPr>
          <w:b/>
          <w:bCs/>
          <w:color w:val="000000"/>
        </w:rPr>
      </w:pPr>
      <w:bookmarkStart w:id="0" w:name="_GoBack"/>
      <w:bookmarkEnd w:id="0"/>
    </w:p>
    <w:p w14:paraId="40319201" w14:textId="77777777" w:rsidR="00C24958" w:rsidRPr="00E73EE5" w:rsidRDefault="00C24958" w:rsidP="000C21E3">
      <w:pPr>
        <w:pStyle w:val="ListParagraph"/>
        <w:widowControl w:val="0"/>
        <w:numPr>
          <w:ilvl w:val="0"/>
          <w:numId w:val="6"/>
        </w:numPr>
        <w:tabs>
          <w:tab w:val="left" w:pos="220"/>
          <w:tab w:val="left" w:pos="720"/>
        </w:tabs>
        <w:autoSpaceDE w:val="0"/>
        <w:autoSpaceDN w:val="0"/>
        <w:adjustRightInd w:val="0"/>
        <w:spacing w:after="320"/>
        <w:rPr>
          <w:b/>
          <w:bCs/>
          <w:color w:val="000000"/>
        </w:rPr>
      </w:pPr>
      <w:r w:rsidRPr="00E73EE5">
        <w:rPr>
          <w:b/>
          <w:bCs/>
          <w:color w:val="000000"/>
        </w:rPr>
        <w:lastRenderedPageBreak/>
        <w:t xml:space="preserve">Copy net weight of all types of ketchup. </w:t>
      </w:r>
      <w:r w:rsidRPr="00E73EE5">
        <w:rPr>
          <w:rFonts w:ascii="MS Mincho" w:eastAsia="MS Mincho" w:hAnsi="MS Mincho" w:cs="MS Mincho"/>
          <w:b/>
          <w:bCs/>
          <w:color w:val="000000"/>
        </w:rPr>
        <w:t> </w:t>
      </w:r>
    </w:p>
    <w:tbl>
      <w:tblPr>
        <w:tblW w:w="5000" w:type="pct"/>
        <w:tblBorders>
          <w:top w:val="nil"/>
          <w:left w:val="nil"/>
          <w:right w:val="nil"/>
        </w:tblBorders>
        <w:tblLook w:val="0000" w:firstRow="0" w:lastRow="0" w:firstColumn="0" w:lastColumn="0" w:noHBand="0" w:noVBand="0"/>
      </w:tblPr>
      <w:tblGrid>
        <w:gridCol w:w="6581"/>
        <w:gridCol w:w="2995"/>
      </w:tblGrid>
      <w:tr w:rsidR="00C24958" w:rsidRPr="00C24958" w14:paraId="2BD1BBD5" w14:textId="77777777" w:rsidTr="000C21E3">
        <w:trPr>
          <w:trHeight w:val="432"/>
        </w:trPr>
        <w:tc>
          <w:tcPr>
            <w:tcW w:w="34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8BB0F99"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b/>
                <w:bCs/>
                <w:color w:val="000000"/>
              </w:rPr>
              <w:t>Type of tomato ketchup</w:t>
            </w:r>
          </w:p>
        </w:tc>
        <w:tc>
          <w:tcPr>
            <w:tcW w:w="156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B523540"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b/>
                <w:bCs/>
                <w:color w:val="000000"/>
              </w:rPr>
              <w:t>Net weight (g)</w:t>
            </w:r>
          </w:p>
        </w:tc>
      </w:tr>
      <w:tr w:rsidR="00C24958" w:rsidRPr="00C24958" w14:paraId="0E1D686A" w14:textId="77777777" w:rsidTr="000C21E3">
        <w:tblPrEx>
          <w:tblBorders>
            <w:top w:val="none" w:sz="0" w:space="0" w:color="auto"/>
          </w:tblBorders>
        </w:tblPrEx>
        <w:trPr>
          <w:trHeight w:val="432"/>
        </w:trPr>
        <w:tc>
          <w:tcPr>
            <w:tcW w:w="34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81F9D37"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Regular tomato ketchup with xanthan gum</w:t>
            </w:r>
          </w:p>
        </w:tc>
        <w:tc>
          <w:tcPr>
            <w:tcW w:w="156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FDF21B8" w14:textId="31D6AF55" w:rsidR="00C24958" w:rsidRPr="00C24958" w:rsidRDefault="000C21E3" w:rsidP="000C21E3">
            <w:pPr>
              <w:widowControl w:val="0"/>
              <w:autoSpaceDE w:val="0"/>
              <w:autoSpaceDN w:val="0"/>
              <w:adjustRightInd w:val="0"/>
              <w:contextualSpacing/>
              <w:jc w:val="center"/>
              <w:rPr>
                <w:color w:val="000000"/>
              </w:rPr>
            </w:pPr>
            <w:r>
              <w:rPr>
                <w:color w:val="000000"/>
              </w:rPr>
              <w:t>662.6 g</w:t>
            </w:r>
          </w:p>
        </w:tc>
      </w:tr>
      <w:tr w:rsidR="00C24958" w:rsidRPr="00C24958" w14:paraId="2E7CB093" w14:textId="77777777" w:rsidTr="000C21E3">
        <w:tblPrEx>
          <w:tblBorders>
            <w:top w:val="none" w:sz="0" w:space="0" w:color="auto"/>
          </w:tblBorders>
        </w:tblPrEx>
        <w:trPr>
          <w:trHeight w:val="432"/>
        </w:trPr>
        <w:tc>
          <w:tcPr>
            <w:tcW w:w="34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93B5273"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Regular tomato ketchup without xanthan gum</w:t>
            </w:r>
          </w:p>
        </w:tc>
        <w:tc>
          <w:tcPr>
            <w:tcW w:w="156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D6B223" w14:textId="77777777" w:rsidR="00C24958" w:rsidRPr="00C24958" w:rsidRDefault="00C24958" w:rsidP="000C21E3">
            <w:pPr>
              <w:widowControl w:val="0"/>
              <w:autoSpaceDE w:val="0"/>
              <w:autoSpaceDN w:val="0"/>
              <w:adjustRightInd w:val="0"/>
              <w:contextualSpacing/>
              <w:jc w:val="center"/>
              <w:rPr>
                <w:color w:val="000000"/>
              </w:rPr>
            </w:pPr>
            <w:r>
              <w:rPr>
                <w:color w:val="000000"/>
              </w:rPr>
              <w:t>741.5 g</w:t>
            </w:r>
          </w:p>
        </w:tc>
      </w:tr>
      <w:tr w:rsidR="00C24958" w:rsidRPr="00C24958" w14:paraId="221AC7B7" w14:textId="77777777" w:rsidTr="000C21E3">
        <w:tblPrEx>
          <w:tblBorders>
            <w:top w:val="none" w:sz="0" w:space="0" w:color="auto"/>
          </w:tblBorders>
        </w:tblPrEx>
        <w:trPr>
          <w:trHeight w:val="476"/>
        </w:trPr>
        <w:tc>
          <w:tcPr>
            <w:tcW w:w="34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08EB24D"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Spicy tomato ketchup</w:t>
            </w:r>
          </w:p>
        </w:tc>
        <w:tc>
          <w:tcPr>
            <w:tcW w:w="156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D5ADE9A" w14:textId="14111291" w:rsidR="00C24958" w:rsidRPr="00C24958" w:rsidRDefault="000C21E3" w:rsidP="000C21E3">
            <w:pPr>
              <w:widowControl w:val="0"/>
              <w:autoSpaceDE w:val="0"/>
              <w:autoSpaceDN w:val="0"/>
              <w:adjustRightInd w:val="0"/>
              <w:contextualSpacing/>
              <w:jc w:val="center"/>
              <w:rPr>
                <w:color w:val="000000"/>
              </w:rPr>
            </w:pPr>
            <w:r>
              <w:rPr>
                <w:color w:val="000000"/>
              </w:rPr>
              <w:t>679.3 g</w:t>
            </w:r>
          </w:p>
        </w:tc>
      </w:tr>
      <w:tr w:rsidR="00C24958" w:rsidRPr="00C24958" w14:paraId="42C2F635" w14:textId="77777777" w:rsidTr="000C21E3">
        <w:tblPrEx>
          <w:tblBorders>
            <w:top w:val="none" w:sz="0" w:space="0" w:color="auto"/>
          </w:tblBorders>
        </w:tblPrEx>
        <w:trPr>
          <w:trHeight w:val="432"/>
        </w:trPr>
        <w:tc>
          <w:tcPr>
            <w:tcW w:w="34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86C699B"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Spicy high garlic tomato ketchup</w:t>
            </w:r>
          </w:p>
        </w:tc>
        <w:tc>
          <w:tcPr>
            <w:tcW w:w="156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21C4D00" w14:textId="6E02117A" w:rsidR="00C24958" w:rsidRPr="00C24958" w:rsidRDefault="00C24958" w:rsidP="000C21E3">
            <w:pPr>
              <w:widowControl w:val="0"/>
              <w:autoSpaceDE w:val="0"/>
              <w:autoSpaceDN w:val="0"/>
              <w:adjustRightInd w:val="0"/>
              <w:contextualSpacing/>
              <w:jc w:val="center"/>
              <w:rPr>
                <w:color w:val="000000"/>
              </w:rPr>
            </w:pPr>
            <w:r w:rsidRPr="00C24958">
              <w:rPr>
                <w:noProof/>
                <w:color w:val="000000"/>
              </w:rPr>
              <w:drawing>
                <wp:inline distT="0" distB="0" distL="0" distR="0" wp14:anchorId="5057D19F" wp14:editId="5411A9CF">
                  <wp:extent cx="12700" cy="1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0C21E3">
              <w:rPr>
                <w:color w:val="000000"/>
              </w:rPr>
              <w:t>731.4 g</w:t>
            </w:r>
          </w:p>
        </w:tc>
      </w:tr>
      <w:tr w:rsidR="00C24958" w:rsidRPr="00C24958" w14:paraId="36E29B66" w14:textId="77777777" w:rsidTr="000C21E3">
        <w:tblPrEx>
          <w:tblBorders>
            <w:top w:val="none" w:sz="0" w:space="0" w:color="auto"/>
          </w:tblBorders>
        </w:tblPrEx>
        <w:trPr>
          <w:trHeight w:val="432"/>
        </w:trPr>
        <w:tc>
          <w:tcPr>
            <w:tcW w:w="34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C6C16CF"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Reduced sugar tomato ketchup</w:t>
            </w:r>
          </w:p>
        </w:tc>
        <w:tc>
          <w:tcPr>
            <w:tcW w:w="156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9B3EEF2" w14:textId="60655620" w:rsidR="00C24958" w:rsidRPr="00C24958" w:rsidRDefault="000C21E3" w:rsidP="000C21E3">
            <w:pPr>
              <w:widowControl w:val="0"/>
              <w:autoSpaceDE w:val="0"/>
              <w:autoSpaceDN w:val="0"/>
              <w:adjustRightInd w:val="0"/>
              <w:contextualSpacing/>
              <w:jc w:val="center"/>
              <w:rPr>
                <w:color w:val="000000"/>
              </w:rPr>
            </w:pPr>
            <w:r>
              <w:rPr>
                <w:color w:val="000000"/>
              </w:rPr>
              <w:t>620.5 g</w:t>
            </w:r>
          </w:p>
        </w:tc>
      </w:tr>
      <w:tr w:rsidR="00C24958" w:rsidRPr="00C24958" w14:paraId="1083DB0E" w14:textId="77777777" w:rsidTr="000C21E3">
        <w:trPr>
          <w:trHeight w:val="432"/>
        </w:trPr>
        <w:tc>
          <w:tcPr>
            <w:tcW w:w="343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E705798" w14:textId="77777777" w:rsidR="00C24958" w:rsidRPr="00C24958" w:rsidRDefault="00C24958" w:rsidP="000C21E3">
            <w:pPr>
              <w:widowControl w:val="0"/>
              <w:autoSpaceDE w:val="0"/>
              <w:autoSpaceDN w:val="0"/>
              <w:adjustRightInd w:val="0"/>
              <w:spacing w:after="240"/>
              <w:contextualSpacing/>
              <w:jc w:val="center"/>
              <w:rPr>
                <w:color w:val="000000"/>
              </w:rPr>
            </w:pPr>
            <w:r w:rsidRPr="00C24958">
              <w:rPr>
                <w:color w:val="000000"/>
              </w:rPr>
              <w:t>No salt tomato ketchup</w:t>
            </w:r>
          </w:p>
        </w:tc>
        <w:tc>
          <w:tcPr>
            <w:tcW w:w="1564"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6DD3D42" w14:textId="2AA5FD8A" w:rsidR="00C24958" w:rsidRPr="00C24958" w:rsidRDefault="00C24958" w:rsidP="000C21E3">
            <w:pPr>
              <w:widowControl w:val="0"/>
              <w:autoSpaceDE w:val="0"/>
              <w:autoSpaceDN w:val="0"/>
              <w:adjustRightInd w:val="0"/>
              <w:contextualSpacing/>
              <w:jc w:val="center"/>
              <w:rPr>
                <w:color w:val="000000"/>
              </w:rPr>
            </w:pPr>
            <w:r w:rsidRPr="00C24958">
              <w:rPr>
                <w:noProof/>
                <w:color w:val="000000"/>
              </w:rPr>
              <w:drawing>
                <wp:inline distT="0" distB="0" distL="0" distR="0" wp14:anchorId="44AC5D5D" wp14:editId="23869998">
                  <wp:extent cx="12700" cy="1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24958">
              <w:rPr>
                <w:noProof/>
                <w:color w:val="000000"/>
              </w:rPr>
              <w:drawing>
                <wp:inline distT="0" distB="0" distL="0" distR="0" wp14:anchorId="7DBF29C4" wp14:editId="29B24455">
                  <wp:extent cx="12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0C21E3">
              <w:rPr>
                <w:color w:val="000000"/>
              </w:rPr>
              <w:t>334.4 g</w:t>
            </w:r>
          </w:p>
        </w:tc>
      </w:tr>
    </w:tbl>
    <w:p w14:paraId="2D7765E7" w14:textId="77777777" w:rsidR="00E73EE5" w:rsidRPr="000C21E3" w:rsidRDefault="00E73EE5" w:rsidP="000C21E3">
      <w:pPr>
        <w:widowControl w:val="0"/>
        <w:tabs>
          <w:tab w:val="left" w:pos="220"/>
          <w:tab w:val="left" w:pos="720"/>
        </w:tabs>
        <w:autoSpaceDE w:val="0"/>
        <w:autoSpaceDN w:val="0"/>
        <w:adjustRightInd w:val="0"/>
        <w:spacing w:after="320" w:line="480" w:lineRule="auto"/>
        <w:contextualSpacing/>
        <w:rPr>
          <w:b/>
          <w:bCs/>
          <w:color w:val="000000" w:themeColor="text1"/>
        </w:rPr>
      </w:pPr>
    </w:p>
    <w:p w14:paraId="6469A621" w14:textId="77777777" w:rsidR="000C21E3" w:rsidRDefault="00C24958" w:rsidP="000C21E3">
      <w:pPr>
        <w:widowControl w:val="0"/>
        <w:numPr>
          <w:ilvl w:val="0"/>
          <w:numId w:val="2"/>
        </w:numPr>
        <w:tabs>
          <w:tab w:val="left" w:pos="220"/>
          <w:tab w:val="left" w:pos="720"/>
        </w:tabs>
        <w:autoSpaceDE w:val="0"/>
        <w:autoSpaceDN w:val="0"/>
        <w:adjustRightInd w:val="0"/>
        <w:spacing w:after="320" w:line="480" w:lineRule="auto"/>
        <w:ind w:left="0" w:firstLine="0"/>
        <w:contextualSpacing/>
        <w:rPr>
          <w:b/>
          <w:bCs/>
          <w:color w:val="000000" w:themeColor="text1"/>
        </w:rPr>
      </w:pPr>
      <w:r w:rsidRPr="000C21E3">
        <w:rPr>
          <w:b/>
          <w:bCs/>
          <w:color w:val="000000" w:themeColor="text1"/>
        </w:rPr>
        <w:t xml:space="preserve">Calculate the yield (kg ketchup/kg pulp) of all types of tomato ketchup. Comment on the results. </w:t>
      </w:r>
      <w:r w:rsidRPr="000C21E3">
        <w:rPr>
          <w:rFonts w:ascii="MS Mincho" w:eastAsia="MS Mincho" w:hAnsi="MS Mincho" w:cs="MS Mincho"/>
          <w:b/>
          <w:bCs/>
          <w:color w:val="000000" w:themeColor="text1"/>
        </w:rPr>
        <w:t> </w:t>
      </w:r>
    </w:p>
    <w:p w14:paraId="550A84F3" w14:textId="441727B0" w:rsidR="00AC66E7" w:rsidRPr="000C21E3" w:rsidRDefault="00AC66E7" w:rsidP="000C21E3">
      <w:pPr>
        <w:widowControl w:val="0"/>
        <w:tabs>
          <w:tab w:val="left" w:pos="220"/>
          <w:tab w:val="left" w:pos="720"/>
        </w:tabs>
        <w:autoSpaceDE w:val="0"/>
        <w:autoSpaceDN w:val="0"/>
        <w:adjustRightInd w:val="0"/>
        <w:spacing w:after="320" w:line="480" w:lineRule="auto"/>
        <w:contextualSpacing/>
        <w:rPr>
          <w:b/>
          <w:bCs/>
          <w:color w:val="000000" w:themeColor="text1"/>
        </w:rPr>
      </w:pPr>
      <w:r w:rsidRPr="000C21E3">
        <w:rPr>
          <w:rFonts w:asciiTheme="majorBidi" w:hAnsiTheme="majorBidi" w:cstheme="majorBidi"/>
          <w:i/>
          <w:iCs/>
        </w:rPr>
        <w:t>Kg pulp for all groups = 1 kg</w:t>
      </w:r>
    </w:p>
    <w:tbl>
      <w:tblPr>
        <w:tblW w:w="5000" w:type="pct"/>
        <w:tblBorders>
          <w:top w:val="nil"/>
          <w:left w:val="nil"/>
          <w:right w:val="nil"/>
        </w:tblBorders>
        <w:tblLook w:val="0000" w:firstRow="0" w:lastRow="0" w:firstColumn="0" w:lastColumn="0" w:noHBand="0" w:noVBand="0"/>
      </w:tblPr>
      <w:tblGrid>
        <w:gridCol w:w="5014"/>
        <w:gridCol w:w="2281"/>
        <w:gridCol w:w="2281"/>
      </w:tblGrid>
      <w:tr w:rsidR="000C21E3" w:rsidRPr="00C24958" w14:paraId="01A95D32" w14:textId="64371B2F" w:rsidTr="000C21E3">
        <w:trPr>
          <w:trHeight w:val="432"/>
        </w:trPr>
        <w:tc>
          <w:tcPr>
            <w:tcW w:w="261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2E9B118" w14:textId="77777777" w:rsidR="000C21E3" w:rsidRPr="00C24958" w:rsidRDefault="000C21E3" w:rsidP="000C21E3">
            <w:pPr>
              <w:widowControl w:val="0"/>
              <w:autoSpaceDE w:val="0"/>
              <w:autoSpaceDN w:val="0"/>
              <w:adjustRightInd w:val="0"/>
              <w:spacing w:after="240"/>
              <w:contextualSpacing/>
              <w:jc w:val="center"/>
              <w:rPr>
                <w:color w:val="000000"/>
              </w:rPr>
            </w:pPr>
            <w:r w:rsidRPr="00C24958">
              <w:rPr>
                <w:b/>
                <w:bCs/>
                <w:color w:val="000000"/>
              </w:rPr>
              <w:t>Type of tomato ketchup</w:t>
            </w:r>
          </w:p>
        </w:tc>
        <w:tc>
          <w:tcPr>
            <w:tcW w:w="11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7F1DBCC" w14:textId="7197EFA7" w:rsidR="000C21E3" w:rsidRDefault="000C21E3" w:rsidP="000C21E3">
            <w:pPr>
              <w:widowControl w:val="0"/>
              <w:autoSpaceDE w:val="0"/>
              <w:autoSpaceDN w:val="0"/>
              <w:adjustRightInd w:val="0"/>
              <w:spacing w:after="240"/>
              <w:contextualSpacing/>
              <w:jc w:val="center"/>
              <w:rPr>
                <w:b/>
                <w:bCs/>
                <w:color w:val="000000"/>
              </w:rPr>
            </w:pPr>
            <w:r>
              <w:rPr>
                <w:b/>
                <w:bCs/>
                <w:color w:val="000000"/>
              </w:rPr>
              <w:t>Calculation</w:t>
            </w:r>
          </w:p>
          <w:p w14:paraId="1A3BC2B5" w14:textId="748A170B" w:rsidR="000C21E3" w:rsidRPr="00C24958" w:rsidRDefault="000C21E3" w:rsidP="000C21E3">
            <w:pPr>
              <w:widowControl w:val="0"/>
              <w:autoSpaceDE w:val="0"/>
              <w:autoSpaceDN w:val="0"/>
              <w:adjustRightInd w:val="0"/>
              <w:spacing w:after="240"/>
              <w:contextualSpacing/>
              <w:jc w:val="center"/>
              <w:rPr>
                <w:color w:val="000000"/>
              </w:rPr>
            </w:pPr>
            <w:r w:rsidRPr="000C21E3">
              <w:rPr>
                <w:rFonts w:asciiTheme="majorBidi" w:hAnsiTheme="majorBidi" w:cstheme="majorBidi"/>
                <w:i/>
                <w:iCs/>
              </w:rPr>
              <w:t>(kg ketchup/ kg pulp)</w:t>
            </w:r>
          </w:p>
        </w:tc>
        <w:tc>
          <w:tcPr>
            <w:tcW w:w="1191" w:type="pct"/>
            <w:tcBorders>
              <w:top w:val="single" w:sz="4" w:space="0" w:color="000000"/>
              <w:left w:val="single" w:sz="4" w:space="0" w:color="000000"/>
              <w:bottom w:val="single" w:sz="4" w:space="0" w:color="000000"/>
              <w:right w:val="single" w:sz="4" w:space="0" w:color="000000"/>
            </w:tcBorders>
            <w:vAlign w:val="center"/>
          </w:tcPr>
          <w:p w14:paraId="61A6E305" w14:textId="475A73C3" w:rsidR="000C21E3" w:rsidRDefault="000C21E3" w:rsidP="000C21E3">
            <w:pPr>
              <w:widowControl w:val="0"/>
              <w:autoSpaceDE w:val="0"/>
              <w:autoSpaceDN w:val="0"/>
              <w:adjustRightInd w:val="0"/>
              <w:spacing w:after="240"/>
              <w:contextualSpacing/>
              <w:jc w:val="center"/>
              <w:rPr>
                <w:b/>
                <w:bCs/>
                <w:color w:val="000000"/>
              </w:rPr>
            </w:pPr>
            <w:r>
              <w:rPr>
                <w:b/>
                <w:bCs/>
                <w:color w:val="000000"/>
              </w:rPr>
              <w:t>Yield (kg)</w:t>
            </w:r>
          </w:p>
        </w:tc>
      </w:tr>
      <w:tr w:rsidR="000C21E3" w:rsidRPr="00C24958" w14:paraId="4CF19C68" w14:textId="6863AA74" w:rsidTr="000C21E3">
        <w:tblPrEx>
          <w:tblBorders>
            <w:top w:val="none" w:sz="0" w:space="0" w:color="auto"/>
          </w:tblBorders>
        </w:tblPrEx>
        <w:trPr>
          <w:trHeight w:val="432"/>
        </w:trPr>
        <w:tc>
          <w:tcPr>
            <w:tcW w:w="261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68E68F" w14:textId="77777777" w:rsidR="000C21E3" w:rsidRPr="00C24958" w:rsidRDefault="000C21E3" w:rsidP="000C21E3">
            <w:pPr>
              <w:widowControl w:val="0"/>
              <w:autoSpaceDE w:val="0"/>
              <w:autoSpaceDN w:val="0"/>
              <w:adjustRightInd w:val="0"/>
              <w:spacing w:after="240"/>
              <w:contextualSpacing/>
              <w:jc w:val="center"/>
              <w:rPr>
                <w:color w:val="000000"/>
              </w:rPr>
            </w:pPr>
            <w:r w:rsidRPr="00C24958">
              <w:rPr>
                <w:color w:val="000000"/>
              </w:rPr>
              <w:t>Regular tomato ketchup with xanthan gum</w:t>
            </w:r>
          </w:p>
        </w:tc>
        <w:tc>
          <w:tcPr>
            <w:tcW w:w="11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861D9EA" w14:textId="5674F7BD" w:rsidR="000C21E3" w:rsidRPr="00C24958" w:rsidRDefault="000C21E3" w:rsidP="000C21E3">
            <w:pPr>
              <w:widowControl w:val="0"/>
              <w:autoSpaceDE w:val="0"/>
              <w:autoSpaceDN w:val="0"/>
              <w:adjustRightInd w:val="0"/>
              <w:contextualSpacing/>
              <w:jc w:val="center"/>
              <w:rPr>
                <w:color w:val="000000"/>
              </w:rPr>
            </w:pPr>
            <w:r>
              <w:rPr>
                <w:color w:val="000000"/>
              </w:rPr>
              <w:t>0.662 kg/1kg</w:t>
            </w:r>
          </w:p>
        </w:tc>
        <w:tc>
          <w:tcPr>
            <w:tcW w:w="1191" w:type="pct"/>
            <w:tcBorders>
              <w:top w:val="single" w:sz="4" w:space="0" w:color="000000"/>
              <w:left w:val="single" w:sz="4" w:space="0" w:color="000000"/>
              <w:bottom w:val="single" w:sz="4" w:space="0" w:color="000000"/>
              <w:right w:val="single" w:sz="4" w:space="0" w:color="000000"/>
            </w:tcBorders>
            <w:vAlign w:val="center"/>
          </w:tcPr>
          <w:p w14:paraId="355A0CF3" w14:textId="58DA98EA" w:rsidR="000C21E3" w:rsidRPr="000C21E3" w:rsidRDefault="000C21E3" w:rsidP="000C21E3">
            <w:pPr>
              <w:widowControl w:val="0"/>
              <w:autoSpaceDE w:val="0"/>
              <w:autoSpaceDN w:val="0"/>
              <w:adjustRightInd w:val="0"/>
              <w:contextualSpacing/>
              <w:jc w:val="center"/>
              <w:rPr>
                <w:b/>
                <w:bCs/>
                <w:color w:val="000000"/>
              </w:rPr>
            </w:pPr>
            <w:r w:rsidRPr="000C21E3">
              <w:rPr>
                <w:b/>
                <w:bCs/>
                <w:color w:val="000000"/>
              </w:rPr>
              <w:t>0.662 kg</w:t>
            </w:r>
          </w:p>
        </w:tc>
      </w:tr>
      <w:tr w:rsidR="000C21E3" w:rsidRPr="00C24958" w14:paraId="68A252EE" w14:textId="5655ADF4" w:rsidTr="000C21E3">
        <w:tblPrEx>
          <w:tblBorders>
            <w:top w:val="none" w:sz="0" w:space="0" w:color="auto"/>
          </w:tblBorders>
        </w:tblPrEx>
        <w:trPr>
          <w:trHeight w:val="432"/>
        </w:trPr>
        <w:tc>
          <w:tcPr>
            <w:tcW w:w="261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C0A16AC" w14:textId="77777777" w:rsidR="000C21E3" w:rsidRPr="00C24958" w:rsidRDefault="000C21E3" w:rsidP="000C21E3">
            <w:pPr>
              <w:widowControl w:val="0"/>
              <w:autoSpaceDE w:val="0"/>
              <w:autoSpaceDN w:val="0"/>
              <w:adjustRightInd w:val="0"/>
              <w:spacing w:after="240"/>
              <w:contextualSpacing/>
              <w:jc w:val="center"/>
              <w:rPr>
                <w:color w:val="000000"/>
              </w:rPr>
            </w:pPr>
            <w:r w:rsidRPr="00C24958">
              <w:rPr>
                <w:color w:val="000000"/>
              </w:rPr>
              <w:t>Regular tomato ketchup without xanthan gum</w:t>
            </w:r>
          </w:p>
        </w:tc>
        <w:tc>
          <w:tcPr>
            <w:tcW w:w="11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A14BCF8" w14:textId="1D96CB1A" w:rsidR="000C21E3" w:rsidRPr="00C24958" w:rsidRDefault="000C21E3" w:rsidP="000C21E3">
            <w:pPr>
              <w:widowControl w:val="0"/>
              <w:autoSpaceDE w:val="0"/>
              <w:autoSpaceDN w:val="0"/>
              <w:adjustRightInd w:val="0"/>
              <w:contextualSpacing/>
              <w:jc w:val="center"/>
              <w:rPr>
                <w:color w:val="000000"/>
              </w:rPr>
            </w:pPr>
            <w:r>
              <w:rPr>
                <w:color w:val="000000"/>
              </w:rPr>
              <w:t>0.7415 kg/1kg</w:t>
            </w:r>
          </w:p>
        </w:tc>
        <w:tc>
          <w:tcPr>
            <w:tcW w:w="1191" w:type="pct"/>
            <w:tcBorders>
              <w:top w:val="single" w:sz="4" w:space="0" w:color="000000"/>
              <w:left w:val="single" w:sz="4" w:space="0" w:color="000000"/>
              <w:bottom w:val="single" w:sz="4" w:space="0" w:color="000000"/>
              <w:right w:val="single" w:sz="4" w:space="0" w:color="000000"/>
            </w:tcBorders>
            <w:vAlign w:val="center"/>
          </w:tcPr>
          <w:p w14:paraId="1E5693CE" w14:textId="55291C07" w:rsidR="000C21E3" w:rsidRPr="000C21E3" w:rsidRDefault="000C21E3" w:rsidP="000C21E3">
            <w:pPr>
              <w:widowControl w:val="0"/>
              <w:autoSpaceDE w:val="0"/>
              <w:autoSpaceDN w:val="0"/>
              <w:adjustRightInd w:val="0"/>
              <w:contextualSpacing/>
              <w:jc w:val="center"/>
              <w:rPr>
                <w:b/>
                <w:bCs/>
                <w:color w:val="000000"/>
              </w:rPr>
            </w:pPr>
            <w:r w:rsidRPr="000C21E3">
              <w:rPr>
                <w:b/>
                <w:bCs/>
                <w:color w:val="000000"/>
              </w:rPr>
              <w:t>0.7415 kg</w:t>
            </w:r>
          </w:p>
        </w:tc>
      </w:tr>
      <w:tr w:rsidR="000C21E3" w:rsidRPr="00C24958" w14:paraId="49B50B61" w14:textId="6FDACB32" w:rsidTr="000C21E3">
        <w:tblPrEx>
          <w:tblBorders>
            <w:top w:val="none" w:sz="0" w:space="0" w:color="auto"/>
          </w:tblBorders>
        </w:tblPrEx>
        <w:trPr>
          <w:trHeight w:val="476"/>
        </w:trPr>
        <w:tc>
          <w:tcPr>
            <w:tcW w:w="261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6545053" w14:textId="77777777" w:rsidR="000C21E3" w:rsidRPr="00C24958" w:rsidRDefault="000C21E3" w:rsidP="000C21E3">
            <w:pPr>
              <w:widowControl w:val="0"/>
              <w:autoSpaceDE w:val="0"/>
              <w:autoSpaceDN w:val="0"/>
              <w:adjustRightInd w:val="0"/>
              <w:spacing w:after="240"/>
              <w:contextualSpacing/>
              <w:jc w:val="center"/>
              <w:rPr>
                <w:color w:val="000000"/>
              </w:rPr>
            </w:pPr>
            <w:r w:rsidRPr="00C24958">
              <w:rPr>
                <w:color w:val="000000"/>
              </w:rPr>
              <w:t>Spicy tomato ketchup</w:t>
            </w:r>
          </w:p>
        </w:tc>
        <w:tc>
          <w:tcPr>
            <w:tcW w:w="11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B9A4E27" w14:textId="3CFA6542" w:rsidR="000C21E3" w:rsidRPr="00C24958" w:rsidRDefault="000C21E3" w:rsidP="000C21E3">
            <w:pPr>
              <w:widowControl w:val="0"/>
              <w:autoSpaceDE w:val="0"/>
              <w:autoSpaceDN w:val="0"/>
              <w:adjustRightInd w:val="0"/>
              <w:contextualSpacing/>
              <w:jc w:val="center"/>
              <w:rPr>
                <w:color w:val="000000"/>
              </w:rPr>
            </w:pPr>
            <w:r>
              <w:rPr>
                <w:color w:val="000000"/>
              </w:rPr>
              <w:t>0.679 kg/1kg</w:t>
            </w:r>
          </w:p>
        </w:tc>
        <w:tc>
          <w:tcPr>
            <w:tcW w:w="1191" w:type="pct"/>
            <w:tcBorders>
              <w:top w:val="single" w:sz="4" w:space="0" w:color="000000"/>
              <w:left w:val="single" w:sz="4" w:space="0" w:color="000000"/>
              <w:bottom w:val="single" w:sz="4" w:space="0" w:color="000000"/>
              <w:right w:val="single" w:sz="4" w:space="0" w:color="000000"/>
            </w:tcBorders>
            <w:vAlign w:val="center"/>
          </w:tcPr>
          <w:p w14:paraId="5EF8F71E" w14:textId="25251C46" w:rsidR="000C21E3" w:rsidRPr="000C21E3" w:rsidRDefault="000C21E3" w:rsidP="000C21E3">
            <w:pPr>
              <w:widowControl w:val="0"/>
              <w:autoSpaceDE w:val="0"/>
              <w:autoSpaceDN w:val="0"/>
              <w:adjustRightInd w:val="0"/>
              <w:contextualSpacing/>
              <w:jc w:val="center"/>
              <w:rPr>
                <w:b/>
                <w:bCs/>
                <w:color w:val="000000"/>
              </w:rPr>
            </w:pPr>
            <w:r w:rsidRPr="000C21E3">
              <w:rPr>
                <w:b/>
                <w:bCs/>
                <w:color w:val="000000"/>
              </w:rPr>
              <w:t>0.679 kg</w:t>
            </w:r>
          </w:p>
        </w:tc>
      </w:tr>
      <w:tr w:rsidR="000C21E3" w:rsidRPr="00C24958" w14:paraId="7B080CC3" w14:textId="4B481823" w:rsidTr="000C21E3">
        <w:tblPrEx>
          <w:tblBorders>
            <w:top w:val="none" w:sz="0" w:space="0" w:color="auto"/>
          </w:tblBorders>
        </w:tblPrEx>
        <w:trPr>
          <w:trHeight w:val="432"/>
        </w:trPr>
        <w:tc>
          <w:tcPr>
            <w:tcW w:w="261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1826094" w14:textId="77777777" w:rsidR="000C21E3" w:rsidRPr="00C24958" w:rsidRDefault="000C21E3" w:rsidP="000C21E3">
            <w:pPr>
              <w:widowControl w:val="0"/>
              <w:autoSpaceDE w:val="0"/>
              <w:autoSpaceDN w:val="0"/>
              <w:adjustRightInd w:val="0"/>
              <w:spacing w:after="240"/>
              <w:contextualSpacing/>
              <w:jc w:val="center"/>
              <w:rPr>
                <w:color w:val="000000"/>
              </w:rPr>
            </w:pPr>
            <w:r w:rsidRPr="00C24958">
              <w:rPr>
                <w:color w:val="000000"/>
              </w:rPr>
              <w:t>Spicy high garlic tomato ketchup</w:t>
            </w:r>
          </w:p>
        </w:tc>
        <w:tc>
          <w:tcPr>
            <w:tcW w:w="11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1BFED86" w14:textId="6D0B7362" w:rsidR="000C21E3" w:rsidRPr="00C24958" w:rsidRDefault="000C21E3" w:rsidP="000C21E3">
            <w:pPr>
              <w:widowControl w:val="0"/>
              <w:autoSpaceDE w:val="0"/>
              <w:autoSpaceDN w:val="0"/>
              <w:adjustRightInd w:val="0"/>
              <w:contextualSpacing/>
              <w:jc w:val="center"/>
              <w:rPr>
                <w:color w:val="000000"/>
              </w:rPr>
            </w:pPr>
            <w:r w:rsidRPr="00C24958">
              <w:rPr>
                <w:noProof/>
                <w:color w:val="000000"/>
              </w:rPr>
              <w:drawing>
                <wp:inline distT="0" distB="0" distL="0" distR="0" wp14:anchorId="1B4F4383" wp14:editId="4ADDBC40">
                  <wp:extent cx="12700" cy="12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color w:val="000000"/>
              </w:rPr>
              <w:t>0.731 kg/1kg</w:t>
            </w:r>
          </w:p>
        </w:tc>
        <w:tc>
          <w:tcPr>
            <w:tcW w:w="1191" w:type="pct"/>
            <w:tcBorders>
              <w:top w:val="single" w:sz="4" w:space="0" w:color="000000"/>
              <w:left w:val="single" w:sz="4" w:space="0" w:color="000000"/>
              <w:bottom w:val="single" w:sz="4" w:space="0" w:color="000000"/>
              <w:right w:val="single" w:sz="4" w:space="0" w:color="000000"/>
            </w:tcBorders>
            <w:vAlign w:val="center"/>
          </w:tcPr>
          <w:p w14:paraId="2BF38FFD" w14:textId="1BBA7A34" w:rsidR="000C21E3" w:rsidRPr="000C21E3" w:rsidRDefault="000C21E3" w:rsidP="000C21E3">
            <w:pPr>
              <w:widowControl w:val="0"/>
              <w:autoSpaceDE w:val="0"/>
              <w:autoSpaceDN w:val="0"/>
              <w:adjustRightInd w:val="0"/>
              <w:contextualSpacing/>
              <w:jc w:val="center"/>
              <w:rPr>
                <w:b/>
                <w:bCs/>
                <w:noProof/>
                <w:color w:val="000000"/>
              </w:rPr>
            </w:pPr>
            <w:r w:rsidRPr="000C21E3">
              <w:rPr>
                <w:b/>
                <w:bCs/>
                <w:noProof/>
                <w:color w:val="000000"/>
              </w:rPr>
              <w:drawing>
                <wp:inline distT="0" distB="0" distL="0" distR="0" wp14:anchorId="5BEEEF63" wp14:editId="78628247">
                  <wp:extent cx="12700" cy="12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0C21E3">
              <w:rPr>
                <w:b/>
                <w:bCs/>
                <w:color w:val="000000"/>
              </w:rPr>
              <w:t>0.731 kg</w:t>
            </w:r>
          </w:p>
        </w:tc>
      </w:tr>
      <w:tr w:rsidR="000C21E3" w:rsidRPr="00C24958" w14:paraId="58B23777" w14:textId="5EA8BCF8" w:rsidTr="000C21E3">
        <w:tblPrEx>
          <w:tblBorders>
            <w:top w:val="none" w:sz="0" w:space="0" w:color="auto"/>
          </w:tblBorders>
        </w:tblPrEx>
        <w:trPr>
          <w:trHeight w:val="432"/>
        </w:trPr>
        <w:tc>
          <w:tcPr>
            <w:tcW w:w="261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EDE81EF" w14:textId="77777777" w:rsidR="000C21E3" w:rsidRPr="00C24958" w:rsidRDefault="000C21E3" w:rsidP="000C21E3">
            <w:pPr>
              <w:widowControl w:val="0"/>
              <w:autoSpaceDE w:val="0"/>
              <w:autoSpaceDN w:val="0"/>
              <w:adjustRightInd w:val="0"/>
              <w:spacing w:after="240"/>
              <w:contextualSpacing/>
              <w:jc w:val="center"/>
              <w:rPr>
                <w:color w:val="000000"/>
              </w:rPr>
            </w:pPr>
            <w:r w:rsidRPr="00C24958">
              <w:rPr>
                <w:color w:val="000000"/>
              </w:rPr>
              <w:t>Reduced sugar tomato ketchup</w:t>
            </w:r>
          </w:p>
        </w:tc>
        <w:tc>
          <w:tcPr>
            <w:tcW w:w="11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92B99A6" w14:textId="6B5671B5" w:rsidR="000C21E3" w:rsidRPr="00C24958" w:rsidRDefault="000C21E3" w:rsidP="000C21E3">
            <w:pPr>
              <w:widowControl w:val="0"/>
              <w:autoSpaceDE w:val="0"/>
              <w:autoSpaceDN w:val="0"/>
              <w:adjustRightInd w:val="0"/>
              <w:contextualSpacing/>
              <w:jc w:val="center"/>
              <w:rPr>
                <w:color w:val="000000"/>
              </w:rPr>
            </w:pPr>
            <w:r>
              <w:rPr>
                <w:color w:val="000000"/>
              </w:rPr>
              <w:t>0.621 kg/1kg</w:t>
            </w:r>
          </w:p>
        </w:tc>
        <w:tc>
          <w:tcPr>
            <w:tcW w:w="1191" w:type="pct"/>
            <w:tcBorders>
              <w:top w:val="single" w:sz="4" w:space="0" w:color="000000"/>
              <w:left w:val="single" w:sz="4" w:space="0" w:color="000000"/>
              <w:bottom w:val="single" w:sz="4" w:space="0" w:color="000000"/>
              <w:right w:val="single" w:sz="4" w:space="0" w:color="000000"/>
            </w:tcBorders>
            <w:vAlign w:val="center"/>
          </w:tcPr>
          <w:p w14:paraId="0885FEFF" w14:textId="762CCB69" w:rsidR="000C21E3" w:rsidRPr="000C21E3" w:rsidRDefault="000C21E3" w:rsidP="000C21E3">
            <w:pPr>
              <w:widowControl w:val="0"/>
              <w:autoSpaceDE w:val="0"/>
              <w:autoSpaceDN w:val="0"/>
              <w:adjustRightInd w:val="0"/>
              <w:contextualSpacing/>
              <w:jc w:val="center"/>
              <w:rPr>
                <w:b/>
                <w:bCs/>
                <w:color w:val="000000"/>
              </w:rPr>
            </w:pPr>
            <w:r w:rsidRPr="000C21E3">
              <w:rPr>
                <w:b/>
                <w:bCs/>
                <w:color w:val="000000"/>
              </w:rPr>
              <w:t>0.621 kg</w:t>
            </w:r>
          </w:p>
        </w:tc>
      </w:tr>
      <w:tr w:rsidR="000C21E3" w:rsidRPr="00C24958" w14:paraId="44C9AF40" w14:textId="169601A4" w:rsidTr="000C21E3">
        <w:trPr>
          <w:trHeight w:val="432"/>
        </w:trPr>
        <w:tc>
          <w:tcPr>
            <w:tcW w:w="2618"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806B8FB" w14:textId="77777777" w:rsidR="000C21E3" w:rsidRPr="00C24958" w:rsidRDefault="000C21E3" w:rsidP="000C21E3">
            <w:pPr>
              <w:widowControl w:val="0"/>
              <w:autoSpaceDE w:val="0"/>
              <w:autoSpaceDN w:val="0"/>
              <w:adjustRightInd w:val="0"/>
              <w:spacing w:after="240"/>
              <w:contextualSpacing/>
              <w:jc w:val="center"/>
              <w:rPr>
                <w:color w:val="000000"/>
              </w:rPr>
            </w:pPr>
            <w:r w:rsidRPr="00C24958">
              <w:rPr>
                <w:color w:val="000000"/>
              </w:rPr>
              <w:t>No salt tomato ketchup</w:t>
            </w:r>
          </w:p>
        </w:tc>
        <w:tc>
          <w:tcPr>
            <w:tcW w:w="1191"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4F34C7A" w14:textId="6E551760" w:rsidR="000C21E3" w:rsidRPr="00C24958" w:rsidRDefault="000C21E3" w:rsidP="000C21E3">
            <w:pPr>
              <w:widowControl w:val="0"/>
              <w:autoSpaceDE w:val="0"/>
              <w:autoSpaceDN w:val="0"/>
              <w:adjustRightInd w:val="0"/>
              <w:contextualSpacing/>
              <w:jc w:val="center"/>
              <w:rPr>
                <w:color w:val="000000"/>
              </w:rPr>
            </w:pPr>
            <w:r w:rsidRPr="00C24958">
              <w:rPr>
                <w:noProof/>
                <w:color w:val="000000"/>
              </w:rPr>
              <w:drawing>
                <wp:inline distT="0" distB="0" distL="0" distR="0" wp14:anchorId="51C73089" wp14:editId="619DC744">
                  <wp:extent cx="12700" cy="12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24958">
              <w:rPr>
                <w:noProof/>
                <w:color w:val="000000"/>
              </w:rPr>
              <w:drawing>
                <wp:inline distT="0" distB="0" distL="0" distR="0" wp14:anchorId="7CF27130" wp14:editId="7BED3772">
                  <wp:extent cx="12700" cy="12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color w:val="000000"/>
              </w:rPr>
              <w:t>0.334 kg/1kg</w:t>
            </w:r>
          </w:p>
        </w:tc>
        <w:tc>
          <w:tcPr>
            <w:tcW w:w="1191" w:type="pct"/>
            <w:tcBorders>
              <w:top w:val="single" w:sz="4" w:space="0" w:color="000000"/>
              <w:left w:val="single" w:sz="4" w:space="0" w:color="000000"/>
              <w:bottom w:val="single" w:sz="4" w:space="0" w:color="000000"/>
              <w:right w:val="single" w:sz="4" w:space="0" w:color="000000"/>
            </w:tcBorders>
            <w:vAlign w:val="center"/>
          </w:tcPr>
          <w:p w14:paraId="2AAA9E59" w14:textId="2F847175" w:rsidR="000C21E3" w:rsidRPr="000C21E3" w:rsidRDefault="000C21E3" w:rsidP="000C21E3">
            <w:pPr>
              <w:widowControl w:val="0"/>
              <w:autoSpaceDE w:val="0"/>
              <w:autoSpaceDN w:val="0"/>
              <w:adjustRightInd w:val="0"/>
              <w:contextualSpacing/>
              <w:jc w:val="center"/>
              <w:rPr>
                <w:b/>
                <w:bCs/>
                <w:noProof/>
                <w:color w:val="000000"/>
              </w:rPr>
            </w:pPr>
            <w:r w:rsidRPr="000C21E3">
              <w:rPr>
                <w:b/>
                <w:bCs/>
                <w:noProof/>
                <w:color w:val="000000"/>
              </w:rPr>
              <w:drawing>
                <wp:inline distT="0" distB="0" distL="0" distR="0" wp14:anchorId="07016827" wp14:editId="5C05610E">
                  <wp:extent cx="12700" cy="12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0C21E3">
              <w:rPr>
                <w:b/>
                <w:bCs/>
                <w:noProof/>
                <w:color w:val="000000"/>
              </w:rPr>
              <w:drawing>
                <wp:inline distT="0" distB="0" distL="0" distR="0" wp14:anchorId="55693B77" wp14:editId="411B14DB">
                  <wp:extent cx="12700" cy="12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0C21E3">
              <w:rPr>
                <w:b/>
                <w:bCs/>
                <w:color w:val="000000"/>
              </w:rPr>
              <w:t>0.334 kg</w:t>
            </w:r>
          </w:p>
        </w:tc>
      </w:tr>
    </w:tbl>
    <w:p w14:paraId="121C7101" w14:textId="77777777" w:rsidR="000C21E3" w:rsidRDefault="000C21E3" w:rsidP="000C21E3">
      <w:pPr>
        <w:spacing w:line="480" w:lineRule="auto"/>
        <w:contextualSpacing/>
        <w:jc w:val="both"/>
        <w:rPr>
          <w:rFonts w:asciiTheme="majorBidi" w:hAnsiTheme="majorBidi" w:cstheme="majorBidi"/>
        </w:rPr>
      </w:pPr>
    </w:p>
    <w:p w14:paraId="6E1AE266" w14:textId="267A1BCA" w:rsidR="00AC66E7" w:rsidRPr="00697B5E" w:rsidRDefault="000C21E3" w:rsidP="00697B5E">
      <w:pPr>
        <w:spacing w:line="480" w:lineRule="auto"/>
        <w:contextualSpacing/>
        <w:jc w:val="both"/>
        <w:rPr>
          <w:rFonts w:asciiTheme="majorBidi" w:hAnsiTheme="majorBidi" w:cstheme="majorBidi"/>
        </w:rPr>
      </w:pPr>
      <w:r w:rsidRPr="00C24958">
        <w:rPr>
          <w:color w:val="000000"/>
        </w:rPr>
        <w:t xml:space="preserve">Regular tomato ketchup without xanthan </w:t>
      </w:r>
      <w:r w:rsidRPr="000C21E3">
        <w:rPr>
          <w:color w:val="000000"/>
        </w:rPr>
        <w:t>gum</w:t>
      </w:r>
      <w:r w:rsidRPr="000C21E3">
        <w:rPr>
          <w:rFonts w:asciiTheme="majorBidi" w:hAnsiTheme="majorBidi" w:cstheme="majorBidi"/>
        </w:rPr>
        <w:t xml:space="preserve"> resulted</w:t>
      </w:r>
      <w:r>
        <w:rPr>
          <w:rFonts w:asciiTheme="majorBidi" w:hAnsiTheme="majorBidi" w:cstheme="majorBidi"/>
        </w:rPr>
        <w:t xml:space="preserve"> with a </w:t>
      </w:r>
      <w:r w:rsidRPr="000C21E3">
        <w:rPr>
          <w:rFonts w:asciiTheme="majorBidi" w:hAnsiTheme="majorBidi" w:cstheme="majorBidi"/>
        </w:rPr>
        <w:t>lower yield as compared to that with xanthan gum.</w:t>
      </w:r>
      <w:r w:rsidR="00AC66E7" w:rsidRPr="000C21E3">
        <w:rPr>
          <w:rFonts w:asciiTheme="majorBidi" w:hAnsiTheme="majorBidi" w:cstheme="majorBidi"/>
        </w:rPr>
        <w:t xml:space="preserve"> </w:t>
      </w:r>
      <w:r w:rsidRPr="000C21E3">
        <w:rPr>
          <w:rFonts w:asciiTheme="majorBidi" w:hAnsiTheme="majorBidi" w:cstheme="majorBidi"/>
        </w:rPr>
        <w:t>This means</w:t>
      </w:r>
      <w:r w:rsidR="00AC66E7" w:rsidRPr="000C21E3">
        <w:rPr>
          <w:rFonts w:asciiTheme="majorBidi" w:hAnsiTheme="majorBidi" w:cstheme="majorBidi"/>
        </w:rPr>
        <w:t xml:space="preserve"> that xanthan gum </w:t>
      </w:r>
      <w:r>
        <w:rPr>
          <w:rFonts w:asciiTheme="majorBidi" w:hAnsiTheme="majorBidi" w:cstheme="majorBidi"/>
        </w:rPr>
        <w:t xml:space="preserve">had an </w:t>
      </w:r>
      <w:r w:rsidR="00AC66E7" w:rsidRPr="000C21E3">
        <w:rPr>
          <w:rFonts w:asciiTheme="majorBidi" w:hAnsiTheme="majorBidi" w:cstheme="majorBidi"/>
        </w:rPr>
        <w:t>effect on the yield.</w:t>
      </w:r>
      <w:r w:rsidRPr="000C21E3">
        <w:rPr>
          <w:rFonts w:asciiTheme="majorBidi" w:hAnsiTheme="majorBidi" w:cstheme="majorBidi"/>
        </w:rPr>
        <w:t xml:space="preserve"> S</w:t>
      </w:r>
      <w:r w:rsidR="00AC66E7" w:rsidRPr="000C21E3">
        <w:rPr>
          <w:rFonts w:asciiTheme="majorBidi" w:hAnsiTheme="majorBidi" w:cstheme="majorBidi"/>
        </w:rPr>
        <w:t xml:space="preserve">picy tomato ketchup </w:t>
      </w:r>
      <w:r w:rsidRPr="000C21E3">
        <w:rPr>
          <w:rFonts w:asciiTheme="majorBidi" w:hAnsiTheme="majorBidi" w:cstheme="majorBidi"/>
        </w:rPr>
        <w:t>resulted</w:t>
      </w:r>
      <w:r>
        <w:rPr>
          <w:rFonts w:asciiTheme="majorBidi" w:hAnsiTheme="majorBidi" w:cstheme="majorBidi"/>
        </w:rPr>
        <w:t xml:space="preserve"> with a lower</w:t>
      </w:r>
      <w:r w:rsidRPr="000C21E3">
        <w:rPr>
          <w:rFonts w:asciiTheme="majorBidi" w:hAnsiTheme="majorBidi" w:cstheme="majorBidi"/>
        </w:rPr>
        <w:t xml:space="preserve"> yield as compared to that of </w:t>
      </w:r>
      <w:r w:rsidR="00AC66E7" w:rsidRPr="000C21E3">
        <w:rPr>
          <w:rFonts w:asciiTheme="majorBidi" w:hAnsiTheme="majorBidi" w:cstheme="majorBidi"/>
        </w:rPr>
        <w:t>the spicy high garlic tomato ketchup</w:t>
      </w:r>
      <w:r>
        <w:rPr>
          <w:rFonts w:asciiTheme="majorBidi" w:hAnsiTheme="majorBidi" w:cstheme="majorBidi"/>
        </w:rPr>
        <w:t>.</w:t>
      </w:r>
      <w:r w:rsidR="00697B5E">
        <w:rPr>
          <w:rFonts w:asciiTheme="majorBidi" w:hAnsiTheme="majorBidi" w:cstheme="majorBidi"/>
        </w:rPr>
        <w:t xml:space="preserve"> This could indicate that additional garlic contributed to extra yield</w:t>
      </w:r>
      <w:r w:rsidR="00697B5E" w:rsidRPr="00697B5E">
        <w:rPr>
          <w:rFonts w:asciiTheme="majorBidi" w:hAnsiTheme="majorBidi" w:cstheme="majorBidi"/>
        </w:rPr>
        <w:t>.</w:t>
      </w:r>
      <w:r w:rsidR="00AC66E7" w:rsidRPr="00697B5E">
        <w:rPr>
          <w:rFonts w:asciiTheme="majorBidi" w:hAnsiTheme="majorBidi" w:cstheme="majorBidi"/>
        </w:rPr>
        <w:t xml:space="preserve"> </w:t>
      </w:r>
      <w:r w:rsidR="00697B5E" w:rsidRPr="00697B5E">
        <w:rPr>
          <w:rFonts w:asciiTheme="majorBidi" w:hAnsiTheme="majorBidi" w:cstheme="majorBidi"/>
        </w:rPr>
        <w:t>R</w:t>
      </w:r>
      <w:r w:rsidR="00AC66E7" w:rsidRPr="00697B5E">
        <w:rPr>
          <w:rFonts w:asciiTheme="majorBidi" w:hAnsiTheme="majorBidi" w:cstheme="majorBidi"/>
        </w:rPr>
        <w:t xml:space="preserve">educed sugar tomato ketchup </w:t>
      </w:r>
      <w:r w:rsidR="00697B5E" w:rsidRPr="00697B5E">
        <w:rPr>
          <w:rFonts w:asciiTheme="majorBidi" w:hAnsiTheme="majorBidi" w:cstheme="majorBidi"/>
        </w:rPr>
        <w:t>had</w:t>
      </w:r>
      <w:r w:rsidR="00AC66E7" w:rsidRPr="00697B5E">
        <w:rPr>
          <w:rFonts w:asciiTheme="majorBidi" w:hAnsiTheme="majorBidi" w:cstheme="majorBidi"/>
        </w:rPr>
        <w:t xml:space="preserve"> a lower yield</w:t>
      </w:r>
      <w:r w:rsidR="00697B5E" w:rsidRPr="00697B5E">
        <w:rPr>
          <w:rFonts w:asciiTheme="majorBidi" w:hAnsiTheme="majorBidi" w:cstheme="majorBidi"/>
        </w:rPr>
        <w:t xml:space="preserve"> compared to other types of ketchup, </w:t>
      </w:r>
      <w:r w:rsidR="00AC66E7" w:rsidRPr="00697B5E">
        <w:rPr>
          <w:rFonts w:asciiTheme="majorBidi" w:hAnsiTheme="majorBidi" w:cstheme="majorBidi"/>
        </w:rPr>
        <w:t xml:space="preserve">meaning that the yield is affected by the sugar concentration. </w:t>
      </w:r>
      <w:r w:rsidR="00697B5E">
        <w:rPr>
          <w:rFonts w:asciiTheme="majorBidi" w:hAnsiTheme="majorBidi" w:cstheme="majorBidi"/>
        </w:rPr>
        <w:t>S</w:t>
      </w:r>
      <w:r w:rsidR="00AC66E7" w:rsidRPr="00697B5E">
        <w:rPr>
          <w:rFonts w:asciiTheme="majorBidi" w:hAnsiTheme="majorBidi" w:cstheme="majorBidi"/>
        </w:rPr>
        <w:t>ugar is</w:t>
      </w:r>
      <w:r w:rsidR="00697B5E">
        <w:rPr>
          <w:rFonts w:asciiTheme="majorBidi" w:hAnsiTheme="majorBidi" w:cstheme="majorBidi"/>
        </w:rPr>
        <w:t xml:space="preserve"> normally</w:t>
      </w:r>
      <w:r w:rsidR="00AC66E7" w:rsidRPr="00697B5E">
        <w:rPr>
          <w:rFonts w:asciiTheme="majorBidi" w:hAnsiTheme="majorBidi" w:cstheme="majorBidi"/>
        </w:rPr>
        <w:t xml:space="preserve"> added to allow the tomato pulp dissolve </w:t>
      </w:r>
      <w:r w:rsidR="00AC66E7" w:rsidRPr="00697B5E">
        <w:rPr>
          <w:rFonts w:asciiTheme="majorBidi" w:hAnsiTheme="majorBidi" w:cstheme="majorBidi"/>
        </w:rPr>
        <w:lastRenderedPageBreak/>
        <w:t xml:space="preserve">completely </w:t>
      </w:r>
      <w:r w:rsidR="00697B5E">
        <w:rPr>
          <w:rFonts w:asciiTheme="majorBidi" w:hAnsiTheme="majorBidi" w:cstheme="majorBidi"/>
        </w:rPr>
        <w:t xml:space="preserve">and </w:t>
      </w:r>
      <w:r w:rsidR="00AC66E7" w:rsidRPr="00697B5E">
        <w:rPr>
          <w:rFonts w:asciiTheme="majorBidi" w:hAnsiTheme="majorBidi" w:cstheme="majorBidi"/>
        </w:rPr>
        <w:t xml:space="preserve">thus </w:t>
      </w:r>
      <w:r w:rsidR="00697B5E" w:rsidRPr="00697B5E">
        <w:rPr>
          <w:rFonts w:asciiTheme="majorBidi" w:hAnsiTheme="majorBidi" w:cstheme="majorBidi"/>
        </w:rPr>
        <w:t>get</w:t>
      </w:r>
      <w:r w:rsidR="00697B5E">
        <w:rPr>
          <w:rFonts w:asciiTheme="majorBidi" w:hAnsiTheme="majorBidi" w:cstheme="majorBidi"/>
        </w:rPr>
        <w:t xml:space="preserve"> a higher yield, </w:t>
      </w:r>
      <w:r w:rsidR="00AC66E7" w:rsidRPr="00697B5E">
        <w:rPr>
          <w:rFonts w:asciiTheme="majorBidi" w:hAnsiTheme="majorBidi" w:cstheme="majorBidi"/>
        </w:rPr>
        <w:t xml:space="preserve">which explains the low yield obtained. </w:t>
      </w:r>
      <w:r w:rsidR="00697B5E" w:rsidRPr="00697B5E">
        <w:rPr>
          <w:rFonts w:asciiTheme="majorBidi" w:hAnsiTheme="majorBidi" w:cstheme="majorBidi"/>
        </w:rPr>
        <w:t>N</w:t>
      </w:r>
      <w:r w:rsidR="00AC66E7" w:rsidRPr="00697B5E">
        <w:rPr>
          <w:rFonts w:asciiTheme="majorBidi" w:hAnsiTheme="majorBidi" w:cstheme="majorBidi"/>
        </w:rPr>
        <w:t xml:space="preserve">o salt tomato ketchup </w:t>
      </w:r>
      <w:r w:rsidR="00697B5E" w:rsidRPr="00697B5E">
        <w:rPr>
          <w:rFonts w:asciiTheme="majorBidi" w:hAnsiTheme="majorBidi" w:cstheme="majorBidi"/>
        </w:rPr>
        <w:t>gave the lowest yield, which indicates</w:t>
      </w:r>
      <w:r w:rsidR="00AC66E7" w:rsidRPr="00697B5E">
        <w:rPr>
          <w:rFonts w:asciiTheme="majorBidi" w:hAnsiTheme="majorBidi" w:cstheme="majorBidi"/>
        </w:rPr>
        <w:t xml:space="preserve"> that the yield is </w:t>
      </w:r>
      <w:r w:rsidR="00697B5E" w:rsidRPr="00697B5E">
        <w:rPr>
          <w:rFonts w:asciiTheme="majorBidi" w:hAnsiTheme="majorBidi" w:cstheme="majorBidi"/>
        </w:rPr>
        <w:t xml:space="preserve">primarily </w:t>
      </w:r>
      <w:r w:rsidR="00AC66E7" w:rsidRPr="00697B5E">
        <w:rPr>
          <w:rFonts w:asciiTheme="majorBidi" w:hAnsiTheme="majorBidi" w:cstheme="majorBidi"/>
        </w:rPr>
        <w:t xml:space="preserve">affected by </w:t>
      </w:r>
      <w:r w:rsidR="00697B5E" w:rsidRPr="00697B5E">
        <w:rPr>
          <w:rFonts w:asciiTheme="majorBidi" w:hAnsiTheme="majorBidi" w:cstheme="majorBidi"/>
        </w:rPr>
        <w:t xml:space="preserve">amount of </w:t>
      </w:r>
      <w:r w:rsidR="00AC66E7" w:rsidRPr="00697B5E">
        <w:rPr>
          <w:rFonts w:asciiTheme="majorBidi" w:hAnsiTheme="majorBidi" w:cstheme="majorBidi"/>
        </w:rPr>
        <w:t xml:space="preserve">salt </w:t>
      </w:r>
      <w:r w:rsidR="00697B5E" w:rsidRPr="00697B5E">
        <w:rPr>
          <w:rFonts w:asciiTheme="majorBidi" w:hAnsiTheme="majorBidi" w:cstheme="majorBidi"/>
        </w:rPr>
        <w:t>added</w:t>
      </w:r>
      <w:r w:rsidR="00AC66E7" w:rsidRPr="00697B5E">
        <w:rPr>
          <w:rFonts w:asciiTheme="majorBidi" w:hAnsiTheme="majorBidi" w:cstheme="majorBidi"/>
        </w:rPr>
        <w:t>.</w:t>
      </w:r>
    </w:p>
    <w:p w14:paraId="6230D51B" w14:textId="77777777" w:rsidR="00697B5E" w:rsidRDefault="00C24958" w:rsidP="00697B5E">
      <w:pPr>
        <w:widowControl w:val="0"/>
        <w:numPr>
          <w:ilvl w:val="0"/>
          <w:numId w:val="2"/>
        </w:numPr>
        <w:tabs>
          <w:tab w:val="left" w:pos="220"/>
          <w:tab w:val="left" w:pos="720"/>
        </w:tabs>
        <w:autoSpaceDE w:val="0"/>
        <w:autoSpaceDN w:val="0"/>
        <w:adjustRightInd w:val="0"/>
        <w:spacing w:after="320" w:line="480" w:lineRule="auto"/>
        <w:ind w:hanging="720"/>
        <w:contextualSpacing/>
        <w:jc w:val="both"/>
      </w:pPr>
      <w:r w:rsidRPr="00095B8A">
        <w:rPr>
          <w:b/>
          <w:bCs/>
        </w:rPr>
        <w:t>Comment on the measurements taken by your group</w:t>
      </w:r>
      <w:r w:rsidRPr="00095B8A">
        <w:t xml:space="preserve">. </w:t>
      </w:r>
      <w:r w:rsidRPr="00095B8A">
        <w:rPr>
          <w:rFonts w:ascii="MS Mincho" w:eastAsia="MS Mincho" w:hAnsi="MS Mincho" w:cs="MS Mincho"/>
        </w:rPr>
        <w:t> </w:t>
      </w:r>
    </w:p>
    <w:p w14:paraId="23B48F57" w14:textId="77777777" w:rsidR="00697B5E" w:rsidRDefault="00A06FD8" w:rsidP="00697B5E">
      <w:pPr>
        <w:pStyle w:val="ListParagraph"/>
        <w:widowControl w:val="0"/>
        <w:numPr>
          <w:ilvl w:val="0"/>
          <w:numId w:val="19"/>
        </w:numPr>
        <w:tabs>
          <w:tab w:val="left" w:pos="220"/>
          <w:tab w:val="left" w:pos="720"/>
        </w:tabs>
        <w:autoSpaceDE w:val="0"/>
        <w:autoSpaceDN w:val="0"/>
        <w:adjustRightInd w:val="0"/>
        <w:spacing w:after="320" w:line="480" w:lineRule="auto"/>
        <w:jc w:val="both"/>
      </w:pPr>
      <w:r>
        <w:t>Weighing of all ingredients needed to produce the ketchup including (vinegar, salt, pepper, garlic…).</w:t>
      </w:r>
    </w:p>
    <w:p w14:paraId="30D867AC" w14:textId="77777777" w:rsidR="00697B5E" w:rsidRDefault="00A06FD8" w:rsidP="00697B5E">
      <w:pPr>
        <w:pStyle w:val="ListParagraph"/>
        <w:widowControl w:val="0"/>
        <w:numPr>
          <w:ilvl w:val="0"/>
          <w:numId w:val="19"/>
        </w:numPr>
        <w:tabs>
          <w:tab w:val="left" w:pos="220"/>
          <w:tab w:val="left" w:pos="720"/>
        </w:tabs>
        <w:autoSpaceDE w:val="0"/>
        <w:autoSpaceDN w:val="0"/>
        <w:adjustRightInd w:val="0"/>
        <w:spacing w:after="320" w:line="480" w:lineRule="auto"/>
        <w:jc w:val="both"/>
      </w:pPr>
      <w:r>
        <w:t>Measuring TSS on tomato pulp until it is approximately 12%</w:t>
      </w:r>
    </w:p>
    <w:p w14:paraId="02127490" w14:textId="77777777" w:rsidR="00697B5E" w:rsidRDefault="00A06FD8" w:rsidP="00697B5E">
      <w:pPr>
        <w:pStyle w:val="ListParagraph"/>
        <w:widowControl w:val="0"/>
        <w:numPr>
          <w:ilvl w:val="0"/>
          <w:numId w:val="19"/>
        </w:numPr>
        <w:tabs>
          <w:tab w:val="left" w:pos="220"/>
          <w:tab w:val="left" w:pos="720"/>
        </w:tabs>
        <w:autoSpaceDE w:val="0"/>
        <w:autoSpaceDN w:val="0"/>
        <w:adjustRightInd w:val="0"/>
        <w:spacing w:after="320" w:line="480" w:lineRule="auto"/>
        <w:jc w:val="both"/>
      </w:pPr>
      <w:r>
        <w:t>After the addition of the sugar and vinegar, another TSS measurement was taken to ensure that it was between 20-25%</w:t>
      </w:r>
    </w:p>
    <w:p w14:paraId="6E2BDAD4" w14:textId="7EB2BB77" w:rsidR="000C21E3" w:rsidRPr="00A06FD8" w:rsidRDefault="00D0049B" w:rsidP="00697B5E">
      <w:pPr>
        <w:pStyle w:val="ListParagraph"/>
        <w:widowControl w:val="0"/>
        <w:numPr>
          <w:ilvl w:val="0"/>
          <w:numId w:val="19"/>
        </w:numPr>
        <w:tabs>
          <w:tab w:val="left" w:pos="220"/>
          <w:tab w:val="left" w:pos="720"/>
        </w:tabs>
        <w:autoSpaceDE w:val="0"/>
        <w:autoSpaceDN w:val="0"/>
        <w:adjustRightInd w:val="0"/>
        <w:spacing w:after="320" w:line="480" w:lineRule="auto"/>
        <w:jc w:val="both"/>
      </w:pPr>
      <w:r>
        <w:t>Measurement of the pH of the obtained ketchup using the pH meter</w:t>
      </w:r>
    </w:p>
    <w:p w14:paraId="77DDC164" w14:textId="77777777" w:rsidR="00C24958" w:rsidRPr="00CC1D66" w:rsidRDefault="00C24958" w:rsidP="00697B5E">
      <w:pPr>
        <w:widowControl w:val="0"/>
        <w:numPr>
          <w:ilvl w:val="0"/>
          <w:numId w:val="2"/>
        </w:numPr>
        <w:tabs>
          <w:tab w:val="left" w:pos="220"/>
          <w:tab w:val="left" w:pos="720"/>
        </w:tabs>
        <w:autoSpaceDE w:val="0"/>
        <w:autoSpaceDN w:val="0"/>
        <w:adjustRightInd w:val="0"/>
        <w:spacing w:after="320" w:line="480" w:lineRule="auto"/>
        <w:ind w:hanging="720"/>
        <w:contextualSpacing/>
        <w:jc w:val="both"/>
        <w:rPr>
          <w:color w:val="000000"/>
        </w:rPr>
      </w:pPr>
      <w:r w:rsidRPr="00CC1D66">
        <w:rPr>
          <w:b/>
          <w:bCs/>
          <w:color w:val="000000"/>
        </w:rPr>
        <w:t>Calculate the net weight of one bottle of tomato ketchup prepared by your group.</w:t>
      </w:r>
      <w:r w:rsidRPr="00C24958">
        <w:rPr>
          <w:color w:val="000000"/>
        </w:rPr>
        <w:t xml:space="preserve"> </w:t>
      </w:r>
      <w:r w:rsidRPr="00C24958">
        <w:rPr>
          <w:rFonts w:ascii="MS Mincho" w:eastAsia="MS Mincho" w:hAnsi="MS Mincho" w:cs="MS Mincho"/>
          <w:color w:val="000000"/>
        </w:rPr>
        <w:t> </w:t>
      </w:r>
    </w:p>
    <w:p w14:paraId="1151182F" w14:textId="77777777" w:rsidR="00CC1D66" w:rsidRPr="00CC1D66" w:rsidRDefault="00CC1D66" w:rsidP="00697B5E">
      <w:pPr>
        <w:widowControl w:val="0"/>
        <w:tabs>
          <w:tab w:val="left" w:pos="220"/>
          <w:tab w:val="left" w:pos="720"/>
        </w:tabs>
        <w:autoSpaceDE w:val="0"/>
        <w:autoSpaceDN w:val="0"/>
        <w:adjustRightInd w:val="0"/>
        <w:spacing w:after="320" w:line="480" w:lineRule="auto"/>
        <w:contextualSpacing/>
        <w:jc w:val="both"/>
        <w:rPr>
          <w:color w:val="000000"/>
        </w:rPr>
      </w:pPr>
      <w:r w:rsidRPr="00CC1D66">
        <w:rPr>
          <w:color w:val="000000"/>
        </w:rPr>
        <w:t>[(Wt. of Bottle 1 – Wt. of Empty Bottle with Cover) + (Wt. of Bottle 2 – Wt. of Empty Bottle with Cover / 2</w:t>
      </w:r>
    </w:p>
    <w:p w14:paraId="6F198A7A" w14:textId="77777777" w:rsidR="00CC1D66" w:rsidRDefault="00CC1D66" w:rsidP="00697B5E">
      <w:pPr>
        <w:widowControl w:val="0"/>
        <w:tabs>
          <w:tab w:val="left" w:pos="220"/>
          <w:tab w:val="left" w:pos="720"/>
        </w:tabs>
        <w:autoSpaceDE w:val="0"/>
        <w:autoSpaceDN w:val="0"/>
        <w:adjustRightInd w:val="0"/>
        <w:spacing w:after="320" w:line="480" w:lineRule="auto"/>
        <w:contextualSpacing/>
        <w:jc w:val="both"/>
        <w:rPr>
          <w:color w:val="000000"/>
        </w:rPr>
      </w:pPr>
      <w:r>
        <w:rPr>
          <w:color w:val="000000"/>
        </w:rPr>
        <w:t>= [(523.4g – 196g) + (527.5g – 196g)] / 2</w:t>
      </w:r>
    </w:p>
    <w:p w14:paraId="41E26E7E" w14:textId="77777777" w:rsidR="00CC1D66" w:rsidRDefault="00CC1D66" w:rsidP="00697B5E">
      <w:pPr>
        <w:widowControl w:val="0"/>
        <w:tabs>
          <w:tab w:val="left" w:pos="220"/>
          <w:tab w:val="left" w:pos="720"/>
        </w:tabs>
        <w:autoSpaceDE w:val="0"/>
        <w:autoSpaceDN w:val="0"/>
        <w:adjustRightInd w:val="0"/>
        <w:spacing w:after="320" w:line="480" w:lineRule="auto"/>
        <w:contextualSpacing/>
        <w:jc w:val="both"/>
        <w:rPr>
          <w:b/>
          <w:bCs/>
          <w:color w:val="000000"/>
        </w:rPr>
      </w:pPr>
      <w:r>
        <w:rPr>
          <w:color w:val="000000"/>
        </w:rPr>
        <w:t xml:space="preserve">= (327.4 g + 331.5 g)/2 = </w:t>
      </w:r>
      <w:r w:rsidRPr="00CC1D66">
        <w:rPr>
          <w:b/>
          <w:bCs/>
          <w:color w:val="000000"/>
        </w:rPr>
        <w:t>329.45 g</w:t>
      </w:r>
    </w:p>
    <w:p w14:paraId="0615C6A8" w14:textId="7823D446" w:rsidR="00E73EE5" w:rsidRPr="000C21E3" w:rsidRDefault="00E73EE5" w:rsidP="00697B5E">
      <w:pPr>
        <w:pStyle w:val="ListParagraph"/>
        <w:widowControl w:val="0"/>
        <w:numPr>
          <w:ilvl w:val="0"/>
          <w:numId w:val="9"/>
        </w:numPr>
        <w:tabs>
          <w:tab w:val="left" w:pos="220"/>
          <w:tab w:val="left" w:pos="720"/>
        </w:tabs>
        <w:autoSpaceDE w:val="0"/>
        <w:autoSpaceDN w:val="0"/>
        <w:adjustRightInd w:val="0"/>
        <w:spacing w:after="320" w:line="480" w:lineRule="auto"/>
        <w:jc w:val="both"/>
        <w:rPr>
          <w:color w:val="000000"/>
        </w:rPr>
      </w:pPr>
      <w:r>
        <w:rPr>
          <w:color w:val="000000"/>
        </w:rPr>
        <w:t>Half full bottle is excluded.</w:t>
      </w:r>
    </w:p>
    <w:p w14:paraId="29CEB1C7" w14:textId="77777777" w:rsidR="00697B5E" w:rsidRDefault="00697B5E" w:rsidP="00697B5E">
      <w:pPr>
        <w:widowControl w:val="0"/>
        <w:autoSpaceDE w:val="0"/>
        <w:autoSpaceDN w:val="0"/>
        <w:adjustRightInd w:val="0"/>
        <w:spacing w:after="240" w:line="480" w:lineRule="auto"/>
        <w:contextualSpacing/>
        <w:jc w:val="both"/>
        <w:rPr>
          <w:b/>
          <w:bCs/>
          <w:color w:val="000000"/>
        </w:rPr>
      </w:pPr>
    </w:p>
    <w:p w14:paraId="7986E858" w14:textId="77777777" w:rsidR="00697B5E" w:rsidRDefault="00697B5E" w:rsidP="00697B5E">
      <w:pPr>
        <w:widowControl w:val="0"/>
        <w:autoSpaceDE w:val="0"/>
        <w:autoSpaceDN w:val="0"/>
        <w:adjustRightInd w:val="0"/>
        <w:spacing w:after="240" w:line="480" w:lineRule="auto"/>
        <w:contextualSpacing/>
        <w:jc w:val="both"/>
        <w:rPr>
          <w:b/>
          <w:bCs/>
          <w:color w:val="000000"/>
        </w:rPr>
      </w:pPr>
    </w:p>
    <w:p w14:paraId="478C7BFE" w14:textId="77777777" w:rsidR="00697B5E" w:rsidRDefault="00697B5E" w:rsidP="00697B5E">
      <w:pPr>
        <w:widowControl w:val="0"/>
        <w:autoSpaceDE w:val="0"/>
        <w:autoSpaceDN w:val="0"/>
        <w:adjustRightInd w:val="0"/>
        <w:spacing w:after="240" w:line="480" w:lineRule="auto"/>
        <w:contextualSpacing/>
        <w:jc w:val="both"/>
        <w:rPr>
          <w:b/>
          <w:bCs/>
          <w:color w:val="000000"/>
        </w:rPr>
      </w:pPr>
    </w:p>
    <w:p w14:paraId="737D9B35" w14:textId="77777777" w:rsidR="00697B5E" w:rsidRDefault="00697B5E" w:rsidP="00697B5E">
      <w:pPr>
        <w:widowControl w:val="0"/>
        <w:autoSpaceDE w:val="0"/>
        <w:autoSpaceDN w:val="0"/>
        <w:adjustRightInd w:val="0"/>
        <w:spacing w:after="240" w:line="480" w:lineRule="auto"/>
        <w:contextualSpacing/>
        <w:jc w:val="both"/>
        <w:rPr>
          <w:b/>
          <w:bCs/>
          <w:color w:val="000000"/>
        </w:rPr>
      </w:pPr>
    </w:p>
    <w:p w14:paraId="34B83B96" w14:textId="77777777" w:rsidR="00697B5E" w:rsidRDefault="00697B5E" w:rsidP="00697B5E">
      <w:pPr>
        <w:widowControl w:val="0"/>
        <w:autoSpaceDE w:val="0"/>
        <w:autoSpaceDN w:val="0"/>
        <w:adjustRightInd w:val="0"/>
        <w:spacing w:after="240" w:line="480" w:lineRule="auto"/>
        <w:contextualSpacing/>
        <w:jc w:val="both"/>
        <w:rPr>
          <w:b/>
          <w:bCs/>
          <w:color w:val="000000"/>
        </w:rPr>
      </w:pPr>
    </w:p>
    <w:p w14:paraId="0C72D51B" w14:textId="77777777" w:rsidR="00C24958" w:rsidRPr="00C24958" w:rsidRDefault="00CC1D66" w:rsidP="00697B5E">
      <w:pPr>
        <w:widowControl w:val="0"/>
        <w:autoSpaceDE w:val="0"/>
        <w:autoSpaceDN w:val="0"/>
        <w:adjustRightInd w:val="0"/>
        <w:spacing w:after="240" w:line="480" w:lineRule="auto"/>
        <w:contextualSpacing/>
        <w:jc w:val="both"/>
        <w:rPr>
          <w:color w:val="000000"/>
        </w:rPr>
      </w:pPr>
      <w:r w:rsidRPr="00C24958">
        <w:rPr>
          <w:b/>
          <w:bCs/>
          <w:color w:val="000000"/>
        </w:rPr>
        <w:lastRenderedPageBreak/>
        <w:t xml:space="preserve">Evaluation </w:t>
      </w:r>
    </w:p>
    <w:p w14:paraId="2C661785" w14:textId="77777777" w:rsidR="00C24958" w:rsidRPr="00CC1D66" w:rsidRDefault="00C24958" w:rsidP="00697B5E">
      <w:pPr>
        <w:widowControl w:val="0"/>
        <w:numPr>
          <w:ilvl w:val="0"/>
          <w:numId w:val="3"/>
        </w:numPr>
        <w:tabs>
          <w:tab w:val="left" w:pos="220"/>
          <w:tab w:val="left" w:pos="720"/>
        </w:tabs>
        <w:autoSpaceDE w:val="0"/>
        <w:autoSpaceDN w:val="0"/>
        <w:adjustRightInd w:val="0"/>
        <w:spacing w:after="320" w:line="480" w:lineRule="auto"/>
        <w:ind w:left="0" w:firstLine="0"/>
        <w:contextualSpacing/>
        <w:jc w:val="both"/>
        <w:rPr>
          <w:b/>
          <w:bCs/>
          <w:color w:val="000000"/>
        </w:rPr>
      </w:pPr>
      <w:r w:rsidRPr="00CC1D66">
        <w:rPr>
          <w:b/>
          <w:bCs/>
          <w:color w:val="000000"/>
        </w:rPr>
        <w:t xml:space="preserve">In the following lab session prepare your ketchup samples for evaluation by all groups: place a labelled plate next to the corresponding ketchup bottle on the evaluation table. </w:t>
      </w:r>
      <w:r w:rsidRPr="00CC1D66">
        <w:rPr>
          <w:rFonts w:ascii="MS Mincho" w:eastAsia="MS Mincho" w:hAnsi="MS Mincho" w:cs="MS Mincho"/>
          <w:b/>
          <w:bCs/>
          <w:color w:val="000000"/>
        </w:rPr>
        <w:t> </w:t>
      </w:r>
    </w:p>
    <w:p w14:paraId="63A11152" w14:textId="77777777" w:rsidR="00CC1D66" w:rsidRPr="00CC1D66" w:rsidRDefault="00CC1D66" w:rsidP="00697B5E">
      <w:pPr>
        <w:widowControl w:val="0"/>
        <w:tabs>
          <w:tab w:val="left" w:pos="220"/>
          <w:tab w:val="left" w:pos="720"/>
        </w:tabs>
        <w:autoSpaceDE w:val="0"/>
        <w:autoSpaceDN w:val="0"/>
        <w:adjustRightInd w:val="0"/>
        <w:spacing w:after="320" w:line="480" w:lineRule="auto"/>
        <w:contextualSpacing/>
        <w:jc w:val="both"/>
        <w:rPr>
          <w:color w:val="000000"/>
        </w:rPr>
      </w:pPr>
      <w:r w:rsidRPr="00CC1D66">
        <w:rPr>
          <w:color w:val="000000"/>
        </w:rPr>
        <w:t>In the lab.</w:t>
      </w:r>
    </w:p>
    <w:p w14:paraId="352265FC" w14:textId="77777777" w:rsidR="00C24958" w:rsidRPr="00CC1D66" w:rsidRDefault="00C24958" w:rsidP="00697B5E">
      <w:pPr>
        <w:widowControl w:val="0"/>
        <w:numPr>
          <w:ilvl w:val="0"/>
          <w:numId w:val="3"/>
        </w:numPr>
        <w:tabs>
          <w:tab w:val="left" w:pos="220"/>
          <w:tab w:val="left" w:pos="720"/>
        </w:tabs>
        <w:autoSpaceDE w:val="0"/>
        <w:autoSpaceDN w:val="0"/>
        <w:adjustRightInd w:val="0"/>
        <w:spacing w:after="320" w:line="480" w:lineRule="auto"/>
        <w:ind w:left="0" w:firstLine="0"/>
        <w:contextualSpacing/>
        <w:jc w:val="both"/>
        <w:rPr>
          <w:b/>
          <w:bCs/>
          <w:color w:val="000000"/>
        </w:rPr>
      </w:pPr>
      <w:r w:rsidRPr="00CC1D66">
        <w:rPr>
          <w:b/>
          <w:bCs/>
          <w:color w:val="000000"/>
        </w:rPr>
        <w:t xml:space="preserve">Compare the following sensory attributes: color and ability to flow of regular tomato ketchup with xanthan gum to all other types of tomato ketchup. </w:t>
      </w:r>
      <w:r w:rsidRPr="00CC1D66">
        <w:rPr>
          <w:rFonts w:ascii="MS Mincho" w:eastAsia="MS Mincho" w:hAnsi="MS Mincho" w:cs="MS Mincho"/>
          <w:b/>
          <w:bCs/>
          <w:color w:val="000000"/>
        </w:rPr>
        <w:t> </w:t>
      </w:r>
    </w:p>
    <w:p w14:paraId="03AF3D4E" w14:textId="77777777" w:rsidR="00CC1D66" w:rsidRDefault="00CC1D66"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74CF9B1F" w14:textId="77777777" w:rsidR="00CC1D66" w:rsidRDefault="00CC1D66"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5B7EE088" w14:textId="77777777" w:rsidR="00CC1D66" w:rsidRDefault="00CC1D66"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2D78AD61" w14:textId="77777777" w:rsidR="00CC1D66" w:rsidRDefault="00CC1D66"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09A03244" w14:textId="77777777" w:rsidR="00CC1D66" w:rsidRDefault="00CC1D66"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61B50DE1" w14:textId="77777777" w:rsidR="00E73EE5" w:rsidRDefault="00E73EE5"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79E24CE6" w14:textId="77777777" w:rsidR="00E73EE5" w:rsidRDefault="00E73EE5"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79ACFD6D" w14:textId="77777777" w:rsidR="00E73EE5" w:rsidRDefault="00E73EE5"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7C8331C2" w14:textId="77777777" w:rsidR="00E73EE5" w:rsidRDefault="00E73EE5"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0B6ED168" w14:textId="77777777" w:rsidR="00E73EE5" w:rsidRDefault="00E73EE5"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1AD2C2BC" w14:textId="77777777" w:rsidR="00697B5E" w:rsidRDefault="00697B5E"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22856696" w14:textId="77777777" w:rsidR="00697B5E" w:rsidRDefault="00697B5E"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72BD5C7C" w14:textId="77777777" w:rsidR="00697B5E" w:rsidRDefault="00697B5E"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6591F2A3" w14:textId="77777777" w:rsidR="00697B5E" w:rsidRDefault="00697B5E"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2B163F24" w14:textId="77777777" w:rsidR="00697B5E" w:rsidRDefault="00697B5E"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0F811F73" w14:textId="77777777" w:rsidR="00697B5E" w:rsidRDefault="00697B5E"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67A02A4F" w14:textId="77777777" w:rsidR="00697B5E" w:rsidRDefault="00697B5E" w:rsidP="00697B5E">
      <w:pPr>
        <w:widowControl w:val="0"/>
        <w:tabs>
          <w:tab w:val="left" w:pos="220"/>
          <w:tab w:val="left" w:pos="720"/>
        </w:tabs>
        <w:autoSpaceDE w:val="0"/>
        <w:autoSpaceDN w:val="0"/>
        <w:adjustRightInd w:val="0"/>
        <w:spacing w:after="320" w:line="480" w:lineRule="auto"/>
        <w:contextualSpacing/>
        <w:jc w:val="both"/>
        <w:rPr>
          <w:b/>
          <w:bCs/>
          <w:color w:val="000000"/>
        </w:rPr>
      </w:pPr>
    </w:p>
    <w:p w14:paraId="35644B63" w14:textId="77777777" w:rsidR="00C24958" w:rsidRPr="00C24958" w:rsidRDefault="00CC1D66" w:rsidP="00697B5E">
      <w:pPr>
        <w:widowControl w:val="0"/>
        <w:autoSpaceDE w:val="0"/>
        <w:autoSpaceDN w:val="0"/>
        <w:adjustRightInd w:val="0"/>
        <w:spacing w:after="240" w:line="480" w:lineRule="auto"/>
        <w:contextualSpacing/>
        <w:jc w:val="both"/>
        <w:rPr>
          <w:color w:val="000000"/>
        </w:rPr>
      </w:pPr>
      <w:r w:rsidRPr="00C24958">
        <w:rPr>
          <w:b/>
          <w:bCs/>
          <w:color w:val="000000"/>
        </w:rPr>
        <w:lastRenderedPageBreak/>
        <w:t xml:space="preserve">Questions </w:t>
      </w:r>
    </w:p>
    <w:p w14:paraId="63ACEF2D" w14:textId="77777777" w:rsidR="00CC1D66" w:rsidRDefault="00C24958" w:rsidP="00697B5E">
      <w:pPr>
        <w:widowControl w:val="0"/>
        <w:numPr>
          <w:ilvl w:val="0"/>
          <w:numId w:val="4"/>
        </w:numPr>
        <w:tabs>
          <w:tab w:val="left" w:pos="220"/>
          <w:tab w:val="left" w:pos="720"/>
        </w:tabs>
        <w:autoSpaceDE w:val="0"/>
        <w:autoSpaceDN w:val="0"/>
        <w:adjustRightInd w:val="0"/>
        <w:spacing w:after="320" w:line="480" w:lineRule="auto"/>
        <w:ind w:hanging="720"/>
        <w:contextualSpacing/>
        <w:jc w:val="both"/>
        <w:rPr>
          <w:b/>
          <w:bCs/>
          <w:color w:val="000000"/>
        </w:rPr>
      </w:pPr>
      <w:r w:rsidRPr="00CC1D66">
        <w:rPr>
          <w:b/>
          <w:bCs/>
          <w:color w:val="000000"/>
        </w:rPr>
        <w:t xml:space="preserve">Why are tomatoes blanched prior to pulping in the preparation of ketchup? </w:t>
      </w:r>
      <w:r w:rsidRPr="00CC1D66">
        <w:rPr>
          <w:rFonts w:ascii="MS Mincho" w:eastAsia="MS Mincho" w:hAnsi="MS Mincho" w:cs="MS Mincho"/>
          <w:b/>
          <w:bCs/>
          <w:color w:val="000000"/>
        </w:rPr>
        <w:t> </w:t>
      </w:r>
    </w:p>
    <w:p w14:paraId="7C6085DC" w14:textId="77777777" w:rsidR="00CC1D66" w:rsidRPr="00E73EE5" w:rsidRDefault="00E73EE5" w:rsidP="00697B5E">
      <w:pPr>
        <w:widowControl w:val="0"/>
        <w:tabs>
          <w:tab w:val="left" w:pos="220"/>
          <w:tab w:val="left" w:pos="720"/>
        </w:tabs>
        <w:autoSpaceDE w:val="0"/>
        <w:autoSpaceDN w:val="0"/>
        <w:adjustRightInd w:val="0"/>
        <w:spacing w:after="320" w:line="480" w:lineRule="auto"/>
        <w:contextualSpacing/>
        <w:jc w:val="both"/>
        <w:rPr>
          <w:b/>
          <w:bCs/>
          <w:color w:val="000000"/>
        </w:rPr>
      </w:pPr>
      <w:r>
        <w:rPr>
          <w:color w:val="000000"/>
        </w:rPr>
        <w:t>Tomatoes are blanched</w:t>
      </w:r>
      <w:r w:rsidRPr="00CC1D66">
        <w:rPr>
          <w:b/>
          <w:bCs/>
          <w:color w:val="000000"/>
        </w:rPr>
        <w:t xml:space="preserve"> </w:t>
      </w:r>
      <w:r w:rsidRPr="00E73EE5">
        <w:rPr>
          <w:color w:val="000000"/>
        </w:rPr>
        <w:t>to destroy</w:t>
      </w:r>
      <w:r w:rsidRPr="00CC1D66">
        <w:rPr>
          <w:b/>
          <w:bCs/>
          <w:color w:val="000000"/>
        </w:rPr>
        <w:t xml:space="preserve"> </w:t>
      </w:r>
      <w:r w:rsidRPr="00E73EE5">
        <w:rPr>
          <w:color w:val="000000"/>
        </w:rPr>
        <w:t>spoilage enzymes</w:t>
      </w:r>
      <w:r>
        <w:rPr>
          <w:color w:val="000000"/>
        </w:rPr>
        <w:t xml:space="preserve"> and reduce microorganisms</w:t>
      </w:r>
      <w:r w:rsidRPr="00CC1D66">
        <w:rPr>
          <w:b/>
          <w:bCs/>
          <w:color w:val="000000"/>
        </w:rPr>
        <w:t xml:space="preserve">. </w:t>
      </w:r>
      <w:r w:rsidRPr="00CC1D66">
        <w:rPr>
          <w:color w:val="000000"/>
        </w:rPr>
        <w:t>It also softens tissues, prevents development of off-flavors and odors, and improves physical properties such as ap</w:t>
      </w:r>
      <w:r>
        <w:rPr>
          <w:color w:val="000000"/>
        </w:rPr>
        <w:t xml:space="preserve">pearance, consistency </w:t>
      </w:r>
      <w:r w:rsidRPr="00CC1D66">
        <w:rPr>
          <w:color w:val="000000"/>
        </w:rPr>
        <w:t>and color.</w:t>
      </w:r>
    </w:p>
    <w:p w14:paraId="1DFC3412" w14:textId="77777777" w:rsidR="00C24958" w:rsidRPr="00E73EE5" w:rsidRDefault="00C24958" w:rsidP="00697B5E">
      <w:pPr>
        <w:widowControl w:val="0"/>
        <w:numPr>
          <w:ilvl w:val="0"/>
          <w:numId w:val="4"/>
        </w:numPr>
        <w:tabs>
          <w:tab w:val="left" w:pos="220"/>
          <w:tab w:val="left" w:pos="720"/>
        </w:tabs>
        <w:autoSpaceDE w:val="0"/>
        <w:autoSpaceDN w:val="0"/>
        <w:adjustRightInd w:val="0"/>
        <w:spacing w:after="320" w:line="480" w:lineRule="auto"/>
        <w:ind w:left="0" w:firstLine="0"/>
        <w:contextualSpacing/>
        <w:jc w:val="both"/>
        <w:rPr>
          <w:b/>
          <w:bCs/>
          <w:color w:val="000000"/>
        </w:rPr>
      </w:pPr>
      <w:r w:rsidRPr="00CC1D66">
        <w:rPr>
          <w:b/>
          <w:bCs/>
          <w:color w:val="000000"/>
        </w:rPr>
        <w:t xml:space="preserve">Why is one third of the sugar amount added at the beginning of the cooking step of ketchup? </w:t>
      </w:r>
      <w:r w:rsidRPr="00CC1D66">
        <w:rPr>
          <w:rFonts w:ascii="MS Mincho" w:eastAsia="MS Mincho" w:hAnsi="MS Mincho" w:cs="MS Mincho"/>
          <w:b/>
          <w:bCs/>
          <w:color w:val="000000"/>
        </w:rPr>
        <w:t> </w:t>
      </w:r>
    </w:p>
    <w:p w14:paraId="6F6666C9" w14:textId="77777777" w:rsidR="00E73EE5" w:rsidRPr="00E73EE5" w:rsidRDefault="00E73EE5" w:rsidP="00697B5E">
      <w:pPr>
        <w:widowControl w:val="0"/>
        <w:tabs>
          <w:tab w:val="left" w:pos="220"/>
          <w:tab w:val="left" w:pos="720"/>
        </w:tabs>
        <w:autoSpaceDE w:val="0"/>
        <w:autoSpaceDN w:val="0"/>
        <w:adjustRightInd w:val="0"/>
        <w:spacing w:after="320" w:line="480" w:lineRule="auto"/>
        <w:contextualSpacing/>
        <w:jc w:val="both"/>
        <w:rPr>
          <w:color w:val="000000"/>
        </w:rPr>
      </w:pPr>
      <w:r w:rsidRPr="00E73EE5">
        <w:rPr>
          <w:color w:val="000000"/>
        </w:rPr>
        <w:t>Sugar is added in two stages</w:t>
      </w:r>
      <w:r>
        <w:rPr>
          <w:color w:val="000000"/>
        </w:rPr>
        <w:t xml:space="preserve"> </w:t>
      </w:r>
      <w:r w:rsidRPr="00E73EE5">
        <w:rPr>
          <w:color w:val="000000"/>
        </w:rPr>
        <w:t>in order to allow it to dissolve completely and to avoid its being caramelized.</w:t>
      </w:r>
    </w:p>
    <w:p w14:paraId="46821B77" w14:textId="77777777" w:rsidR="00C24958" w:rsidRPr="00E73EE5" w:rsidRDefault="00C24958" w:rsidP="00697B5E">
      <w:pPr>
        <w:widowControl w:val="0"/>
        <w:numPr>
          <w:ilvl w:val="0"/>
          <w:numId w:val="4"/>
        </w:numPr>
        <w:tabs>
          <w:tab w:val="left" w:pos="220"/>
          <w:tab w:val="left" w:pos="720"/>
        </w:tabs>
        <w:autoSpaceDE w:val="0"/>
        <w:autoSpaceDN w:val="0"/>
        <w:adjustRightInd w:val="0"/>
        <w:spacing w:after="320" w:line="480" w:lineRule="auto"/>
        <w:ind w:hanging="720"/>
        <w:contextualSpacing/>
        <w:jc w:val="both"/>
        <w:rPr>
          <w:b/>
          <w:bCs/>
          <w:color w:val="000000"/>
        </w:rPr>
      </w:pPr>
      <w:r w:rsidRPr="00CC1D66">
        <w:rPr>
          <w:b/>
          <w:bCs/>
          <w:color w:val="000000"/>
        </w:rPr>
        <w:t xml:space="preserve">What is the role of vinegar in ketchup preparation? </w:t>
      </w:r>
      <w:r w:rsidRPr="00CC1D66">
        <w:rPr>
          <w:rFonts w:ascii="MS Mincho" w:eastAsia="MS Mincho" w:hAnsi="MS Mincho" w:cs="MS Mincho"/>
          <w:b/>
          <w:bCs/>
          <w:color w:val="000000"/>
        </w:rPr>
        <w:t> </w:t>
      </w:r>
    </w:p>
    <w:p w14:paraId="0864742F" w14:textId="2CC2B9F4" w:rsidR="00E73EE5" w:rsidRPr="00E73EE5" w:rsidRDefault="00E73EE5" w:rsidP="00697B5E">
      <w:pPr>
        <w:widowControl w:val="0"/>
        <w:tabs>
          <w:tab w:val="left" w:pos="220"/>
          <w:tab w:val="left" w:pos="720"/>
        </w:tabs>
        <w:autoSpaceDE w:val="0"/>
        <w:autoSpaceDN w:val="0"/>
        <w:adjustRightInd w:val="0"/>
        <w:spacing w:after="320" w:line="480" w:lineRule="auto"/>
        <w:contextualSpacing/>
        <w:jc w:val="both"/>
        <w:rPr>
          <w:color w:val="000000"/>
        </w:rPr>
      </w:pPr>
      <w:r w:rsidRPr="00E73EE5">
        <w:rPr>
          <w:color w:val="000000"/>
        </w:rPr>
        <w:t xml:space="preserve">Vinegar </w:t>
      </w:r>
      <w:r>
        <w:rPr>
          <w:color w:val="000000"/>
        </w:rPr>
        <w:t>is added mainly</w:t>
      </w:r>
      <w:r w:rsidRPr="00E73EE5">
        <w:rPr>
          <w:color w:val="000000"/>
        </w:rPr>
        <w:t xml:space="preserve"> </w:t>
      </w:r>
      <w:r>
        <w:rPr>
          <w:color w:val="000000"/>
        </w:rPr>
        <w:t>to reduce the PH of ketchup and thus promoting longer preservation</w:t>
      </w:r>
      <w:r w:rsidRPr="00E73EE5">
        <w:rPr>
          <w:color w:val="000000"/>
        </w:rPr>
        <w:t>.</w:t>
      </w:r>
      <w:r w:rsidR="00881716">
        <w:rPr>
          <w:color w:val="000000"/>
        </w:rPr>
        <w:t xml:space="preserve"> In addition it gives the ketchup a more sour taste.</w:t>
      </w:r>
      <w:r w:rsidRPr="00E73EE5">
        <w:rPr>
          <w:color w:val="000000"/>
        </w:rPr>
        <w:t xml:space="preserve"> </w:t>
      </w:r>
    </w:p>
    <w:p w14:paraId="10C9DB49" w14:textId="77777777" w:rsidR="00C24958" w:rsidRPr="00E73EE5" w:rsidRDefault="00C24958" w:rsidP="00697B5E">
      <w:pPr>
        <w:widowControl w:val="0"/>
        <w:numPr>
          <w:ilvl w:val="0"/>
          <w:numId w:val="4"/>
        </w:numPr>
        <w:tabs>
          <w:tab w:val="left" w:pos="220"/>
          <w:tab w:val="left" w:pos="720"/>
        </w:tabs>
        <w:autoSpaceDE w:val="0"/>
        <w:autoSpaceDN w:val="0"/>
        <w:adjustRightInd w:val="0"/>
        <w:spacing w:after="320" w:line="480" w:lineRule="auto"/>
        <w:ind w:hanging="720"/>
        <w:contextualSpacing/>
        <w:jc w:val="both"/>
        <w:rPr>
          <w:b/>
          <w:bCs/>
          <w:color w:val="000000"/>
        </w:rPr>
      </w:pPr>
      <w:r w:rsidRPr="00CC1D66">
        <w:rPr>
          <w:b/>
          <w:bCs/>
          <w:color w:val="000000"/>
        </w:rPr>
        <w:t xml:space="preserve">What is the effect of the addition of xanthan gum in ketchup preparation? </w:t>
      </w:r>
      <w:r w:rsidRPr="00CC1D66">
        <w:rPr>
          <w:rFonts w:ascii="MS Mincho" w:eastAsia="MS Mincho" w:hAnsi="MS Mincho" w:cs="MS Mincho"/>
          <w:b/>
          <w:bCs/>
          <w:color w:val="000000"/>
        </w:rPr>
        <w:t> </w:t>
      </w:r>
    </w:p>
    <w:p w14:paraId="2AEE3971" w14:textId="77777777" w:rsidR="00E73EE5" w:rsidRPr="00E73EE5" w:rsidRDefault="00E73EE5" w:rsidP="00697B5E">
      <w:pPr>
        <w:widowControl w:val="0"/>
        <w:tabs>
          <w:tab w:val="left" w:pos="220"/>
          <w:tab w:val="left" w:pos="720"/>
        </w:tabs>
        <w:autoSpaceDE w:val="0"/>
        <w:autoSpaceDN w:val="0"/>
        <w:adjustRightInd w:val="0"/>
        <w:spacing w:after="320" w:line="480" w:lineRule="auto"/>
        <w:contextualSpacing/>
        <w:jc w:val="both"/>
        <w:rPr>
          <w:color w:val="000000"/>
        </w:rPr>
      </w:pPr>
      <w:r w:rsidRPr="00E73EE5">
        <w:rPr>
          <w:color w:val="000000"/>
        </w:rPr>
        <w:t>Xanthan gum is added to improve the consistency and viscosity of ketchup.</w:t>
      </w:r>
    </w:p>
    <w:p w14:paraId="101E6731" w14:textId="77777777" w:rsidR="00C24958" w:rsidRPr="006A1B92" w:rsidRDefault="00C24958" w:rsidP="00697B5E">
      <w:pPr>
        <w:widowControl w:val="0"/>
        <w:numPr>
          <w:ilvl w:val="0"/>
          <w:numId w:val="4"/>
        </w:numPr>
        <w:tabs>
          <w:tab w:val="left" w:pos="220"/>
          <w:tab w:val="left" w:pos="720"/>
        </w:tabs>
        <w:autoSpaceDE w:val="0"/>
        <w:autoSpaceDN w:val="0"/>
        <w:adjustRightInd w:val="0"/>
        <w:spacing w:after="320" w:line="480" w:lineRule="auto"/>
        <w:ind w:left="0" w:firstLine="0"/>
        <w:contextualSpacing/>
        <w:jc w:val="both"/>
        <w:rPr>
          <w:b/>
          <w:bCs/>
        </w:rPr>
      </w:pPr>
      <w:r w:rsidRPr="006A1B92">
        <w:rPr>
          <w:b/>
          <w:bCs/>
        </w:rPr>
        <w:t xml:space="preserve">Name two methods, other than the TSS measurement, that can be used to determine the final concentration of ketchup. </w:t>
      </w:r>
      <w:r w:rsidRPr="006A1B92">
        <w:rPr>
          <w:rFonts w:ascii="MS Mincho" w:eastAsia="MS Mincho" w:hAnsi="MS Mincho" w:cs="MS Mincho"/>
          <w:b/>
          <w:bCs/>
        </w:rPr>
        <w:t> </w:t>
      </w:r>
    </w:p>
    <w:p w14:paraId="2BE3E8FE" w14:textId="1379C451" w:rsidR="000C21E3" w:rsidRPr="000C21E3" w:rsidRDefault="006A1B92" w:rsidP="00697B5E">
      <w:pPr>
        <w:pStyle w:val="ListParagraph"/>
        <w:numPr>
          <w:ilvl w:val="0"/>
          <w:numId w:val="18"/>
        </w:numPr>
        <w:spacing w:line="480" w:lineRule="auto"/>
        <w:jc w:val="both"/>
        <w:rPr>
          <w:rFonts w:asciiTheme="majorBidi" w:hAnsiTheme="majorBidi" w:cstheme="majorBidi"/>
        </w:rPr>
      </w:pPr>
      <w:proofErr w:type="spellStart"/>
      <w:r w:rsidRPr="000C21E3">
        <w:rPr>
          <w:rFonts w:asciiTheme="majorBidi" w:hAnsiTheme="majorBidi" w:cstheme="majorBidi"/>
          <w:b/>
          <w:bCs/>
          <w:shd w:val="clear" w:color="auto" w:fill="FFFFFF"/>
        </w:rPr>
        <w:t>Bostwick</w:t>
      </w:r>
      <w:proofErr w:type="spellEnd"/>
      <w:r w:rsidRPr="000C21E3">
        <w:rPr>
          <w:rFonts w:asciiTheme="majorBidi" w:hAnsiTheme="majorBidi" w:cstheme="majorBidi"/>
          <w:b/>
          <w:bCs/>
          <w:shd w:val="clear" w:color="auto" w:fill="FFFFFF"/>
        </w:rPr>
        <w:t xml:space="preserve"> </w:t>
      </w:r>
      <w:proofErr w:type="spellStart"/>
      <w:r w:rsidRPr="000C21E3">
        <w:rPr>
          <w:rFonts w:asciiTheme="majorBidi" w:hAnsiTheme="majorBidi" w:cstheme="majorBidi"/>
          <w:b/>
          <w:bCs/>
          <w:shd w:val="clear" w:color="auto" w:fill="FFFFFF"/>
        </w:rPr>
        <w:t>Consistometer</w:t>
      </w:r>
      <w:proofErr w:type="spellEnd"/>
      <w:r w:rsidR="000C21E3">
        <w:rPr>
          <w:rFonts w:asciiTheme="majorBidi" w:hAnsiTheme="majorBidi" w:cstheme="majorBidi"/>
          <w:b/>
          <w:bCs/>
          <w:shd w:val="clear" w:color="auto" w:fill="FFFFFF"/>
        </w:rPr>
        <w:t>:</w:t>
      </w:r>
      <w:r w:rsidR="000C21E3">
        <w:rPr>
          <w:rFonts w:asciiTheme="majorBidi" w:hAnsiTheme="majorBidi" w:cstheme="majorBidi"/>
          <w:shd w:val="clear" w:color="auto" w:fill="FFFFFF"/>
        </w:rPr>
        <w:t xml:space="preserve"> </w:t>
      </w:r>
      <w:r w:rsidRPr="000C21E3">
        <w:rPr>
          <w:rFonts w:asciiTheme="majorBidi" w:hAnsiTheme="majorBidi" w:cstheme="majorBidi"/>
          <w:shd w:val="clear" w:color="auto" w:fill="FFFFFF"/>
        </w:rPr>
        <w:t xml:space="preserve">a simple, dependable instrument which determines the consistency of various materials by measuring the distance which a sample flows under its own weight.  </w:t>
      </w:r>
      <w:r w:rsidR="00A86E94" w:rsidRPr="000C21E3">
        <w:rPr>
          <w:rFonts w:asciiTheme="majorBidi" w:hAnsiTheme="majorBidi" w:cstheme="majorBidi"/>
          <w:shd w:val="clear" w:color="auto" w:fill="FFFFFF"/>
        </w:rPr>
        <w:t>This instrument</w:t>
      </w:r>
      <w:r w:rsidRPr="000C21E3">
        <w:rPr>
          <w:rFonts w:asciiTheme="majorBidi" w:hAnsiTheme="majorBidi" w:cstheme="majorBidi"/>
          <w:shd w:val="clear" w:color="auto" w:fill="FFFFFF"/>
        </w:rPr>
        <w:t xml:space="preserve"> is used extensively in the food industry for measuring the consistency, flow rate and viscosity of jams, jellies and other highly viscous products such as tomato paste, tomato ketchup, tomato puree, fruit puree, yoghurt, etc… </w:t>
      </w:r>
      <w:r w:rsidR="00A86E94" w:rsidRPr="000C21E3">
        <w:rPr>
          <w:rFonts w:asciiTheme="majorBidi" w:hAnsiTheme="majorBidi" w:cstheme="majorBidi"/>
        </w:rPr>
        <w:t xml:space="preserve">To perform a test, </w:t>
      </w:r>
      <w:r w:rsidR="00A86E94" w:rsidRPr="000C21E3">
        <w:rPr>
          <w:rFonts w:asciiTheme="majorBidi" w:hAnsiTheme="majorBidi" w:cstheme="majorBidi"/>
        </w:rPr>
        <w:lastRenderedPageBreak/>
        <w:t xml:space="preserve">first a sample is loaded, then the gate is opened and a timer is started. At a predetermined </w:t>
      </w:r>
      <w:proofErr w:type="gramStart"/>
      <w:r w:rsidR="00A86E94" w:rsidRPr="000C21E3">
        <w:rPr>
          <w:rFonts w:asciiTheme="majorBidi" w:hAnsiTheme="majorBidi" w:cstheme="majorBidi"/>
        </w:rPr>
        <w:t>time</w:t>
      </w:r>
      <w:proofErr w:type="gramEnd"/>
      <w:r w:rsidR="00A86E94" w:rsidRPr="000C21E3">
        <w:rPr>
          <w:rFonts w:asciiTheme="majorBidi" w:hAnsiTheme="majorBidi" w:cstheme="majorBidi"/>
        </w:rPr>
        <w:t xml:space="preserve"> the position of the sample in the trough is recorded.</w:t>
      </w:r>
    </w:p>
    <w:p w14:paraId="035AFC93" w14:textId="0F2BACF2" w:rsidR="00AE0818" w:rsidRPr="000C21E3" w:rsidRDefault="00C75573" w:rsidP="00697B5E">
      <w:pPr>
        <w:pStyle w:val="ListParagraph"/>
        <w:numPr>
          <w:ilvl w:val="0"/>
          <w:numId w:val="18"/>
        </w:numPr>
        <w:spacing w:line="480" w:lineRule="auto"/>
        <w:jc w:val="both"/>
        <w:rPr>
          <w:rFonts w:asciiTheme="majorBidi" w:hAnsiTheme="majorBidi" w:cstheme="majorBidi"/>
        </w:rPr>
      </w:pPr>
      <w:r w:rsidRPr="000C21E3">
        <w:rPr>
          <w:rFonts w:asciiTheme="majorBidi" w:hAnsiTheme="majorBidi" w:cstheme="majorBidi"/>
          <w:b/>
          <w:bCs/>
        </w:rPr>
        <w:t>Viscometer</w:t>
      </w:r>
      <w:r w:rsidR="000C21E3">
        <w:rPr>
          <w:rFonts w:asciiTheme="majorBidi" w:hAnsiTheme="majorBidi" w:cstheme="majorBidi"/>
        </w:rPr>
        <w:t xml:space="preserve">: </w:t>
      </w:r>
      <w:r w:rsidR="00D64375" w:rsidRPr="000C21E3">
        <w:rPr>
          <w:rFonts w:asciiTheme="majorBidi" w:hAnsiTheme="majorBidi" w:cstheme="majorBidi"/>
          <w:shd w:val="clear" w:color="auto" w:fill="FFFFFF"/>
        </w:rPr>
        <w:t xml:space="preserve">Viscometers are instruments used to measure viscosity. Since viscosity cannot be measured directly, viscometers are instead used to measure an experimental parameter that is related to viscosity in a known manner. </w:t>
      </w:r>
    </w:p>
    <w:p w14:paraId="133B243D" w14:textId="77777777" w:rsidR="00AE0818" w:rsidRDefault="00AE0818" w:rsidP="00697B5E">
      <w:pPr>
        <w:spacing w:line="480" w:lineRule="auto"/>
        <w:contextualSpacing/>
        <w:jc w:val="both"/>
        <w:rPr>
          <w:rFonts w:asciiTheme="majorBidi" w:hAnsiTheme="majorBidi" w:cstheme="majorBidi"/>
        </w:rPr>
      </w:pPr>
    </w:p>
    <w:p w14:paraId="5EE9E351" w14:textId="77777777" w:rsidR="00AE0818" w:rsidRDefault="00AE0818" w:rsidP="00697B5E">
      <w:pPr>
        <w:spacing w:line="480" w:lineRule="auto"/>
        <w:contextualSpacing/>
        <w:jc w:val="both"/>
        <w:rPr>
          <w:rFonts w:asciiTheme="majorBidi" w:hAnsiTheme="majorBidi" w:cstheme="majorBidi"/>
        </w:rPr>
      </w:pPr>
    </w:p>
    <w:p w14:paraId="4DC28C3E" w14:textId="77777777" w:rsidR="00AE0818" w:rsidRDefault="00AE0818" w:rsidP="00697B5E">
      <w:pPr>
        <w:spacing w:line="480" w:lineRule="auto"/>
        <w:contextualSpacing/>
        <w:jc w:val="both"/>
        <w:rPr>
          <w:rFonts w:asciiTheme="majorBidi" w:hAnsiTheme="majorBidi" w:cstheme="majorBidi"/>
        </w:rPr>
      </w:pPr>
    </w:p>
    <w:p w14:paraId="3B8AFCFE" w14:textId="77777777" w:rsidR="00AE0818" w:rsidRDefault="00AE0818" w:rsidP="00697B5E">
      <w:pPr>
        <w:spacing w:line="480" w:lineRule="auto"/>
        <w:contextualSpacing/>
        <w:jc w:val="both"/>
        <w:rPr>
          <w:rFonts w:asciiTheme="majorBidi" w:hAnsiTheme="majorBidi" w:cstheme="majorBidi"/>
        </w:rPr>
      </w:pPr>
    </w:p>
    <w:p w14:paraId="5E186746" w14:textId="77777777" w:rsidR="00AE0818" w:rsidRDefault="00AE0818" w:rsidP="00697B5E">
      <w:pPr>
        <w:spacing w:line="480" w:lineRule="auto"/>
        <w:contextualSpacing/>
        <w:jc w:val="both"/>
        <w:rPr>
          <w:rFonts w:asciiTheme="majorBidi" w:hAnsiTheme="majorBidi" w:cstheme="majorBidi"/>
        </w:rPr>
      </w:pPr>
    </w:p>
    <w:p w14:paraId="693EE1D0" w14:textId="77777777" w:rsidR="00AE0818" w:rsidRDefault="00AE0818" w:rsidP="00697B5E">
      <w:pPr>
        <w:spacing w:line="480" w:lineRule="auto"/>
        <w:contextualSpacing/>
        <w:jc w:val="both"/>
        <w:rPr>
          <w:rFonts w:asciiTheme="majorBidi" w:hAnsiTheme="majorBidi" w:cstheme="majorBidi"/>
        </w:rPr>
      </w:pPr>
    </w:p>
    <w:p w14:paraId="52978C0D" w14:textId="77777777" w:rsidR="000C21E3" w:rsidRDefault="000C21E3" w:rsidP="000C21E3">
      <w:pPr>
        <w:spacing w:line="480" w:lineRule="auto"/>
        <w:contextualSpacing/>
        <w:rPr>
          <w:rFonts w:asciiTheme="majorBidi" w:hAnsiTheme="majorBidi" w:cstheme="majorBidi"/>
        </w:rPr>
      </w:pPr>
    </w:p>
    <w:p w14:paraId="1AE4B2AE" w14:textId="77777777" w:rsidR="000C21E3" w:rsidRDefault="000C21E3" w:rsidP="000C21E3">
      <w:pPr>
        <w:spacing w:line="480" w:lineRule="auto"/>
        <w:contextualSpacing/>
        <w:rPr>
          <w:rFonts w:asciiTheme="majorBidi" w:hAnsiTheme="majorBidi" w:cstheme="majorBidi"/>
        </w:rPr>
      </w:pPr>
    </w:p>
    <w:p w14:paraId="52A77C86" w14:textId="77777777" w:rsidR="000C21E3" w:rsidRDefault="000C21E3" w:rsidP="000C21E3">
      <w:pPr>
        <w:spacing w:line="480" w:lineRule="auto"/>
        <w:contextualSpacing/>
        <w:rPr>
          <w:rFonts w:asciiTheme="majorBidi" w:hAnsiTheme="majorBidi" w:cstheme="majorBidi"/>
        </w:rPr>
      </w:pPr>
    </w:p>
    <w:p w14:paraId="7E610D2C" w14:textId="77777777" w:rsidR="000C21E3" w:rsidRDefault="000C21E3" w:rsidP="000C21E3">
      <w:pPr>
        <w:spacing w:line="480" w:lineRule="auto"/>
        <w:contextualSpacing/>
        <w:rPr>
          <w:rFonts w:asciiTheme="majorBidi" w:hAnsiTheme="majorBidi" w:cstheme="majorBidi"/>
        </w:rPr>
      </w:pPr>
    </w:p>
    <w:p w14:paraId="6C4351C9" w14:textId="77777777" w:rsidR="000C21E3" w:rsidRDefault="000C21E3" w:rsidP="000C21E3">
      <w:pPr>
        <w:spacing w:line="480" w:lineRule="auto"/>
        <w:contextualSpacing/>
        <w:rPr>
          <w:rFonts w:asciiTheme="majorBidi" w:hAnsiTheme="majorBidi" w:cstheme="majorBidi"/>
        </w:rPr>
      </w:pPr>
    </w:p>
    <w:p w14:paraId="6DA56F26" w14:textId="77777777" w:rsidR="000C21E3" w:rsidRDefault="000C21E3" w:rsidP="000C21E3">
      <w:pPr>
        <w:spacing w:line="480" w:lineRule="auto"/>
        <w:contextualSpacing/>
        <w:rPr>
          <w:rFonts w:asciiTheme="majorBidi" w:hAnsiTheme="majorBidi" w:cstheme="majorBidi"/>
        </w:rPr>
      </w:pPr>
    </w:p>
    <w:p w14:paraId="7EA5EAA1" w14:textId="77777777" w:rsidR="000C21E3" w:rsidRDefault="000C21E3" w:rsidP="000C21E3">
      <w:pPr>
        <w:spacing w:line="480" w:lineRule="auto"/>
        <w:contextualSpacing/>
        <w:rPr>
          <w:rFonts w:asciiTheme="majorBidi" w:hAnsiTheme="majorBidi" w:cstheme="majorBidi"/>
        </w:rPr>
      </w:pPr>
    </w:p>
    <w:p w14:paraId="3E271CFF" w14:textId="77777777" w:rsidR="000C21E3" w:rsidRDefault="000C21E3" w:rsidP="000C21E3">
      <w:pPr>
        <w:spacing w:line="480" w:lineRule="auto"/>
        <w:contextualSpacing/>
        <w:rPr>
          <w:rFonts w:asciiTheme="majorBidi" w:hAnsiTheme="majorBidi" w:cstheme="majorBidi"/>
        </w:rPr>
      </w:pPr>
    </w:p>
    <w:p w14:paraId="7D903BDF" w14:textId="77777777" w:rsidR="000C21E3" w:rsidRDefault="000C21E3" w:rsidP="000C21E3">
      <w:pPr>
        <w:spacing w:line="480" w:lineRule="auto"/>
        <w:contextualSpacing/>
        <w:rPr>
          <w:rFonts w:asciiTheme="majorBidi" w:hAnsiTheme="majorBidi" w:cstheme="majorBidi"/>
        </w:rPr>
      </w:pPr>
    </w:p>
    <w:p w14:paraId="2155E707" w14:textId="77777777" w:rsidR="000C21E3" w:rsidRDefault="000C21E3" w:rsidP="000C21E3">
      <w:pPr>
        <w:spacing w:line="480" w:lineRule="auto"/>
        <w:contextualSpacing/>
        <w:rPr>
          <w:rFonts w:asciiTheme="majorBidi" w:hAnsiTheme="majorBidi" w:cstheme="majorBidi"/>
        </w:rPr>
      </w:pPr>
    </w:p>
    <w:p w14:paraId="778CCBAF" w14:textId="77777777" w:rsidR="000C21E3" w:rsidRDefault="000C21E3" w:rsidP="000C21E3">
      <w:pPr>
        <w:spacing w:line="480" w:lineRule="auto"/>
        <w:contextualSpacing/>
        <w:rPr>
          <w:rFonts w:asciiTheme="majorBidi" w:hAnsiTheme="majorBidi" w:cstheme="majorBidi"/>
        </w:rPr>
      </w:pPr>
    </w:p>
    <w:p w14:paraId="068406FF" w14:textId="77777777" w:rsidR="00697B5E" w:rsidRDefault="00697B5E" w:rsidP="000C21E3">
      <w:pPr>
        <w:spacing w:line="480" w:lineRule="auto"/>
        <w:contextualSpacing/>
        <w:rPr>
          <w:rFonts w:asciiTheme="majorBidi" w:hAnsiTheme="majorBidi" w:cstheme="majorBidi"/>
        </w:rPr>
      </w:pPr>
    </w:p>
    <w:p w14:paraId="2C69CC4B" w14:textId="0F30DD48" w:rsidR="00AE0818" w:rsidRPr="000C21E3" w:rsidRDefault="000C21E3" w:rsidP="000C21E3">
      <w:pPr>
        <w:spacing w:line="480" w:lineRule="auto"/>
        <w:contextualSpacing/>
        <w:rPr>
          <w:rFonts w:asciiTheme="majorBidi" w:hAnsiTheme="majorBidi" w:cstheme="majorBidi"/>
          <w:b/>
          <w:bCs/>
        </w:rPr>
      </w:pPr>
      <w:r w:rsidRPr="000C21E3">
        <w:rPr>
          <w:rFonts w:asciiTheme="majorBidi" w:hAnsiTheme="majorBidi" w:cstheme="majorBidi"/>
          <w:b/>
          <w:bCs/>
        </w:rPr>
        <w:lastRenderedPageBreak/>
        <w:t>References</w:t>
      </w:r>
    </w:p>
    <w:p w14:paraId="746A0FAD" w14:textId="21C232FF" w:rsidR="000C21E3" w:rsidRPr="006008E9" w:rsidRDefault="000C21E3" w:rsidP="000C21E3">
      <w:pPr>
        <w:spacing w:after="200" w:line="480" w:lineRule="auto"/>
        <w:ind w:left="720" w:hanging="720"/>
        <w:contextualSpacing/>
      </w:pPr>
      <w:proofErr w:type="spellStart"/>
      <w:r>
        <w:t>Daroub</w:t>
      </w:r>
      <w:proofErr w:type="spellEnd"/>
      <w:r>
        <w:t>, H. (2018, March 12</w:t>
      </w:r>
      <w:r w:rsidRPr="006008E9">
        <w:t xml:space="preserve">). </w:t>
      </w:r>
      <w:r>
        <w:t>Preparation of Ketchup</w:t>
      </w:r>
      <w:r w:rsidRPr="006008E9">
        <w:t xml:space="preserve">. Lecture presented at </w:t>
      </w:r>
      <w:r w:rsidRPr="006008E9">
        <w:rPr>
          <w:i/>
          <w:iCs/>
        </w:rPr>
        <w:t>NFSC 289: Food Processing Laboratory</w:t>
      </w:r>
      <w:r w:rsidRPr="006008E9">
        <w:t xml:space="preserve"> in American University of Beirut.</w:t>
      </w:r>
    </w:p>
    <w:p w14:paraId="23E853C4" w14:textId="7EF308A2" w:rsidR="000C21E3" w:rsidRPr="006008E9" w:rsidRDefault="000C21E3" w:rsidP="000C21E3">
      <w:pPr>
        <w:spacing w:after="200" w:line="480" w:lineRule="auto"/>
        <w:ind w:left="720" w:hanging="720"/>
        <w:contextualSpacing/>
      </w:pPr>
      <w:r>
        <w:t>Lecture Notes (2018, March 12</w:t>
      </w:r>
      <w:r w:rsidRPr="006008E9">
        <w:t xml:space="preserve">). </w:t>
      </w:r>
      <w:r>
        <w:t>Preparation of Ketchup</w:t>
      </w:r>
      <w:r w:rsidRPr="006008E9">
        <w:t xml:space="preserve">. Lecture presented at </w:t>
      </w:r>
      <w:r w:rsidRPr="006008E9">
        <w:rPr>
          <w:i/>
          <w:iCs/>
        </w:rPr>
        <w:t>NFSC 289: Food Processing Laboratory</w:t>
      </w:r>
      <w:r w:rsidRPr="006008E9">
        <w:t xml:space="preserve"> in American University of Beirut.</w:t>
      </w:r>
    </w:p>
    <w:p w14:paraId="71CF2A04" w14:textId="46795D1E" w:rsidR="00AE0818" w:rsidRDefault="00544DF5" w:rsidP="000C21E3">
      <w:pPr>
        <w:spacing w:line="480" w:lineRule="auto"/>
        <w:contextualSpacing/>
        <w:rPr>
          <w:rFonts w:asciiTheme="majorBidi" w:hAnsiTheme="majorBidi" w:cstheme="majorBidi"/>
        </w:rPr>
      </w:pPr>
      <w:hyperlink r:id="rId6" w:history="1">
        <w:r w:rsidR="00AE0818" w:rsidRPr="00D00323">
          <w:rPr>
            <w:rStyle w:val="Hyperlink"/>
            <w:rFonts w:asciiTheme="majorBidi" w:hAnsiTheme="majorBidi" w:cstheme="majorBidi"/>
          </w:rPr>
          <w:t>http://camblab.info/wp/index.php/what-is-a-bostwick-consistometer/</w:t>
        </w:r>
      </w:hyperlink>
    </w:p>
    <w:p w14:paraId="7D9D18E5" w14:textId="77777777" w:rsidR="00AE0818" w:rsidRPr="00AE0818" w:rsidRDefault="00AE0818" w:rsidP="000C21E3">
      <w:pPr>
        <w:spacing w:line="480" w:lineRule="auto"/>
        <w:contextualSpacing/>
        <w:rPr>
          <w:rFonts w:asciiTheme="majorBidi" w:hAnsiTheme="majorBidi" w:cstheme="majorBidi"/>
        </w:rPr>
      </w:pPr>
    </w:p>
    <w:sectPr w:rsidR="00AE0818" w:rsidRPr="00AE0818" w:rsidSect="00F20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0C1907"/>
    <w:multiLevelType w:val="hybridMultilevel"/>
    <w:tmpl w:val="CE88EB00"/>
    <w:lvl w:ilvl="0" w:tplc="EA02E7CA">
      <w:start w:val="1"/>
      <w:numFmt w:val="bullet"/>
      <w:lvlText w:val=""/>
      <w:lvlJc w:val="left"/>
      <w:pPr>
        <w:tabs>
          <w:tab w:val="num" w:pos="720"/>
        </w:tabs>
        <w:ind w:left="720" w:hanging="360"/>
      </w:pPr>
      <w:rPr>
        <w:rFonts w:ascii="Wingdings" w:hAnsi="Wingdings" w:hint="default"/>
      </w:rPr>
    </w:lvl>
    <w:lvl w:ilvl="1" w:tplc="BE4875E8" w:tentative="1">
      <w:start w:val="1"/>
      <w:numFmt w:val="bullet"/>
      <w:lvlText w:val=""/>
      <w:lvlJc w:val="left"/>
      <w:pPr>
        <w:tabs>
          <w:tab w:val="num" w:pos="1440"/>
        </w:tabs>
        <w:ind w:left="1440" w:hanging="360"/>
      </w:pPr>
      <w:rPr>
        <w:rFonts w:ascii="Wingdings" w:hAnsi="Wingdings" w:hint="default"/>
      </w:rPr>
    </w:lvl>
    <w:lvl w:ilvl="2" w:tplc="BDD4EA9E" w:tentative="1">
      <w:start w:val="1"/>
      <w:numFmt w:val="bullet"/>
      <w:lvlText w:val=""/>
      <w:lvlJc w:val="left"/>
      <w:pPr>
        <w:tabs>
          <w:tab w:val="num" w:pos="2160"/>
        </w:tabs>
        <w:ind w:left="2160" w:hanging="360"/>
      </w:pPr>
      <w:rPr>
        <w:rFonts w:ascii="Wingdings" w:hAnsi="Wingdings" w:hint="default"/>
      </w:rPr>
    </w:lvl>
    <w:lvl w:ilvl="3" w:tplc="36F27028" w:tentative="1">
      <w:start w:val="1"/>
      <w:numFmt w:val="bullet"/>
      <w:lvlText w:val=""/>
      <w:lvlJc w:val="left"/>
      <w:pPr>
        <w:tabs>
          <w:tab w:val="num" w:pos="2880"/>
        </w:tabs>
        <w:ind w:left="2880" w:hanging="360"/>
      </w:pPr>
      <w:rPr>
        <w:rFonts w:ascii="Wingdings" w:hAnsi="Wingdings" w:hint="default"/>
      </w:rPr>
    </w:lvl>
    <w:lvl w:ilvl="4" w:tplc="0B4A7742" w:tentative="1">
      <w:start w:val="1"/>
      <w:numFmt w:val="bullet"/>
      <w:lvlText w:val=""/>
      <w:lvlJc w:val="left"/>
      <w:pPr>
        <w:tabs>
          <w:tab w:val="num" w:pos="3600"/>
        </w:tabs>
        <w:ind w:left="3600" w:hanging="360"/>
      </w:pPr>
      <w:rPr>
        <w:rFonts w:ascii="Wingdings" w:hAnsi="Wingdings" w:hint="default"/>
      </w:rPr>
    </w:lvl>
    <w:lvl w:ilvl="5" w:tplc="7E782912" w:tentative="1">
      <w:start w:val="1"/>
      <w:numFmt w:val="bullet"/>
      <w:lvlText w:val=""/>
      <w:lvlJc w:val="left"/>
      <w:pPr>
        <w:tabs>
          <w:tab w:val="num" w:pos="4320"/>
        </w:tabs>
        <w:ind w:left="4320" w:hanging="360"/>
      </w:pPr>
      <w:rPr>
        <w:rFonts w:ascii="Wingdings" w:hAnsi="Wingdings" w:hint="default"/>
      </w:rPr>
    </w:lvl>
    <w:lvl w:ilvl="6" w:tplc="1E7E2482" w:tentative="1">
      <w:start w:val="1"/>
      <w:numFmt w:val="bullet"/>
      <w:lvlText w:val=""/>
      <w:lvlJc w:val="left"/>
      <w:pPr>
        <w:tabs>
          <w:tab w:val="num" w:pos="5040"/>
        </w:tabs>
        <w:ind w:left="5040" w:hanging="360"/>
      </w:pPr>
      <w:rPr>
        <w:rFonts w:ascii="Wingdings" w:hAnsi="Wingdings" w:hint="default"/>
      </w:rPr>
    </w:lvl>
    <w:lvl w:ilvl="7" w:tplc="155CC814" w:tentative="1">
      <w:start w:val="1"/>
      <w:numFmt w:val="bullet"/>
      <w:lvlText w:val=""/>
      <w:lvlJc w:val="left"/>
      <w:pPr>
        <w:tabs>
          <w:tab w:val="num" w:pos="5760"/>
        </w:tabs>
        <w:ind w:left="5760" w:hanging="360"/>
      </w:pPr>
      <w:rPr>
        <w:rFonts w:ascii="Wingdings" w:hAnsi="Wingdings" w:hint="default"/>
      </w:rPr>
    </w:lvl>
    <w:lvl w:ilvl="8" w:tplc="2A3CA93E" w:tentative="1">
      <w:start w:val="1"/>
      <w:numFmt w:val="bullet"/>
      <w:lvlText w:val=""/>
      <w:lvlJc w:val="left"/>
      <w:pPr>
        <w:tabs>
          <w:tab w:val="num" w:pos="6480"/>
        </w:tabs>
        <w:ind w:left="6480" w:hanging="360"/>
      </w:pPr>
      <w:rPr>
        <w:rFonts w:ascii="Wingdings" w:hAnsi="Wingdings" w:hint="default"/>
      </w:rPr>
    </w:lvl>
  </w:abstractNum>
  <w:abstractNum w:abstractNumId="5">
    <w:nsid w:val="086001CF"/>
    <w:multiLevelType w:val="hybridMultilevel"/>
    <w:tmpl w:val="35A8CAAE"/>
    <w:lvl w:ilvl="0" w:tplc="F8BA7C54">
      <w:start w:val="1"/>
      <w:numFmt w:val="bullet"/>
      <w:lvlText w:val=""/>
      <w:lvlJc w:val="left"/>
      <w:pPr>
        <w:tabs>
          <w:tab w:val="num" w:pos="720"/>
        </w:tabs>
        <w:ind w:left="720" w:hanging="360"/>
      </w:pPr>
      <w:rPr>
        <w:rFonts w:ascii="Wingdings" w:hAnsi="Wingdings" w:hint="default"/>
      </w:rPr>
    </w:lvl>
    <w:lvl w:ilvl="1" w:tplc="185AACA8" w:tentative="1">
      <w:start w:val="1"/>
      <w:numFmt w:val="bullet"/>
      <w:lvlText w:val=""/>
      <w:lvlJc w:val="left"/>
      <w:pPr>
        <w:tabs>
          <w:tab w:val="num" w:pos="1440"/>
        </w:tabs>
        <w:ind w:left="1440" w:hanging="360"/>
      </w:pPr>
      <w:rPr>
        <w:rFonts w:ascii="Wingdings" w:hAnsi="Wingdings" w:hint="default"/>
      </w:rPr>
    </w:lvl>
    <w:lvl w:ilvl="2" w:tplc="28E430E4" w:tentative="1">
      <w:start w:val="1"/>
      <w:numFmt w:val="bullet"/>
      <w:lvlText w:val=""/>
      <w:lvlJc w:val="left"/>
      <w:pPr>
        <w:tabs>
          <w:tab w:val="num" w:pos="2160"/>
        </w:tabs>
        <w:ind w:left="2160" w:hanging="360"/>
      </w:pPr>
      <w:rPr>
        <w:rFonts w:ascii="Wingdings" w:hAnsi="Wingdings" w:hint="default"/>
      </w:rPr>
    </w:lvl>
    <w:lvl w:ilvl="3" w:tplc="2706669A" w:tentative="1">
      <w:start w:val="1"/>
      <w:numFmt w:val="bullet"/>
      <w:lvlText w:val=""/>
      <w:lvlJc w:val="left"/>
      <w:pPr>
        <w:tabs>
          <w:tab w:val="num" w:pos="2880"/>
        </w:tabs>
        <w:ind w:left="2880" w:hanging="360"/>
      </w:pPr>
      <w:rPr>
        <w:rFonts w:ascii="Wingdings" w:hAnsi="Wingdings" w:hint="default"/>
      </w:rPr>
    </w:lvl>
    <w:lvl w:ilvl="4" w:tplc="79CABA66" w:tentative="1">
      <w:start w:val="1"/>
      <w:numFmt w:val="bullet"/>
      <w:lvlText w:val=""/>
      <w:lvlJc w:val="left"/>
      <w:pPr>
        <w:tabs>
          <w:tab w:val="num" w:pos="3600"/>
        </w:tabs>
        <w:ind w:left="3600" w:hanging="360"/>
      </w:pPr>
      <w:rPr>
        <w:rFonts w:ascii="Wingdings" w:hAnsi="Wingdings" w:hint="default"/>
      </w:rPr>
    </w:lvl>
    <w:lvl w:ilvl="5" w:tplc="678E5448" w:tentative="1">
      <w:start w:val="1"/>
      <w:numFmt w:val="bullet"/>
      <w:lvlText w:val=""/>
      <w:lvlJc w:val="left"/>
      <w:pPr>
        <w:tabs>
          <w:tab w:val="num" w:pos="4320"/>
        </w:tabs>
        <w:ind w:left="4320" w:hanging="360"/>
      </w:pPr>
      <w:rPr>
        <w:rFonts w:ascii="Wingdings" w:hAnsi="Wingdings" w:hint="default"/>
      </w:rPr>
    </w:lvl>
    <w:lvl w:ilvl="6" w:tplc="CA141E5C" w:tentative="1">
      <w:start w:val="1"/>
      <w:numFmt w:val="bullet"/>
      <w:lvlText w:val=""/>
      <w:lvlJc w:val="left"/>
      <w:pPr>
        <w:tabs>
          <w:tab w:val="num" w:pos="5040"/>
        </w:tabs>
        <w:ind w:left="5040" w:hanging="360"/>
      </w:pPr>
      <w:rPr>
        <w:rFonts w:ascii="Wingdings" w:hAnsi="Wingdings" w:hint="default"/>
      </w:rPr>
    </w:lvl>
    <w:lvl w:ilvl="7" w:tplc="1402112C" w:tentative="1">
      <w:start w:val="1"/>
      <w:numFmt w:val="bullet"/>
      <w:lvlText w:val=""/>
      <w:lvlJc w:val="left"/>
      <w:pPr>
        <w:tabs>
          <w:tab w:val="num" w:pos="5760"/>
        </w:tabs>
        <w:ind w:left="5760" w:hanging="360"/>
      </w:pPr>
      <w:rPr>
        <w:rFonts w:ascii="Wingdings" w:hAnsi="Wingdings" w:hint="default"/>
      </w:rPr>
    </w:lvl>
    <w:lvl w:ilvl="8" w:tplc="0FAC7F2E" w:tentative="1">
      <w:start w:val="1"/>
      <w:numFmt w:val="bullet"/>
      <w:lvlText w:val=""/>
      <w:lvlJc w:val="left"/>
      <w:pPr>
        <w:tabs>
          <w:tab w:val="num" w:pos="6480"/>
        </w:tabs>
        <w:ind w:left="6480" w:hanging="360"/>
      </w:pPr>
      <w:rPr>
        <w:rFonts w:ascii="Wingdings" w:hAnsi="Wingdings" w:hint="default"/>
      </w:rPr>
    </w:lvl>
  </w:abstractNum>
  <w:abstractNum w:abstractNumId="6">
    <w:nsid w:val="11D253CE"/>
    <w:multiLevelType w:val="hybridMultilevel"/>
    <w:tmpl w:val="4260B2FE"/>
    <w:lvl w:ilvl="0" w:tplc="3C8E7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E2539"/>
    <w:multiLevelType w:val="hybridMultilevel"/>
    <w:tmpl w:val="712877A2"/>
    <w:lvl w:ilvl="0" w:tplc="EFFEAAF0">
      <w:start w:val="1"/>
      <w:numFmt w:val="bullet"/>
      <w:lvlText w:val=""/>
      <w:lvlJc w:val="left"/>
      <w:pPr>
        <w:tabs>
          <w:tab w:val="num" w:pos="720"/>
        </w:tabs>
        <w:ind w:left="720" w:hanging="360"/>
      </w:pPr>
      <w:rPr>
        <w:rFonts w:ascii="Wingdings" w:hAnsi="Wingdings" w:hint="default"/>
      </w:rPr>
    </w:lvl>
    <w:lvl w:ilvl="1" w:tplc="64323750" w:tentative="1">
      <w:start w:val="1"/>
      <w:numFmt w:val="bullet"/>
      <w:lvlText w:val=""/>
      <w:lvlJc w:val="left"/>
      <w:pPr>
        <w:tabs>
          <w:tab w:val="num" w:pos="1440"/>
        </w:tabs>
        <w:ind w:left="1440" w:hanging="360"/>
      </w:pPr>
      <w:rPr>
        <w:rFonts w:ascii="Wingdings" w:hAnsi="Wingdings" w:hint="default"/>
      </w:rPr>
    </w:lvl>
    <w:lvl w:ilvl="2" w:tplc="4228490C" w:tentative="1">
      <w:start w:val="1"/>
      <w:numFmt w:val="bullet"/>
      <w:lvlText w:val=""/>
      <w:lvlJc w:val="left"/>
      <w:pPr>
        <w:tabs>
          <w:tab w:val="num" w:pos="2160"/>
        </w:tabs>
        <w:ind w:left="2160" w:hanging="360"/>
      </w:pPr>
      <w:rPr>
        <w:rFonts w:ascii="Wingdings" w:hAnsi="Wingdings" w:hint="default"/>
      </w:rPr>
    </w:lvl>
    <w:lvl w:ilvl="3" w:tplc="A9B88466" w:tentative="1">
      <w:start w:val="1"/>
      <w:numFmt w:val="bullet"/>
      <w:lvlText w:val=""/>
      <w:lvlJc w:val="left"/>
      <w:pPr>
        <w:tabs>
          <w:tab w:val="num" w:pos="2880"/>
        </w:tabs>
        <w:ind w:left="2880" w:hanging="360"/>
      </w:pPr>
      <w:rPr>
        <w:rFonts w:ascii="Wingdings" w:hAnsi="Wingdings" w:hint="default"/>
      </w:rPr>
    </w:lvl>
    <w:lvl w:ilvl="4" w:tplc="CD90AA34" w:tentative="1">
      <w:start w:val="1"/>
      <w:numFmt w:val="bullet"/>
      <w:lvlText w:val=""/>
      <w:lvlJc w:val="left"/>
      <w:pPr>
        <w:tabs>
          <w:tab w:val="num" w:pos="3600"/>
        </w:tabs>
        <w:ind w:left="3600" w:hanging="360"/>
      </w:pPr>
      <w:rPr>
        <w:rFonts w:ascii="Wingdings" w:hAnsi="Wingdings" w:hint="default"/>
      </w:rPr>
    </w:lvl>
    <w:lvl w:ilvl="5" w:tplc="02E0B1D4" w:tentative="1">
      <w:start w:val="1"/>
      <w:numFmt w:val="bullet"/>
      <w:lvlText w:val=""/>
      <w:lvlJc w:val="left"/>
      <w:pPr>
        <w:tabs>
          <w:tab w:val="num" w:pos="4320"/>
        </w:tabs>
        <w:ind w:left="4320" w:hanging="360"/>
      </w:pPr>
      <w:rPr>
        <w:rFonts w:ascii="Wingdings" w:hAnsi="Wingdings" w:hint="default"/>
      </w:rPr>
    </w:lvl>
    <w:lvl w:ilvl="6" w:tplc="BFE65280" w:tentative="1">
      <w:start w:val="1"/>
      <w:numFmt w:val="bullet"/>
      <w:lvlText w:val=""/>
      <w:lvlJc w:val="left"/>
      <w:pPr>
        <w:tabs>
          <w:tab w:val="num" w:pos="5040"/>
        </w:tabs>
        <w:ind w:left="5040" w:hanging="360"/>
      </w:pPr>
      <w:rPr>
        <w:rFonts w:ascii="Wingdings" w:hAnsi="Wingdings" w:hint="default"/>
      </w:rPr>
    </w:lvl>
    <w:lvl w:ilvl="7" w:tplc="525E58F8" w:tentative="1">
      <w:start w:val="1"/>
      <w:numFmt w:val="bullet"/>
      <w:lvlText w:val=""/>
      <w:lvlJc w:val="left"/>
      <w:pPr>
        <w:tabs>
          <w:tab w:val="num" w:pos="5760"/>
        </w:tabs>
        <w:ind w:left="5760" w:hanging="360"/>
      </w:pPr>
      <w:rPr>
        <w:rFonts w:ascii="Wingdings" w:hAnsi="Wingdings" w:hint="default"/>
      </w:rPr>
    </w:lvl>
    <w:lvl w:ilvl="8" w:tplc="9BBADEEC" w:tentative="1">
      <w:start w:val="1"/>
      <w:numFmt w:val="bullet"/>
      <w:lvlText w:val=""/>
      <w:lvlJc w:val="left"/>
      <w:pPr>
        <w:tabs>
          <w:tab w:val="num" w:pos="6480"/>
        </w:tabs>
        <w:ind w:left="6480" w:hanging="360"/>
      </w:pPr>
      <w:rPr>
        <w:rFonts w:ascii="Wingdings" w:hAnsi="Wingdings" w:hint="default"/>
      </w:rPr>
    </w:lvl>
  </w:abstractNum>
  <w:abstractNum w:abstractNumId="8">
    <w:nsid w:val="15AE5656"/>
    <w:multiLevelType w:val="hybridMultilevel"/>
    <w:tmpl w:val="AA368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CE1E01"/>
    <w:multiLevelType w:val="hybridMultilevel"/>
    <w:tmpl w:val="60E23A78"/>
    <w:lvl w:ilvl="0" w:tplc="649C1664">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0808FA"/>
    <w:multiLevelType w:val="hybridMultilevel"/>
    <w:tmpl w:val="ADECE432"/>
    <w:lvl w:ilvl="0" w:tplc="31A63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76FA6"/>
    <w:multiLevelType w:val="hybridMultilevel"/>
    <w:tmpl w:val="DD2EE7A0"/>
    <w:lvl w:ilvl="0" w:tplc="6BDEA44E">
      <w:start w:val="3"/>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A394F"/>
    <w:multiLevelType w:val="hybridMultilevel"/>
    <w:tmpl w:val="91B082EA"/>
    <w:lvl w:ilvl="0" w:tplc="0409000D">
      <w:start w:val="1"/>
      <w:numFmt w:val="bullet"/>
      <w:lvlText w:val=""/>
      <w:lvlJc w:val="left"/>
      <w:pPr>
        <w:ind w:left="580" w:hanging="360"/>
      </w:pPr>
      <w:rPr>
        <w:rFonts w:ascii="Wingdings" w:hAnsi="Wingdings"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nsid w:val="45C42705"/>
    <w:multiLevelType w:val="hybridMultilevel"/>
    <w:tmpl w:val="33A0C7C6"/>
    <w:lvl w:ilvl="0" w:tplc="54F832EA">
      <w:start w:val="1"/>
      <w:numFmt w:val="bullet"/>
      <w:lvlText w:val=""/>
      <w:lvlJc w:val="left"/>
      <w:pPr>
        <w:ind w:left="720" w:hanging="360"/>
      </w:pPr>
      <w:rPr>
        <w:rFonts w:ascii="Wingdings" w:eastAsiaTheme="minorHAnsi" w:hAnsi="Wingding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6E1D7C"/>
    <w:multiLevelType w:val="hybridMultilevel"/>
    <w:tmpl w:val="96A60D68"/>
    <w:lvl w:ilvl="0" w:tplc="DCA687BE">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C17378"/>
    <w:multiLevelType w:val="hybridMultilevel"/>
    <w:tmpl w:val="3550A6EE"/>
    <w:lvl w:ilvl="0" w:tplc="DCA687BE">
      <w:start w:val="1"/>
      <w:numFmt w:val="bullet"/>
      <w:lvlText w:val="•"/>
      <w:lvlJc w:val="left"/>
      <w:pPr>
        <w:ind w:left="580" w:hanging="360"/>
      </w:pPr>
      <w:rPr>
        <w:rFonts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6">
    <w:nsid w:val="5EB05BB0"/>
    <w:multiLevelType w:val="hybridMultilevel"/>
    <w:tmpl w:val="10B2DC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7015F2"/>
    <w:multiLevelType w:val="hybridMultilevel"/>
    <w:tmpl w:val="21FC1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7"/>
  </w:num>
  <w:num w:numId="9">
    <w:abstractNumId w:val="11"/>
  </w:num>
  <w:num w:numId="10">
    <w:abstractNumId w:val="6"/>
  </w:num>
  <w:num w:numId="11">
    <w:abstractNumId w:val="10"/>
  </w:num>
  <w:num w:numId="12">
    <w:abstractNumId w:val="8"/>
  </w:num>
  <w:num w:numId="13">
    <w:abstractNumId w:val="8"/>
  </w:num>
  <w:num w:numId="14">
    <w:abstractNumId w:val="13"/>
  </w:num>
  <w:num w:numId="15">
    <w:abstractNumId w:val="17"/>
  </w:num>
  <w:num w:numId="16">
    <w:abstractNumId w:val="12"/>
  </w:num>
  <w:num w:numId="17">
    <w:abstractNumId w:val="14"/>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958"/>
    <w:rsid w:val="00095B8A"/>
    <w:rsid w:val="000C21E3"/>
    <w:rsid w:val="003004DD"/>
    <w:rsid w:val="00455ED9"/>
    <w:rsid w:val="00544DF5"/>
    <w:rsid w:val="00697B5E"/>
    <w:rsid w:val="006A1B92"/>
    <w:rsid w:val="006B5047"/>
    <w:rsid w:val="00881716"/>
    <w:rsid w:val="008E34ED"/>
    <w:rsid w:val="00A06FD8"/>
    <w:rsid w:val="00A31D22"/>
    <w:rsid w:val="00A86E94"/>
    <w:rsid w:val="00AC66E7"/>
    <w:rsid w:val="00AE0818"/>
    <w:rsid w:val="00BF68FE"/>
    <w:rsid w:val="00C24958"/>
    <w:rsid w:val="00C5093D"/>
    <w:rsid w:val="00C75573"/>
    <w:rsid w:val="00C83E68"/>
    <w:rsid w:val="00CC1D66"/>
    <w:rsid w:val="00D0049B"/>
    <w:rsid w:val="00D64375"/>
    <w:rsid w:val="00E73EE5"/>
    <w:rsid w:val="00E81982"/>
    <w:rsid w:val="00F20CE6"/>
    <w:rsid w:val="00FF30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606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themeColor="text1"/>
        <w:sz w:val="24"/>
        <w:szCs w:val="24"/>
        <w:lang w:val="en-US" w:eastAsia="en-US" w:bidi="ar-SA"/>
      </w:rPr>
    </w:rPrDefault>
    <w:pPrDefault>
      <w:pPr>
        <w:spacing w:after="240" w:line="480" w:lineRule="auto"/>
        <w:ind w:firstLine="36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D66"/>
    <w:pPr>
      <w:spacing w:after="0" w:line="240" w:lineRule="auto"/>
      <w:ind w:firstLine="0"/>
    </w:pPr>
    <w:rPr>
      <w:rFonts w:cs="Times New Roman"/>
      <w:color w:val="auto"/>
    </w:rPr>
  </w:style>
  <w:style w:type="paragraph" w:styleId="Heading1">
    <w:name w:val="heading 1"/>
    <w:basedOn w:val="Normal"/>
    <w:next w:val="Normal"/>
    <w:link w:val="Heading1Char"/>
    <w:uiPriority w:val="9"/>
    <w:qFormat/>
    <w:rsid w:val="003004DD"/>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3004DD"/>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3004DD"/>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qFormat/>
    <w:rsid w:val="003004DD"/>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004DD"/>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3004DD"/>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004DD"/>
    <w:p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3004DD"/>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3004DD"/>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4DD"/>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3004D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3004DD"/>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rsid w:val="003004DD"/>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3004DD"/>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3004D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004DD"/>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3004DD"/>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3004DD"/>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3004DD"/>
    <w:rPr>
      <w:b/>
      <w:bCs/>
      <w:sz w:val="18"/>
      <w:szCs w:val="18"/>
    </w:rPr>
  </w:style>
  <w:style w:type="paragraph" w:styleId="Title">
    <w:name w:val="Title"/>
    <w:basedOn w:val="Normal"/>
    <w:next w:val="Normal"/>
    <w:link w:val="TitleChar"/>
    <w:uiPriority w:val="10"/>
    <w:qFormat/>
    <w:rsid w:val="003004DD"/>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004DD"/>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3004DD"/>
    <w:pPr>
      <w:spacing w:after="320"/>
      <w:jc w:val="right"/>
    </w:pPr>
    <w:rPr>
      <w:i/>
      <w:iCs/>
      <w:color w:val="808080" w:themeColor="text1" w:themeTint="7F"/>
      <w:spacing w:val="10"/>
    </w:rPr>
  </w:style>
  <w:style w:type="character" w:customStyle="1" w:styleId="SubtitleChar">
    <w:name w:val="Subtitle Char"/>
    <w:basedOn w:val="DefaultParagraphFont"/>
    <w:link w:val="Subtitle"/>
    <w:uiPriority w:val="11"/>
    <w:rsid w:val="003004DD"/>
    <w:rPr>
      <w:i/>
      <w:iCs/>
      <w:color w:val="808080" w:themeColor="text1" w:themeTint="7F"/>
      <w:spacing w:val="10"/>
      <w:sz w:val="24"/>
      <w:szCs w:val="24"/>
    </w:rPr>
  </w:style>
  <w:style w:type="character" w:styleId="Strong">
    <w:name w:val="Strong"/>
    <w:basedOn w:val="DefaultParagraphFont"/>
    <w:uiPriority w:val="22"/>
    <w:qFormat/>
    <w:rsid w:val="003004DD"/>
    <w:rPr>
      <w:b/>
      <w:bCs/>
      <w:spacing w:val="0"/>
    </w:rPr>
  </w:style>
  <w:style w:type="character" w:styleId="Emphasis">
    <w:name w:val="Emphasis"/>
    <w:uiPriority w:val="20"/>
    <w:qFormat/>
    <w:rsid w:val="003004DD"/>
    <w:rPr>
      <w:b/>
      <w:bCs/>
      <w:i/>
      <w:iCs/>
      <w:color w:val="auto"/>
    </w:rPr>
  </w:style>
  <w:style w:type="paragraph" w:styleId="NoSpacing">
    <w:name w:val="No Spacing"/>
    <w:basedOn w:val="Normal"/>
    <w:link w:val="NoSpacingChar"/>
    <w:uiPriority w:val="1"/>
    <w:qFormat/>
    <w:rsid w:val="003004DD"/>
  </w:style>
  <w:style w:type="character" w:customStyle="1" w:styleId="NoSpacingChar">
    <w:name w:val="No Spacing Char"/>
    <w:basedOn w:val="DefaultParagraphFont"/>
    <w:link w:val="NoSpacing"/>
    <w:uiPriority w:val="1"/>
    <w:rsid w:val="003004DD"/>
  </w:style>
  <w:style w:type="paragraph" w:styleId="ListParagraph">
    <w:name w:val="List Paragraph"/>
    <w:basedOn w:val="Normal"/>
    <w:uiPriority w:val="34"/>
    <w:qFormat/>
    <w:rsid w:val="003004DD"/>
    <w:pPr>
      <w:ind w:left="720"/>
      <w:contextualSpacing/>
    </w:pPr>
  </w:style>
  <w:style w:type="paragraph" w:styleId="Quote">
    <w:name w:val="Quote"/>
    <w:basedOn w:val="Normal"/>
    <w:next w:val="Normal"/>
    <w:link w:val="QuoteChar"/>
    <w:uiPriority w:val="29"/>
    <w:qFormat/>
    <w:rsid w:val="003004DD"/>
    <w:rPr>
      <w:color w:val="5A5A5A" w:themeColor="text1" w:themeTint="A5"/>
    </w:rPr>
  </w:style>
  <w:style w:type="character" w:customStyle="1" w:styleId="QuoteChar">
    <w:name w:val="Quote Char"/>
    <w:basedOn w:val="DefaultParagraphFont"/>
    <w:link w:val="Quote"/>
    <w:uiPriority w:val="29"/>
    <w:rsid w:val="003004DD"/>
    <w:rPr>
      <w:color w:val="5A5A5A" w:themeColor="text1" w:themeTint="A5"/>
    </w:rPr>
  </w:style>
  <w:style w:type="paragraph" w:styleId="IntenseQuote">
    <w:name w:val="Intense Quote"/>
    <w:basedOn w:val="Normal"/>
    <w:next w:val="Normal"/>
    <w:link w:val="IntenseQuoteChar"/>
    <w:uiPriority w:val="30"/>
    <w:qFormat/>
    <w:rsid w:val="003004DD"/>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004DD"/>
    <w:rPr>
      <w:rFonts w:asciiTheme="majorHAnsi" w:eastAsiaTheme="majorEastAsia" w:hAnsiTheme="majorHAnsi" w:cstheme="majorBidi"/>
      <w:i/>
      <w:iCs/>
      <w:sz w:val="20"/>
      <w:szCs w:val="20"/>
    </w:rPr>
  </w:style>
  <w:style w:type="character" w:styleId="SubtleEmphasis">
    <w:name w:val="Subtle Emphasis"/>
    <w:uiPriority w:val="19"/>
    <w:qFormat/>
    <w:rsid w:val="003004DD"/>
    <w:rPr>
      <w:i/>
      <w:iCs/>
      <w:color w:val="5A5A5A" w:themeColor="text1" w:themeTint="A5"/>
    </w:rPr>
  </w:style>
  <w:style w:type="character" w:styleId="IntenseEmphasis">
    <w:name w:val="Intense Emphasis"/>
    <w:uiPriority w:val="21"/>
    <w:qFormat/>
    <w:rsid w:val="003004DD"/>
    <w:rPr>
      <w:b/>
      <w:bCs/>
      <w:i/>
      <w:iCs/>
      <w:color w:val="auto"/>
      <w:u w:val="single"/>
    </w:rPr>
  </w:style>
  <w:style w:type="character" w:styleId="SubtleReference">
    <w:name w:val="Subtle Reference"/>
    <w:uiPriority w:val="31"/>
    <w:qFormat/>
    <w:rsid w:val="003004DD"/>
    <w:rPr>
      <w:smallCaps/>
    </w:rPr>
  </w:style>
  <w:style w:type="character" w:styleId="IntenseReference">
    <w:name w:val="Intense Reference"/>
    <w:uiPriority w:val="32"/>
    <w:qFormat/>
    <w:rsid w:val="003004DD"/>
    <w:rPr>
      <w:b/>
      <w:bCs/>
      <w:smallCaps/>
      <w:color w:val="auto"/>
    </w:rPr>
  </w:style>
  <w:style w:type="character" w:styleId="BookTitle">
    <w:name w:val="Book Title"/>
    <w:uiPriority w:val="33"/>
    <w:qFormat/>
    <w:rsid w:val="003004DD"/>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3004DD"/>
    <w:pPr>
      <w:outlineLvl w:val="9"/>
    </w:pPr>
  </w:style>
  <w:style w:type="table" w:customStyle="1" w:styleId="TableGridLight1">
    <w:name w:val="Table Grid Light1"/>
    <w:basedOn w:val="TableNormal"/>
    <w:uiPriority w:val="40"/>
    <w:rsid w:val="00C24958"/>
    <w:pPr>
      <w:spacing w:after="0" w:line="240" w:lineRule="auto"/>
    </w:pPr>
    <w:rPr>
      <w:rFonts w:asciiTheme="minorHAnsi" w:hAnsiTheme="minorHAnsi"/>
      <w:color w:val="auto"/>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1716"/>
    <w:rPr>
      <w:rFonts w:ascii="Tahoma" w:hAnsi="Tahoma" w:cs="Tahoma"/>
      <w:sz w:val="16"/>
      <w:szCs w:val="16"/>
    </w:rPr>
  </w:style>
  <w:style w:type="character" w:customStyle="1" w:styleId="BalloonTextChar">
    <w:name w:val="Balloon Text Char"/>
    <w:basedOn w:val="DefaultParagraphFont"/>
    <w:link w:val="BalloonText"/>
    <w:uiPriority w:val="99"/>
    <w:semiHidden/>
    <w:rsid w:val="00881716"/>
    <w:rPr>
      <w:rFonts w:ascii="Tahoma" w:hAnsi="Tahoma" w:cs="Tahoma"/>
      <w:color w:val="auto"/>
      <w:sz w:val="16"/>
      <w:szCs w:val="16"/>
    </w:rPr>
  </w:style>
  <w:style w:type="character" w:styleId="Hyperlink">
    <w:name w:val="Hyperlink"/>
    <w:basedOn w:val="DefaultParagraphFont"/>
    <w:uiPriority w:val="99"/>
    <w:unhideWhenUsed/>
    <w:rsid w:val="00AE08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33704">
      <w:bodyDiv w:val="1"/>
      <w:marLeft w:val="0"/>
      <w:marRight w:val="0"/>
      <w:marTop w:val="0"/>
      <w:marBottom w:val="0"/>
      <w:divBdr>
        <w:top w:val="none" w:sz="0" w:space="0" w:color="auto"/>
        <w:left w:val="none" w:sz="0" w:space="0" w:color="auto"/>
        <w:bottom w:val="none" w:sz="0" w:space="0" w:color="auto"/>
        <w:right w:val="none" w:sz="0" w:space="0" w:color="auto"/>
      </w:divBdr>
      <w:divsChild>
        <w:div w:id="1413551306">
          <w:marLeft w:val="547"/>
          <w:marRight w:val="0"/>
          <w:marTop w:val="101"/>
          <w:marBottom w:val="0"/>
          <w:divBdr>
            <w:top w:val="none" w:sz="0" w:space="0" w:color="auto"/>
            <w:left w:val="none" w:sz="0" w:space="0" w:color="auto"/>
            <w:bottom w:val="none" w:sz="0" w:space="0" w:color="auto"/>
            <w:right w:val="none" w:sz="0" w:space="0" w:color="auto"/>
          </w:divBdr>
        </w:div>
      </w:divsChild>
    </w:div>
    <w:div w:id="1092436256">
      <w:bodyDiv w:val="1"/>
      <w:marLeft w:val="0"/>
      <w:marRight w:val="0"/>
      <w:marTop w:val="0"/>
      <w:marBottom w:val="0"/>
      <w:divBdr>
        <w:top w:val="none" w:sz="0" w:space="0" w:color="auto"/>
        <w:left w:val="none" w:sz="0" w:space="0" w:color="auto"/>
        <w:bottom w:val="none" w:sz="0" w:space="0" w:color="auto"/>
        <w:right w:val="none" w:sz="0" w:space="0" w:color="auto"/>
      </w:divBdr>
      <w:divsChild>
        <w:div w:id="2141025346">
          <w:marLeft w:val="907"/>
          <w:marRight w:val="0"/>
          <w:marTop w:val="115"/>
          <w:marBottom w:val="0"/>
          <w:divBdr>
            <w:top w:val="none" w:sz="0" w:space="0" w:color="auto"/>
            <w:left w:val="none" w:sz="0" w:space="0" w:color="auto"/>
            <w:bottom w:val="none" w:sz="0" w:space="0" w:color="auto"/>
            <w:right w:val="none" w:sz="0" w:space="0" w:color="auto"/>
          </w:divBdr>
        </w:div>
      </w:divsChild>
    </w:div>
    <w:div w:id="1288195260">
      <w:bodyDiv w:val="1"/>
      <w:marLeft w:val="0"/>
      <w:marRight w:val="0"/>
      <w:marTop w:val="0"/>
      <w:marBottom w:val="0"/>
      <w:divBdr>
        <w:top w:val="none" w:sz="0" w:space="0" w:color="auto"/>
        <w:left w:val="none" w:sz="0" w:space="0" w:color="auto"/>
        <w:bottom w:val="none" w:sz="0" w:space="0" w:color="auto"/>
        <w:right w:val="none" w:sz="0" w:space="0" w:color="auto"/>
      </w:divBdr>
    </w:div>
    <w:div w:id="1288463302">
      <w:bodyDiv w:val="1"/>
      <w:marLeft w:val="0"/>
      <w:marRight w:val="0"/>
      <w:marTop w:val="0"/>
      <w:marBottom w:val="0"/>
      <w:divBdr>
        <w:top w:val="none" w:sz="0" w:space="0" w:color="auto"/>
        <w:left w:val="none" w:sz="0" w:space="0" w:color="auto"/>
        <w:bottom w:val="none" w:sz="0" w:space="0" w:color="auto"/>
        <w:right w:val="none" w:sz="0" w:space="0" w:color="auto"/>
      </w:divBdr>
      <w:divsChild>
        <w:div w:id="603608916">
          <w:marLeft w:val="547"/>
          <w:marRight w:val="0"/>
          <w:marTop w:val="101"/>
          <w:marBottom w:val="0"/>
          <w:divBdr>
            <w:top w:val="none" w:sz="0" w:space="0" w:color="auto"/>
            <w:left w:val="none" w:sz="0" w:space="0" w:color="auto"/>
            <w:bottom w:val="none" w:sz="0" w:space="0" w:color="auto"/>
            <w:right w:val="none" w:sz="0" w:space="0" w:color="auto"/>
          </w:divBdr>
        </w:div>
      </w:divsChild>
    </w:div>
    <w:div w:id="1352537594">
      <w:bodyDiv w:val="1"/>
      <w:marLeft w:val="0"/>
      <w:marRight w:val="0"/>
      <w:marTop w:val="0"/>
      <w:marBottom w:val="0"/>
      <w:divBdr>
        <w:top w:val="none" w:sz="0" w:space="0" w:color="auto"/>
        <w:left w:val="none" w:sz="0" w:space="0" w:color="auto"/>
        <w:bottom w:val="none" w:sz="0" w:space="0" w:color="auto"/>
        <w:right w:val="none" w:sz="0" w:space="0" w:color="auto"/>
      </w:divBdr>
      <w:divsChild>
        <w:div w:id="472407405">
          <w:marLeft w:val="547"/>
          <w:marRight w:val="0"/>
          <w:marTop w:val="101"/>
          <w:marBottom w:val="0"/>
          <w:divBdr>
            <w:top w:val="none" w:sz="0" w:space="0" w:color="auto"/>
            <w:left w:val="none" w:sz="0" w:space="0" w:color="auto"/>
            <w:bottom w:val="none" w:sz="0" w:space="0" w:color="auto"/>
            <w:right w:val="none" w:sz="0" w:space="0" w:color="auto"/>
          </w:divBdr>
        </w:div>
      </w:divsChild>
    </w:div>
    <w:div w:id="1778139060">
      <w:bodyDiv w:val="1"/>
      <w:marLeft w:val="0"/>
      <w:marRight w:val="0"/>
      <w:marTop w:val="0"/>
      <w:marBottom w:val="0"/>
      <w:divBdr>
        <w:top w:val="none" w:sz="0" w:space="0" w:color="auto"/>
        <w:left w:val="none" w:sz="0" w:space="0" w:color="auto"/>
        <w:bottom w:val="none" w:sz="0" w:space="0" w:color="auto"/>
        <w:right w:val="none" w:sz="0" w:space="0" w:color="auto"/>
      </w:divBdr>
      <w:divsChild>
        <w:div w:id="2115787051">
          <w:marLeft w:val="547"/>
          <w:marRight w:val="0"/>
          <w:marTop w:val="101"/>
          <w:marBottom w:val="0"/>
          <w:divBdr>
            <w:top w:val="none" w:sz="0" w:space="0" w:color="auto"/>
            <w:left w:val="none" w:sz="0" w:space="0" w:color="auto"/>
            <w:bottom w:val="none" w:sz="0" w:space="0" w:color="auto"/>
            <w:right w:val="none" w:sz="0" w:space="0" w:color="auto"/>
          </w:divBdr>
        </w:div>
      </w:divsChild>
    </w:div>
    <w:div w:id="20056691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camblab.info/wp/index.php/what-is-a-bostwick-consistomete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7</Pages>
  <Words>896</Words>
  <Characters>5113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 Akil</dc:creator>
  <cp:keywords/>
  <dc:description/>
  <cp:lastModifiedBy>Kareen Akil</cp:lastModifiedBy>
  <cp:revision>19</cp:revision>
  <dcterms:created xsi:type="dcterms:W3CDTF">2018-03-15T11:27:00Z</dcterms:created>
  <dcterms:modified xsi:type="dcterms:W3CDTF">2018-05-22T21:09:00Z</dcterms:modified>
</cp:coreProperties>
</file>